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1276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D237E" w:rsidRPr="003C2469" w:rsidTr="003D237E">
        <w:tc>
          <w:tcPr>
            <w:tcW w:w="2332" w:type="dxa"/>
          </w:tcPr>
          <w:p w:rsidR="003D237E" w:rsidRPr="003C2469" w:rsidRDefault="003D237E" w:rsidP="003D237E">
            <w:pPr>
              <w:tabs>
                <w:tab w:val="left" w:pos="3288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</w:tcPr>
          <w:p w:rsidR="003D237E" w:rsidRPr="003C2469" w:rsidRDefault="003D237E" w:rsidP="003D237E">
            <w:pPr>
              <w:tabs>
                <w:tab w:val="left" w:pos="3288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4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2332" w:type="dxa"/>
          </w:tcPr>
          <w:p w:rsidR="003D237E" w:rsidRPr="003C2469" w:rsidRDefault="003D237E" w:rsidP="003D237E">
            <w:pPr>
              <w:tabs>
                <w:tab w:val="left" w:pos="3288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24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2332" w:type="dxa"/>
          </w:tcPr>
          <w:p w:rsidR="003D237E" w:rsidRPr="003C2469" w:rsidRDefault="003D237E" w:rsidP="003D237E">
            <w:pPr>
              <w:tabs>
                <w:tab w:val="left" w:pos="3288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4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2333" w:type="dxa"/>
          </w:tcPr>
          <w:p w:rsidR="003D237E" w:rsidRPr="003C2469" w:rsidRDefault="003D237E" w:rsidP="003D237E">
            <w:pPr>
              <w:tabs>
                <w:tab w:val="left" w:pos="3288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4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2333" w:type="dxa"/>
          </w:tcPr>
          <w:p w:rsidR="003D237E" w:rsidRPr="003C2469" w:rsidRDefault="003D237E" w:rsidP="003D237E">
            <w:pPr>
              <w:tabs>
                <w:tab w:val="left" w:pos="3288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4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Piątek</w:t>
            </w:r>
          </w:p>
        </w:tc>
      </w:tr>
      <w:tr w:rsidR="003D237E" w:rsidRPr="003C2469" w:rsidTr="003D237E">
        <w:tc>
          <w:tcPr>
            <w:tcW w:w="2332" w:type="dxa"/>
          </w:tcPr>
          <w:p w:rsidR="003D237E" w:rsidRPr="003C2469" w:rsidRDefault="003D237E" w:rsidP="003D237E">
            <w:pPr>
              <w:tabs>
                <w:tab w:val="left" w:pos="3288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7:00 – 7:30</w:t>
            </w:r>
          </w:p>
        </w:tc>
        <w:tc>
          <w:tcPr>
            <w:tcW w:w="2332" w:type="dxa"/>
          </w:tcPr>
          <w:p w:rsidR="003D237E" w:rsidRPr="003C2469" w:rsidRDefault="003D237E" w:rsidP="003D237E">
            <w:pPr>
              <w:tabs>
                <w:tab w:val="left" w:pos="3288"/>
              </w:tabs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Kółko z fizyki                                     sala 12</w:t>
            </w:r>
          </w:p>
        </w:tc>
        <w:tc>
          <w:tcPr>
            <w:tcW w:w="2332" w:type="dxa"/>
          </w:tcPr>
          <w:p w:rsidR="003D237E" w:rsidRPr="003C2469" w:rsidRDefault="003D237E" w:rsidP="003D237E">
            <w:pPr>
              <w:tabs>
                <w:tab w:val="left" w:pos="3288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32" w:type="dxa"/>
          </w:tcPr>
          <w:p w:rsidR="003D237E" w:rsidRPr="003C2469" w:rsidRDefault="00D50751" w:rsidP="003D237E">
            <w:pPr>
              <w:tabs>
                <w:tab w:val="left" w:pos="3288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SKS hala sportowa</w:t>
            </w:r>
          </w:p>
        </w:tc>
        <w:tc>
          <w:tcPr>
            <w:tcW w:w="2333" w:type="dxa"/>
          </w:tcPr>
          <w:p w:rsidR="003D237E" w:rsidRPr="003C2469" w:rsidRDefault="003D237E" w:rsidP="003D237E">
            <w:pPr>
              <w:tabs>
                <w:tab w:val="left" w:pos="3288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3" w:type="dxa"/>
          </w:tcPr>
          <w:p w:rsidR="003D237E" w:rsidRPr="003C2469" w:rsidRDefault="003D237E" w:rsidP="003D237E">
            <w:pPr>
              <w:tabs>
                <w:tab w:val="left" w:pos="3288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D237E" w:rsidRPr="003C2469" w:rsidTr="00D50751">
        <w:tc>
          <w:tcPr>
            <w:tcW w:w="2332" w:type="dxa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7:30 – 8:15</w:t>
            </w:r>
          </w:p>
        </w:tc>
        <w:tc>
          <w:tcPr>
            <w:tcW w:w="2332" w:type="dxa"/>
            <w:shd w:val="clear" w:color="auto" w:fill="DDD9C3" w:themeFill="background2" w:themeFillShade="E6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Religia                                      B. </w:t>
            </w:r>
            <w:proofErr w:type="spellStart"/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Soloch</w:t>
            </w:r>
            <w:proofErr w:type="spellEnd"/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Kwaśny                           sala muzyczna</w:t>
            </w:r>
          </w:p>
        </w:tc>
        <w:tc>
          <w:tcPr>
            <w:tcW w:w="2332" w:type="dxa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Kółko matematyczne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E. Bryndza                                         sala 12</w:t>
            </w:r>
          </w:p>
        </w:tc>
        <w:tc>
          <w:tcPr>
            <w:tcW w:w="2332" w:type="dxa"/>
            <w:shd w:val="clear" w:color="auto" w:fill="auto"/>
          </w:tcPr>
          <w:p w:rsidR="003D237E" w:rsidRDefault="00D50751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Kółko j. angielski</w:t>
            </w:r>
          </w:p>
          <w:p w:rsidR="00D50751" w:rsidRPr="003C2469" w:rsidRDefault="00D50751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N. Bednarek                                              sala 11</w:t>
            </w:r>
          </w:p>
        </w:tc>
        <w:tc>
          <w:tcPr>
            <w:tcW w:w="2333" w:type="dxa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Kółko j. francuski                             kółko hiszpańskie                                 sala 17                                           sala 18</w:t>
            </w:r>
          </w:p>
        </w:tc>
        <w:tc>
          <w:tcPr>
            <w:tcW w:w="2333" w:type="dxa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D237E" w:rsidRPr="003C2469" w:rsidTr="003D237E">
        <w:tc>
          <w:tcPr>
            <w:tcW w:w="2332" w:type="dxa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8:20 – 9:05</w:t>
            </w:r>
          </w:p>
        </w:tc>
        <w:tc>
          <w:tcPr>
            <w:tcW w:w="2332" w:type="dxa"/>
            <w:shd w:val="clear" w:color="auto" w:fill="DDD9C3" w:themeFill="background2" w:themeFillShade="E6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Religia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B. </w:t>
            </w:r>
            <w:proofErr w:type="spellStart"/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Soloch</w:t>
            </w:r>
            <w:proofErr w:type="spellEnd"/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Kwaśny                           sala muzyczna</w:t>
            </w:r>
          </w:p>
        </w:tc>
        <w:tc>
          <w:tcPr>
            <w:tcW w:w="2332" w:type="dxa"/>
            <w:shd w:val="clear" w:color="auto" w:fill="8064A2" w:themeFill="accent4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J. niemiecki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K. Karniewska                                    sala 13</w:t>
            </w:r>
          </w:p>
        </w:tc>
        <w:tc>
          <w:tcPr>
            <w:tcW w:w="2332" w:type="dxa"/>
            <w:shd w:val="clear" w:color="auto" w:fill="CCC0D9" w:themeFill="accent4" w:themeFillTint="66"/>
          </w:tcPr>
          <w:p w:rsidR="003D237E" w:rsidRPr="003C2469" w:rsidRDefault="003D237E" w:rsidP="003D237E">
            <w:pPr>
              <w:tabs>
                <w:tab w:val="left" w:pos="3288"/>
              </w:tabs>
              <w:ind w:left="72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Matematyka</w:t>
            </w:r>
          </w:p>
          <w:p w:rsidR="003D237E" w:rsidRPr="003C2469" w:rsidRDefault="003D237E" w:rsidP="003D237E">
            <w:pPr>
              <w:tabs>
                <w:tab w:val="left" w:pos="3288"/>
              </w:tabs>
              <w:ind w:left="72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E. Bryndza                      sala 12</w:t>
            </w:r>
          </w:p>
        </w:tc>
        <w:tc>
          <w:tcPr>
            <w:tcW w:w="2333" w:type="dxa"/>
            <w:shd w:val="clear" w:color="auto" w:fill="365F91" w:themeFill="accent1" w:themeFillShade="BF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Godzina wychowawcza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M. Wiśniewski                                      sala 13</w:t>
            </w:r>
          </w:p>
        </w:tc>
        <w:tc>
          <w:tcPr>
            <w:tcW w:w="2333" w:type="dxa"/>
            <w:shd w:val="clear" w:color="auto" w:fill="8064A2" w:themeFill="accent4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J. niemiecki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K. Karniewska                                   sala muzyczna </w:t>
            </w:r>
          </w:p>
        </w:tc>
      </w:tr>
      <w:tr w:rsidR="003D237E" w:rsidRPr="003C2469" w:rsidTr="003D237E">
        <w:tc>
          <w:tcPr>
            <w:tcW w:w="2332" w:type="dxa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9:10 – 9:55</w:t>
            </w:r>
          </w:p>
        </w:tc>
        <w:tc>
          <w:tcPr>
            <w:tcW w:w="2332" w:type="dxa"/>
            <w:shd w:val="clear" w:color="auto" w:fill="FDE9D9" w:themeFill="accent6" w:themeFillTint="33"/>
          </w:tcPr>
          <w:p w:rsidR="003D237E" w:rsidRPr="003C2469" w:rsidRDefault="003D237E" w:rsidP="003D237E">
            <w:pPr>
              <w:tabs>
                <w:tab w:val="left" w:pos="3288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J. polski</w:t>
            </w:r>
          </w:p>
          <w:p w:rsidR="003D237E" w:rsidRPr="003C2469" w:rsidRDefault="003D237E" w:rsidP="003D237E">
            <w:pPr>
              <w:tabs>
                <w:tab w:val="left" w:pos="3288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D237E" w:rsidRPr="003C2469" w:rsidRDefault="003D237E" w:rsidP="003D237E">
            <w:pPr>
              <w:tabs>
                <w:tab w:val="left" w:pos="3288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A. Broda                                             sala 10</w:t>
            </w:r>
          </w:p>
        </w:tc>
        <w:tc>
          <w:tcPr>
            <w:tcW w:w="2332" w:type="dxa"/>
            <w:shd w:val="clear" w:color="auto" w:fill="8064A2" w:themeFill="accent4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J. niemiecki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K. Karniewska                                  sala 13</w:t>
            </w:r>
          </w:p>
        </w:tc>
        <w:tc>
          <w:tcPr>
            <w:tcW w:w="2332" w:type="dxa"/>
            <w:shd w:val="clear" w:color="auto" w:fill="95B3D7" w:themeFill="accent1" w:themeFillTint="99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Wychowanie fizyczne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M. Wiśniewski                                   hala sportowa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J. polski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A. Broda                                              sala 10</w:t>
            </w:r>
          </w:p>
        </w:tc>
        <w:tc>
          <w:tcPr>
            <w:tcW w:w="2333" w:type="dxa"/>
            <w:shd w:val="clear" w:color="auto" w:fill="8064A2" w:themeFill="accent4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J. niemiecki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K. Karniewska                                    sala muzyczna </w:t>
            </w:r>
          </w:p>
        </w:tc>
      </w:tr>
      <w:tr w:rsidR="003D237E" w:rsidRPr="003C2469" w:rsidTr="003D237E">
        <w:tc>
          <w:tcPr>
            <w:tcW w:w="2332" w:type="dxa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10:05 – 10:50</w:t>
            </w:r>
          </w:p>
        </w:tc>
        <w:tc>
          <w:tcPr>
            <w:tcW w:w="2332" w:type="dxa"/>
            <w:shd w:val="clear" w:color="auto" w:fill="CCC0D9" w:themeFill="accent4" w:themeFillTint="66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Matematyka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E. Bryndza                                   sala 12</w:t>
            </w:r>
          </w:p>
        </w:tc>
        <w:tc>
          <w:tcPr>
            <w:tcW w:w="2332" w:type="dxa"/>
            <w:shd w:val="clear" w:color="auto" w:fill="FFFFCC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Biologia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M. Czyżewska                                     sala 13</w:t>
            </w:r>
          </w:p>
        </w:tc>
        <w:tc>
          <w:tcPr>
            <w:tcW w:w="2332" w:type="dxa"/>
            <w:shd w:val="clear" w:color="auto" w:fill="FFFFCC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Biologia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M. Czyżewska                                   sala 13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J. polski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A. Broda                                                sala 10</w:t>
            </w:r>
          </w:p>
        </w:tc>
        <w:tc>
          <w:tcPr>
            <w:tcW w:w="2333" w:type="dxa"/>
            <w:shd w:val="clear" w:color="auto" w:fill="DAEEF3" w:themeFill="accent5" w:themeFillTint="33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J. angielski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N. Bednarek                                       sala 11</w:t>
            </w:r>
          </w:p>
        </w:tc>
      </w:tr>
      <w:tr w:rsidR="003D237E" w:rsidRPr="003C2469" w:rsidTr="003D237E">
        <w:tc>
          <w:tcPr>
            <w:tcW w:w="2332" w:type="dxa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11:00 – 11:45</w:t>
            </w:r>
          </w:p>
        </w:tc>
        <w:tc>
          <w:tcPr>
            <w:tcW w:w="2332" w:type="dxa"/>
            <w:shd w:val="clear" w:color="auto" w:fill="FF7C80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Fizyka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E. Bryndza                                            sala 12</w:t>
            </w:r>
          </w:p>
        </w:tc>
        <w:tc>
          <w:tcPr>
            <w:tcW w:w="2332" w:type="dxa"/>
            <w:shd w:val="clear" w:color="auto" w:fill="CCC0D9" w:themeFill="accent4" w:themeFillTint="66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Matematyka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E. Bryndza                                           sala 12</w:t>
            </w:r>
          </w:p>
        </w:tc>
        <w:tc>
          <w:tcPr>
            <w:tcW w:w="2332" w:type="dxa"/>
            <w:shd w:val="clear" w:color="auto" w:fill="B8CCE4" w:themeFill="accent1" w:themeFillTint="66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J. angielski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N. Bednarek                                        sala 11</w:t>
            </w:r>
          </w:p>
        </w:tc>
        <w:tc>
          <w:tcPr>
            <w:tcW w:w="2333" w:type="dxa"/>
            <w:shd w:val="clear" w:color="auto" w:fill="DAEEF3" w:themeFill="accent5" w:themeFillTint="33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J. angielski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N. Bednarek                                                    sala 11</w:t>
            </w:r>
          </w:p>
        </w:tc>
        <w:tc>
          <w:tcPr>
            <w:tcW w:w="2333" w:type="dxa"/>
            <w:shd w:val="clear" w:color="auto" w:fill="CCC0D9" w:themeFill="accent4" w:themeFillTint="66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Matematyka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E. Bryndza                                        sala 13</w:t>
            </w:r>
          </w:p>
        </w:tc>
      </w:tr>
      <w:tr w:rsidR="003D237E" w:rsidRPr="003C2469" w:rsidTr="003D237E">
        <w:tc>
          <w:tcPr>
            <w:tcW w:w="2332" w:type="dxa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11:55 – 12:40</w:t>
            </w:r>
          </w:p>
        </w:tc>
        <w:tc>
          <w:tcPr>
            <w:tcW w:w="2332" w:type="dxa"/>
            <w:shd w:val="clear" w:color="auto" w:fill="FBD4B4" w:themeFill="accent6" w:themeFillTint="66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Geografia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M. Czyżewska                                 sala 13</w:t>
            </w:r>
          </w:p>
        </w:tc>
        <w:tc>
          <w:tcPr>
            <w:tcW w:w="2332" w:type="dxa"/>
            <w:shd w:val="clear" w:color="auto" w:fill="FF7C80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Fizyka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E. Bryndza                                                  sala 12</w:t>
            </w:r>
          </w:p>
        </w:tc>
        <w:tc>
          <w:tcPr>
            <w:tcW w:w="2332" w:type="dxa"/>
            <w:shd w:val="clear" w:color="auto" w:fill="C4BC96" w:themeFill="background2" w:themeFillShade="BF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Chemia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L. Mazur                                            sala 12</w:t>
            </w:r>
          </w:p>
        </w:tc>
        <w:tc>
          <w:tcPr>
            <w:tcW w:w="2333" w:type="dxa"/>
            <w:shd w:val="clear" w:color="auto" w:fill="95B3D7" w:themeFill="accent1" w:themeFillTint="99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Wychowanie fizyczne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M. Wiśniewski                                   hala sportowa</w:t>
            </w:r>
          </w:p>
        </w:tc>
        <w:tc>
          <w:tcPr>
            <w:tcW w:w="2333" w:type="dxa"/>
            <w:shd w:val="clear" w:color="auto" w:fill="CCC0D9" w:themeFill="accent4" w:themeFillTint="66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Matematyka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E. Bryndza                                         sala 13</w:t>
            </w:r>
          </w:p>
        </w:tc>
      </w:tr>
      <w:tr w:rsidR="003D237E" w:rsidRPr="003C2469" w:rsidTr="003D237E">
        <w:tc>
          <w:tcPr>
            <w:tcW w:w="2332" w:type="dxa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13:00 – 13:45</w:t>
            </w:r>
          </w:p>
        </w:tc>
        <w:tc>
          <w:tcPr>
            <w:tcW w:w="2332" w:type="dxa"/>
            <w:shd w:val="clear" w:color="auto" w:fill="CCC0D9" w:themeFill="accent4" w:themeFillTint="66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Wychowanie fizyczne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M. Wiśniewski                                   hala sportowa</w:t>
            </w:r>
          </w:p>
        </w:tc>
        <w:tc>
          <w:tcPr>
            <w:tcW w:w="2332" w:type="dxa"/>
            <w:shd w:val="clear" w:color="auto" w:fill="FFCCCC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Historia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E. Jasińska                                          sala 10</w:t>
            </w:r>
          </w:p>
        </w:tc>
        <w:tc>
          <w:tcPr>
            <w:tcW w:w="2332" w:type="dxa"/>
            <w:shd w:val="clear" w:color="auto" w:fill="C4BC96" w:themeFill="background2" w:themeFillShade="BF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Chemia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L. Mazur                                             sala 12</w:t>
            </w:r>
          </w:p>
        </w:tc>
        <w:tc>
          <w:tcPr>
            <w:tcW w:w="2333" w:type="dxa"/>
            <w:shd w:val="clear" w:color="auto" w:fill="DAEEF3" w:themeFill="accent5" w:themeFillTint="33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J. angielski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N. Bednarek                                        sala 11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3D237E" w:rsidRPr="003C2469" w:rsidRDefault="003D237E" w:rsidP="003D237E">
            <w:pPr>
              <w:tabs>
                <w:tab w:val="left" w:pos="3288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J. polski</w:t>
            </w:r>
          </w:p>
          <w:p w:rsidR="003D237E" w:rsidRPr="003C2469" w:rsidRDefault="003D237E" w:rsidP="003D237E">
            <w:pPr>
              <w:tabs>
                <w:tab w:val="left" w:pos="3288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D237E" w:rsidRPr="003C2469" w:rsidRDefault="003D237E" w:rsidP="003D237E">
            <w:pPr>
              <w:tabs>
                <w:tab w:val="left" w:pos="3288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A. Broda                                             sala 10</w:t>
            </w:r>
          </w:p>
        </w:tc>
      </w:tr>
      <w:tr w:rsidR="003D237E" w:rsidRPr="003C2469" w:rsidTr="003D237E">
        <w:tc>
          <w:tcPr>
            <w:tcW w:w="2332" w:type="dxa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13:55 – 14:40</w:t>
            </w:r>
          </w:p>
        </w:tc>
        <w:tc>
          <w:tcPr>
            <w:tcW w:w="2332" w:type="dxa"/>
            <w:shd w:val="clear" w:color="auto" w:fill="EAF1DD" w:themeFill="accent3" w:themeFillTint="33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Informatyka co 2 tygodnie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M. Czyżewska                                    sala 15</w:t>
            </w:r>
          </w:p>
        </w:tc>
        <w:tc>
          <w:tcPr>
            <w:tcW w:w="2332" w:type="dxa"/>
            <w:shd w:val="clear" w:color="auto" w:fill="FFCCCC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Historia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E. Jasińska                                         sala 10</w:t>
            </w:r>
          </w:p>
        </w:tc>
        <w:tc>
          <w:tcPr>
            <w:tcW w:w="2332" w:type="dxa"/>
            <w:shd w:val="clear" w:color="auto" w:fill="DAEEF3" w:themeFill="accent5" w:themeFillTint="33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J. angielski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N. Bednarek                                       sala 11</w:t>
            </w:r>
          </w:p>
        </w:tc>
        <w:tc>
          <w:tcPr>
            <w:tcW w:w="2333" w:type="dxa"/>
            <w:shd w:val="clear" w:color="auto" w:fill="9999FF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Geografia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M. Czyżewska                                    sala 12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3D237E" w:rsidRPr="003C2469" w:rsidRDefault="003D237E" w:rsidP="003D237E">
            <w:pPr>
              <w:tabs>
                <w:tab w:val="left" w:pos="3288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J. polski</w:t>
            </w:r>
          </w:p>
          <w:p w:rsidR="003D237E" w:rsidRPr="003C2469" w:rsidRDefault="003D237E" w:rsidP="003D237E">
            <w:pPr>
              <w:tabs>
                <w:tab w:val="left" w:pos="3288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D237E" w:rsidRPr="003C2469" w:rsidRDefault="003D237E" w:rsidP="003D237E">
            <w:pPr>
              <w:tabs>
                <w:tab w:val="left" w:pos="3288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A. Broda                                             sala 10</w:t>
            </w:r>
          </w:p>
        </w:tc>
      </w:tr>
      <w:tr w:rsidR="003D237E" w:rsidRPr="003C2469" w:rsidTr="003D237E">
        <w:tc>
          <w:tcPr>
            <w:tcW w:w="2332" w:type="dxa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C246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14:45 – 15:30</w:t>
            </w:r>
          </w:p>
        </w:tc>
        <w:tc>
          <w:tcPr>
            <w:tcW w:w="2332" w:type="dxa"/>
            <w:shd w:val="clear" w:color="auto" w:fill="EAF1DD" w:themeFill="accent3" w:themeFillTint="33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C2469">
              <w:rPr>
                <w:rFonts w:ascii="Times New Roman" w:eastAsia="Calibri" w:hAnsi="Times New Roman" w:cs="Times New Roman"/>
                <w:sz w:val="14"/>
                <w:szCs w:val="14"/>
              </w:rPr>
              <w:t>Informatyka co 2 tygodnie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C2469">
              <w:rPr>
                <w:rFonts w:ascii="Times New Roman" w:eastAsia="Calibri" w:hAnsi="Times New Roman" w:cs="Times New Roman"/>
                <w:sz w:val="14"/>
                <w:szCs w:val="14"/>
              </w:rPr>
              <w:t>M. Czyżewska                                                    sala 15</w:t>
            </w:r>
          </w:p>
        </w:tc>
        <w:tc>
          <w:tcPr>
            <w:tcW w:w="2332" w:type="dxa"/>
            <w:shd w:val="clear" w:color="auto" w:fill="95B3D7" w:themeFill="accent1" w:themeFillTint="99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C246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Wychowanie fizyczne  </w:t>
            </w:r>
            <w:r w:rsidR="00D5075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   </w:t>
            </w:r>
            <w:r w:rsidRPr="003C246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grupa chłopców                                         M. Wiśniewski                                              hala sportowa</w:t>
            </w:r>
          </w:p>
        </w:tc>
        <w:tc>
          <w:tcPr>
            <w:tcW w:w="2332" w:type="dxa"/>
            <w:shd w:val="clear" w:color="auto" w:fill="FF9966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C2469">
              <w:rPr>
                <w:rFonts w:ascii="Times New Roman" w:eastAsia="Calibri" w:hAnsi="Times New Roman" w:cs="Times New Roman"/>
                <w:sz w:val="14"/>
                <w:szCs w:val="14"/>
              </w:rPr>
              <w:t>Muzyka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C2469">
              <w:rPr>
                <w:rFonts w:ascii="Times New Roman" w:eastAsia="Calibri" w:hAnsi="Times New Roman" w:cs="Times New Roman"/>
                <w:sz w:val="14"/>
                <w:szCs w:val="14"/>
              </w:rPr>
              <w:t>K. Bieszczad                                             sala muzyczna</w:t>
            </w:r>
          </w:p>
        </w:tc>
        <w:tc>
          <w:tcPr>
            <w:tcW w:w="2333" w:type="dxa"/>
            <w:shd w:val="clear" w:color="auto" w:fill="943634" w:themeFill="accent2" w:themeFillShade="BF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C246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Plastyka    </w:t>
            </w:r>
          </w:p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C2469">
              <w:rPr>
                <w:rFonts w:ascii="Times New Roman" w:eastAsia="Calibri" w:hAnsi="Times New Roman" w:cs="Times New Roman"/>
                <w:sz w:val="14"/>
                <w:szCs w:val="14"/>
              </w:rPr>
              <w:t>D. Chrzan                                                 sala muzyczna</w:t>
            </w:r>
          </w:p>
        </w:tc>
        <w:tc>
          <w:tcPr>
            <w:tcW w:w="2333" w:type="dxa"/>
            <w:shd w:val="clear" w:color="auto" w:fill="95B3D7" w:themeFill="accent1" w:themeFillTint="99"/>
          </w:tcPr>
          <w:p w:rsidR="003D237E" w:rsidRPr="003C2469" w:rsidRDefault="003D237E" w:rsidP="003D237E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C2469">
              <w:rPr>
                <w:rFonts w:ascii="Times New Roman" w:eastAsia="Calibri" w:hAnsi="Times New Roman" w:cs="Times New Roman"/>
                <w:sz w:val="14"/>
                <w:szCs w:val="14"/>
              </w:rPr>
              <w:t>Wychowanie fizyczne grupa dziewczyn                                             B. Menżyk                                                         hala sportowa</w:t>
            </w:r>
          </w:p>
        </w:tc>
      </w:tr>
    </w:tbl>
    <w:p w:rsidR="00EE3458" w:rsidRPr="003C2469" w:rsidRDefault="00EE3458" w:rsidP="003C2469">
      <w:pPr>
        <w:tabs>
          <w:tab w:val="left" w:pos="3288"/>
        </w:tabs>
        <w:spacing w:after="160" w:line="259" w:lineRule="auto"/>
        <w:rPr>
          <w:rFonts w:ascii="Times New Roman" w:eastAsia="Calibri" w:hAnsi="Times New Roman" w:cs="Times New Roman"/>
        </w:rPr>
      </w:pPr>
    </w:p>
    <w:sectPr w:rsidR="00EE3458" w:rsidRPr="003C2469" w:rsidSect="003C246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760" w:rsidRDefault="00C83760" w:rsidP="003D237E">
      <w:pPr>
        <w:spacing w:after="0" w:line="240" w:lineRule="auto"/>
      </w:pPr>
      <w:r>
        <w:separator/>
      </w:r>
    </w:p>
  </w:endnote>
  <w:endnote w:type="continuationSeparator" w:id="0">
    <w:p w:rsidR="00C83760" w:rsidRDefault="00C83760" w:rsidP="003D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760" w:rsidRDefault="00C83760" w:rsidP="003D237E">
      <w:pPr>
        <w:spacing w:after="0" w:line="240" w:lineRule="auto"/>
      </w:pPr>
      <w:r>
        <w:separator/>
      </w:r>
    </w:p>
  </w:footnote>
  <w:footnote w:type="continuationSeparator" w:id="0">
    <w:p w:rsidR="00C83760" w:rsidRDefault="00C83760" w:rsidP="003D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37E" w:rsidRPr="003D237E" w:rsidRDefault="003D237E" w:rsidP="003D237E">
    <w:pPr>
      <w:pStyle w:val="Nagwek"/>
      <w:jc w:val="center"/>
      <w:rPr>
        <w:b/>
        <w:sz w:val="36"/>
        <w:szCs w:val="36"/>
      </w:rPr>
    </w:pPr>
    <w:r w:rsidRPr="003D237E">
      <w:rPr>
        <w:b/>
        <w:sz w:val="36"/>
        <w:szCs w:val="36"/>
      </w:rPr>
      <w:t>Plan lekcji klasa VII</w:t>
    </w:r>
    <w:r w:rsidR="00D50751">
      <w:rPr>
        <w:b/>
        <w:sz w:val="36"/>
        <w:szCs w:val="36"/>
      </w:rPr>
      <w:t xml:space="preserve"> wychowawca Maciej Wiśniewski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255A9"/>
    <w:multiLevelType w:val="hybridMultilevel"/>
    <w:tmpl w:val="1C82F620"/>
    <w:lvl w:ilvl="0" w:tplc="7E2A93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469"/>
    <w:rsid w:val="003C2469"/>
    <w:rsid w:val="003D237E"/>
    <w:rsid w:val="004B26FE"/>
    <w:rsid w:val="00C83760"/>
    <w:rsid w:val="00D50751"/>
    <w:rsid w:val="00E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610C"/>
  <w15:docId w15:val="{2DC58F28-F95D-47C9-AD43-03B839BC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2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37E"/>
  </w:style>
  <w:style w:type="paragraph" w:styleId="Stopka">
    <w:name w:val="footer"/>
    <w:basedOn w:val="Normalny"/>
    <w:link w:val="StopkaZnak"/>
    <w:uiPriority w:val="99"/>
    <w:unhideWhenUsed/>
    <w:rsid w:val="003D2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37E"/>
  </w:style>
  <w:style w:type="paragraph" w:styleId="Tekstdymka">
    <w:name w:val="Balloon Text"/>
    <w:basedOn w:val="Normalny"/>
    <w:link w:val="TekstdymkaZnak"/>
    <w:uiPriority w:val="99"/>
    <w:semiHidden/>
    <w:unhideWhenUsed/>
    <w:rsid w:val="003D2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Karolina Nowakowska</cp:lastModifiedBy>
  <cp:revision>5</cp:revision>
  <cp:lastPrinted>2021-09-05T14:51:00Z</cp:lastPrinted>
  <dcterms:created xsi:type="dcterms:W3CDTF">2021-09-04T20:24:00Z</dcterms:created>
  <dcterms:modified xsi:type="dcterms:W3CDTF">2021-09-19T08:40:00Z</dcterms:modified>
</cp:coreProperties>
</file>