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78A2" w14:textId="5C7C3582" w:rsidR="00B138F1" w:rsidRPr="00A4771C" w:rsidRDefault="00B138F1" w:rsidP="009C70A7">
      <w:pPr>
        <w:spacing w:line="360" w:lineRule="auto"/>
        <w:jc w:val="center"/>
        <w:rPr>
          <w:rFonts w:ascii="Times New Roman" w:hAnsi="Times New Roman" w:cs="Times New Roman"/>
        </w:rPr>
      </w:pPr>
    </w:p>
    <w:p w14:paraId="3A83B672" w14:textId="77777777" w:rsidR="00B138F1" w:rsidRPr="00A4771C" w:rsidRDefault="00B138F1" w:rsidP="009C70A7">
      <w:pPr>
        <w:tabs>
          <w:tab w:val="left" w:pos="1256"/>
          <w:tab w:val="center" w:pos="5233"/>
        </w:tabs>
        <w:spacing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ab/>
      </w:r>
      <w:r w:rsidRPr="00A4771C">
        <w:rPr>
          <w:rFonts w:ascii="Times New Roman" w:hAnsi="Times New Roman" w:cs="Times New Roman"/>
        </w:rPr>
        <w:tab/>
      </w:r>
    </w:p>
    <w:p w14:paraId="69FAF3DA" w14:textId="77777777" w:rsidR="00B138F1" w:rsidRPr="00A4771C" w:rsidRDefault="00B138F1" w:rsidP="009C70A7">
      <w:pPr>
        <w:spacing w:line="360" w:lineRule="auto"/>
        <w:rPr>
          <w:rFonts w:ascii="Times New Roman" w:hAnsi="Times New Roman" w:cs="Times New Roman"/>
        </w:rPr>
      </w:pPr>
    </w:p>
    <w:p w14:paraId="5B69D420" w14:textId="77777777" w:rsidR="00B138F1" w:rsidRPr="00A4771C" w:rsidRDefault="00B138F1" w:rsidP="009C70A7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05FBB8FA" w14:textId="77777777" w:rsidR="00B138F1" w:rsidRPr="00A4771C" w:rsidRDefault="00B138F1" w:rsidP="009C70A7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24F41122" w14:textId="77777777" w:rsidR="00B138F1" w:rsidRPr="00A4771C" w:rsidRDefault="00B138F1" w:rsidP="009C70A7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424215AD" w14:textId="77777777" w:rsidR="00B138F1" w:rsidRPr="00A4771C" w:rsidRDefault="00B138F1" w:rsidP="009C70A7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A4771C">
        <w:rPr>
          <w:rFonts w:ascii="Times New Roman" w:hAnsi="Times New Roman" w:cs="Times New Roman"/>
          <w:sz w:val="96"/>
          <w:szCs w:val="96"/>
        </w:rPr>
        <w:t>STATUT</w:t>
      </w:r>
    </w:p>
    <w:p w14:paraId="3C95E4D4" w14:textId="77777777" w:rsidR="00411495" w:rsidRPr="00A4771C" w:rsidRDefault="001C58F8" w:rsidP="009C70A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4771C">
        <w:rPr>
          <w:rFonts w:ascii="Times New Roman" w:hAnsi="Times New Roman" w:cs="Times New Roman"/>
          <w:sz w:val="44"/>
          <w:szCs w:val="44"/>
        </w:rPr>
        <w:t>NIEPUBLICZNEGO</w:t>
      </w:r>
      <w:r w:rsidR="00B138F1" w:rsidRPr="00A4771C">
        <w:rPr>
          <w:rFonts w:ascii="Times New Roman" w:hAnsi="Times New Roman" w:cs="Times New Roman"/>
          <w:sz w:val="44"/>
          <w:szCs w:val="44"/>
        </w:rPr>
        <w:t xml:space="preserve"> </w:t>
      </w:r>
      <w:r w:rsidRPr="00A4771C">
        <w:rPr>
          <w:rFonts w:ascii="Times New Roman" w:hAnsi="Times New Roman" w:cs="Times New Roman"/>
          <w:sz w:val="44"/>
          <w:szCs w:val="44"/>
        </w:rPr>
        <w:t xml:space="preserve">LICEUM OGÓLNOKSZTAŁCĄCEGO </w:t>
      </w:r>
      <w:r w:rsidR="00B138F1" w:rsidRPr="00A4771C">
        <w:rPr>
          <w:rFonts w:ascii="Times New Roman" w:hAnsi="Times New Roman" w:cs="Times New Roman"/>
          <w:sz w:val="44"/>
          <w:szCs w:val="44"/>
        </w:rPr>
        <w:t xml:space="preserve">NR </w:t>
      </w:r>
      <w:r w:rsidRPr="00A4771C">
        <w:rPr>
          <w:rFonts w:ascii="Times New Roman" w:hAnsi="Times New Roman" w:cs="Times New Roman"/>
          <w:sz w:val="44"/>
          <w:szCs w:val="44"/>
        </w:rPr>
        <w:t>1</w:t>
      </w:r>
    </w:p>
    <w:p w14:paraId="7C465CE5" w14:textId="3CEFD4C3" w:rsidR="00B138F1" w:rsidRPr="00A4771C" w:rsidRDefault="00411495" w:rsidP="009C70A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4771C">
        <w:rPr>
          <w:rFonts w:ascii="Times New Roman" w:hAnsi="Times New Roman" w:cs="Times New Roman"/>
          <w:sz w:val="44"/>
          <w:szCs w:val="44"/>
        </w:rPr>
        <w:t>W GOCZAŁKOWICACH-ZDROJU</w:t>
      </w:r>
      <w:r w:rsidR="00B138F1" w:rsidRPr="00A4771C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85D55F5" w14:textId="77777777" w:rsidR="00B138F1" w:rsidRPr="00A4771C" w:rsidRDefault="00B138F1" w:rsidP="009C70A7">
      <w:pPr>
        <w:spacing w:after="80" w:line="360" w:lineRule="auto"/>
        <w:jc w:val="right"/>
        <w:rPr>
          <w:rFonts w:ascii="Times New Roman" w:eastAsia="Verdana" w:hAnsi="Times New Roman" w:cs="Times New Roman"/>
          <w:b/>
          <w:lang w:eastAsia="pl-PL" w:bidi="pl-PL"/>
        </w:rPr>
      </w:pPr>
    </w:p>
    <w:p w14:paraId="1FB76495" w14:textId="77777777" w:rsidR="00B138F1" w:rsidRPr="00A4771C" w:rsidRDefault="00B138F1" w:rsidP="009C70A7">
      <w:pPr>
        <w:spacing w:after="80" w:line="360" w:lineRule="auto"/>
        <w:rPr>
          <w:rFonts w:ascii="Times New Roman" w:eastAsia="Verdana" w:hAnsi="Times New Roman" w:cs="Times New Roman"/>
          <w:b/>
          <w:lang w:eastAsia="pl-PL" w:bidi="pl-PL"/>
        </w:rPr>
      </w:pPr>
    </w:p>
    <w:p w14:paraId="599A7408" w14:textId="77777777" w:rsidR="00B138F1" w:rsidRPr="00A4771C" w:rsidRDefault="00B138F1" w:rsidP="009C70A7">
      <w:pPr>
        <w:spacing w:after="80" w:line="360" w:lineRule="auto"/>
        <w:jc w:val="right"/>
        <w:rPr>
          <w:rFonts w:ascii="Times New Roman" w:eastAsia="Verdana" w:hAnsi="Times New Roman" w:cs="Times New Roman"/>
          <w:b/>
          <w:lang w:eastAsia="pl-PL" w:bidi="pl-PL"/>
        </w:rPr>
      </w:pPr>
    </w:p>
    <w:p w14:paraId="156230D3" w14:textId="77777777" w:rsidR="00B138F1" w:rsidRPr="00A4771C" w:rsidRDefault="00B138F1" w:rsidP="009C70A7">
      <w:pPr>
        <w:spacing w:after="80" w:line="360" w:lineRule="auto"/>
        <w:jc w:val="right"/>
        <w:rPr>
          <w:rFonts w:ascii="Times New Roman" w:eastAsia="Verdana" w:hAnsi="Times New Roman" w:cs="Times New Roman"/>
          <w:b/>
          <w:lang w:eastAsia="pl-PL" w:bidi="pl-PL"/>
        </w:rPr>
      </w:pPr>
    </w:p>
    <w:p w14:paraId="72F7C0ED" w14:textId="77777777" w:rsidR="00B138F1" w:rsidRPr="00A4771C" w:rsidRDefault="00B138F1" w:rsidP="009C70A7">
      <w:pPr>
        <w:spacing w:after="80" w:line="360" w:lineRule="auto"/>
        <w:jc w:val="right"/>
        <w:rPr>
          <w:rFonts w:ascii="Times New Roman" w:eastAsia="Verdana" w:hAnsi="Times New Roman" w:cs="Times New Roman"/>
          <w:b/>
          <w:lang w:eastAsia="pl-PL" w:bidi="pl-PL"/>
        </w:rPr>
      </w:pPr>
    </w:p>
    <w:p w14:paraId="25B13FBB" w14:textId="77777777" w:rsidR="00B138F1" w:rsidRPr="00A4771C" w:rsidRDefault="00B138F1" w:rsidP="009C70A7">
      <w:pPr>
        <w:spacing w:after="80" w:line="360" w:lineRule="auto"/>
        <w:jc w:val="right"/>
        <w:rPr>
          <w:rFonts w:ascii="Times New Roman" w:eastAsia="Verdana" w:hAnsi="Times New Roman" w:cs="Times New Roman"/>
          <w:b/>
          <w:lang w:eastAsia="pl-PL" w:bidi="pl-PL"/>
        </w:rPr>
      </w:pPr>
    </w:p>
    <w:p w14:paraId="1BE6B7B0" w14:textId="77777777" w:rsidR="00B138F1" w:rsidRPr="00A4771C" w:rsidRDefault="00B138F1" w:rsidP="009C70A7">
      <w:pPr>
        <w:spacing w:after="80" w:line="360" w:lineRule="auto"/>
        <w:jc w:val="right"/>
        <w:rPr>
          <w:rFonts w:ascii="Times New Roman" w:eastAsia="Verdana" w:hAnsi="Times New Roman" w:cs="Times New Roman"/>
          <w:b/>
          <w:lang w:eastAsia="pl-PL" w:bidi="pl-PL"/>
        </w:rPr>
      </w:pPr>
    </w:p>
    <w:p w14:paraId="36DD599B" w14:textId="77777777" w:rsidR="00B138F1" w:rsidRPr="00A4771C" w:rsidRDefault="00B138F1" w:rsidP="009C70A7">
      <w:pPr>
        <w:spacing w:line="360" w:lineRule="auto"/>
        <w:rPr>
          <w:rFonts w:ascii="Times New Roman" w:eastAsia="Verdana" w:hAnsi="Times New Roman" w:cs="Times New Roman"/>
          <w:b/>
          <w:lang w:eastAsia="pl-PL" w:bidi="pl-PL"/>
        </w:rPr>
      </w:pPr>
      <w:r w:rsidRPr="00A4771C">
        <w:rPr>
          <w:rFonts w:ascii="Times New Roman" w:eastAsia="Verdana" w:hAnsi="Times New Roman" w:cs="Times New Roman"/>
          <w:b/>
          <w:lang w:eastAsia="pl-PL" w:bidi="pl-PL"/>
        </w:rPr>
        <w:br w:type="page"/>
      </w:r>
    </w:p>
    <w:p w14:paraId="22EE4D02" w14:textId="77777777" w:rsidR="00ED0C23" w:rsidRPr="00A4771C" w:rsidRDefault="00ED0C2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0D081D" w14:textId="19F5CB29" w:rsidR="00B138F1" w:rsidRPr="00A4771C" w:rsidRDefault="00295CCD" w:rsidP="009C7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E1D56" w:rsidRPr="00A4771C">
        <w:rPr>
          <w:rFonts w:ascii="Times New Roman" w:hAnsi="Times New Roman" w:cs="Times New Roman"/>
          <w:b/>
          <w:sz w:val="24"/>
          <w:szCs w:val="24"/>
        </w:rPr>
        <w:t>1</w:t>
      </w:r>
    </w:p>
    <w:p w14:paraId="6187EAF1" w14:textId="636CFBCE" w:rsidR="00B138F1" w:rsidRPr="00A4771C" w:rsidRDefault="00295CCD" w:rsidP="009C7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Nazwa i typ szkoły</w:t>
      </w:r>
    </w:p>
    <w:p w14:paraId="364D11F8" w14:textId="77777777" w:rsidR="00B138F1" w:rsidRPr="00A4771C" w:rsidRDefault="00B138F1" w:rsidP="009C7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71895" w14:textId="71F67222" w:rsidR="00B138F1" w:rsidRPr="00A4771C" w:rsidRDefault="00295CCD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Szkoła nosi nazwę</w:t>
      </w:r>
      <w:r w:rsidR="00D93709" w:rsidRPr="00A4771C">
        <w:rPr>
          <w:rFonts w:ascii="Times New Roman" w:hAnsi="Times New Roman" w:cs="Times New Roman"/>
          <w:sz w:val="24"/>
          <w:szCs w:val="24"/>
        </w:rPr>
        <w:t>: Niepubliczne</w:t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D93709" w:rsidRPr="00A4771C">
        <w:rPr>
          <w:rFonts w:ascii="Times New Roman" w:hAnsi="Times New Roman" w:cs="Times New Roman"/>
          <w:sz w:val="24"/>
          <w:szCs w:val="24"/>
        </w:rPr>
        <w:t>Liceum Ogólnokształcące Nr 1</w:t>
      </w:r>
      <w:r w:rsidR="00411495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241D8D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411495" w:rsidRPr="00A4771C">
        <w:rPr>
          <w:rFonts w:ascii="Times New Roman" w:hAnsi="Times New Roman" w:cs="Times New Roman"/>
          <w:sz w:val="24"/>
          <w:szCs w:val="24"/>
        </w:rPr>
        <w:t>w Goczałkowicach-Zdroju</w:t>
      </w:r>
      <w:r w:rsidR="00D93709" w:rsidRPr="00A4771C">
        <w:rPr>
          <w:rFonts w:ascii="Times New Roman" w:hAnsi="Times New Roman" w:cs="Times New Roman"/>
          <w:sz w:val="24"/>
          <w:szCs w:val="24"/>
        </w:rPr>
        <w:t>.</w:t>
      </w:r>
    </w:p>
    <w:p w14:paraId="1C36DC88" w14:textId="0063CEDF" w:rsidR="00B138F1" w:rsidRPr="00A4771C" w:rsidRDefault="00D93709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Siedziba </w:t>
      </w:r>
      <w:r w:rsidR="00411495" w:rsidRPr="00A4771C">
        <w:rPr>
          <w:rFonts w:ascii="Times New Roman" w:hAnsi="Times New Roman" w:cs="Times New Roman"/>
          <w:sz w:val="24"/>
          <w:szCs w:val="24"/>
        </w:rPr>
        <w:t>szkoły</w:t>
      </w:r>
      <w:r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mieści się w </w:t>
      </w:r>
      <w:r w:rsidR="004C046D" w:rsidRPr="00A4771C">
        <w:rPr>
          <w:rFonts w:ascii="Times New Roman" w:hAnsi="Times New Roman" w:cs="Times New Roman"/>
          <w:sz w:val="24"/>
          <w:szCs w:val="24"/>
        </w:rPr>
        <w:t>Goczałkowicach</w:t>
      </w:r>
      <w:r w:rsidR="00A80E05" w:rsidRPr="00A4771C">
        <w:rPr>
          <w:rFonts w:ascii="Times New Roman" w:hAnsi="Times New Roman" w:cs="Times New Roman"/>
          <w:sz w:val="24"/>
          <w:szCs w:val="24"/>
        </w:rPr>
        <w:t>-Zdroju</w:t>
      </w:r>
      <w:r w:rsidR="004C046D" w:rsidRPr="00A4771C">
        <w:rPr>
          <w:rFonts w:ascii="Times New Roman" w:hAnsi="Times New Roman" w:cs="Times New Roman"/>
          <w:sz w:val="24"/>
          <w:szCs w:val="24"/>
        </w:rPr>
        <w:t xml:space="preserve"> przy ulicy Uzdrowiskowej </w:t>
      </w:r>
      <w:r w:rsidR="002A5305" w:rsidRPr="00A4771C">
        <w:rPr>
          <w:rFonts w:ascii="Times New Roman" w:hAnsi="Times New Roman" w:cs="Times New Roman"/>
          <w:sz w:val="24"/>
          <w:szCs w:val="24"/>
        </w:rPr>
        <w:t>4</w:t>
      </w:r>
      <w:r w:rsidR="009D1DBC" w:rsidRPr="00A4771C">
        <w:rPr>
          <w:rFonts w:ascii="Times New Roman" w:hAnsi="Times New Roman" w:cs="Times New Roman"/>
          <w:sz w:val="24"/>
          <w:szCs w:val="24"/>
        </w:rPr>
        <w:t>.</w:t>
      </w:r>
    </w:p>
    <w:p w14:paraId="1E4EA9D9" w14:textId="0F15FEA4" w:rsidR="00626F78" w:rsidRPr="00A4771C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Szkoła</w:t>
      </w:r>
      <w:r w:rsidR="00626F78" w:rsidRPr="00A4771C">
        <w:rPr>
          <w:rFonts w:ascii="Times New Roman" w:hAnsi="Times New Roman" w:cs="Times New Roman"/>
          <w:sz w:val="24"/>
          <w:szCs w:val="24"/>
        </w:rPr>
        <w:t xml:space="preserve"> przeznaczona jest dla młodzieży</w:t>
      </w:r>
      <w:r w:rsidRPr="00A4771C">
        <w:rPr>
          <w:rFonts w:ascii="Times New Roman" w:hAnsi="Times New Roman" w:cs="Times New Roman"/>
          <w:sz w:val="24"/>
          <w:szCs w:val="24"/>
        </w:rPr>
        <w:t>.</w:t>
      </w:r>
    </w:p>
    <w:p w14:paraId="59D690CD" w14:textId="4E556393" w:rsidR="00626F78" w:rsidRPr="00A4771C" w:rsidRDefault="00626F78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Cykl kształc</w:t>
      </w:r>
      <w:r w:rsidR="00471D65" w:rsidRPr="00A4771C">
        <w:rPr>
          <w:rFonts w:ascii="Times New Roman" w:hAnsi="Times New Roman" w:cs="Times New Roman"/>
          <w:sz w:val="24"/>
          <w:szCs w:val="24"/>
        </w:rPr>
        <w:t>enia w szkole trwa cztery lata</w:t>
      </w:r>
      <w:r w:rsidRPr="00A4771C">
        <w:rPr>
          <w:rFonts w:ascii="Times New Roman" w:hAnsi="Times New Roman" w:cs="Times New Roman"/>
          <w:sz w:val="24"/>
          <w:szCs w:val="24"/>
        </w:rPr>
        <w:t xml:space="preserve"> i jest realizowany</w:t>
      </w:r>
      <w:r w:rsidR="00471D65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716ECD" w:rsidRPr="00A4771C">
        <w:rPr>
          <w:rFonts w:ascii="Times New Roman" w:hAnsi="Times New Roman" w:cs="Times New Roman"/>
          <w:sz w:val="24"/>
          <w:szCs w:val="24"/>
        </w:rPr>
        <w:t xml:space="preserve">w oparciu o aktualne przepisy </w:t>
      </w:r>
      <w:r w:rsidR="00450A82" w:rsidRPr="00A4771C">
        <w:rPr>
          <w:rFonts w:ascii="Times New Roman" w:hAnsi="Times New Roman" w:cs="Times New Roman"/>
          <w:sz w:val="24"/>
          <w:szCs w:val="24"/>
        </w:rPr>
        <w:t xml:space="preserve">prawa powszechnie obowiązującego </w:t>
      </w:r>
      <w:r w:rsidR="00716ECD" w:rsidRPr="00A4771C">
        <w:rPr>
          <w:rFonts w:ascii="Times New Roman" w:hAnsi="Times New Roman" w:cs="Times New Roman"/>
          <w:sz w:val="24"/>
          <w:szCs w:val="24"/>
        </w:rPr>
        <w:t xml:space="preserve">dotyczące edukacji w szkołach </w:t>
      </w:r>
      <w:r w:rsidR="00450A82" w:rsidRPr="00A4771C">
        <w:rPr>
          <w:rFonts w:ascii="Times New Roman" w:hAnsi="Times New Roman" w:cs="Times New Roman"/>
          <w:sz w:val="24"/>
          <w:szCs w:val="24"/>
        </w:rPr>
        <w:t>nie</w:t>
      </w:r>
      <w:r w:rsidR="00716ECD" w:rsidRPr="00A4771C">
        <w:rPr>
          <w:rFonts w:ascii="Times New Roman" w:hAnsi="Times New Roman" w:cs="Times New Roman"/>
          <w:sz w:val="24"/>
          <w:szCs w:val="24"/>
        </w:rPr>
        <w:t>publicznych.</w:t>
      </w:r>
    </w:p>
    <w:p w14:paraId="273871F1" w14:textId="2B54C1A0" w:rsidR="00716ECD" w:rsidRPr="00A4771C" w:rsidRDefault="00716ECD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W ostatnim roku nauki przeprowadza się egzamin maturalny.</w:t>
      </w:r>
    </w:p>
    <w:p w14:paraId="6D94F409" w14:textId="727FBC87" w:rsidR="00716ECD" w:rsidRPr="00A4771C" w:rsidRDefault="00716ECD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Szkoła szczególnie wspiera uczniów uc</w:t>
      </w:r>
      <w:r w:rsidR="00471D65" w:rsidRPr="00A4771C">
        <w:rPr>
          <w:rFonts w:ascii="Times New Roman" w:hAnsi="Times New Roman" w:cs="Times New Roman"/>
          <w:sz w:val="24"/>
          <w:szCs w:val="24"/>
        </w:rPr>
        <w:t>zących się w domu, na podstawie decyzji</w:t>
      </w:r>
      <w:r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471D65" w:rsidRPr="00A4771C">
        <w:rPr>
          <w:rFonts w:ascii="Times New Roman" w:hAnsi="Times New Roman" w:cs="Times New Roman"/>
          <w:sz w:val="24"/>
          <w:szCs w:val="24"/>
        </w:rPr>
        <w:t>dyrektora uzyskanej</w:t>
      </w:r>
      <w:r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3A3EA8" w:rsidRPr="00A477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771C">
        <w:rPr>
          <w:rFonts w:ascii="Times New Roman" w:hAnsi="Times New Roman" w:cs="Times New Roman"/>
          <w:sz w:val="24"/>
          <w:szCs w:val="24"/>
        </w:rPr>
        <w:t>w ramach przepis</w:t>
      </w:r>
      <w:r w:rsidR="00471D65" w:rsidRPr="00A4771C">
        <w:rPr>
          <w:rFonts w:ascii="Times New Roman" w:hAnsi="Times New Roman" w:cs="Times New Roman"/>
          <w:sz w:val="24"/>
          <w:szCs w:val="24"/>
        </w:rPr>
        <w:t>ów dotyczących edukacji domowej</w:t>
      </w:r>
    </w:p>
    <w:p w14:paraId="0BE6881D" w14:textId="6B9B6836" w:rsidR="00716ECD" w:rsidRPr="00A4771C" w:rsidRDefault="00716ECD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Szkoła zapewnia warunki szkoły publicznej</w:t>
      </w:r>
      <w:r w:rsidR="00277709" w:rsidRPr="00A4771C">
        <w:rPr>
          <w:rFonts w:ascii="Times New Roman" w:hAnsi="Times New Roman" w:cs="Times New Roman"/>
          <w:sz w:val="24"/>
          <w:szCs w:val="24"/>
        </w:rPr>
        <w:t>, to jest:</w:t>
      </w:r>
    </w:p>
    <w:p w14:paraId="43F9C9A4" w14:textId="5BC02C6C" w:rsidR="00277709" w:rsidRPr="00A4771C" w:rsidRDefault="00277709" w:rsidP="00BA47E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zapewnia nauczanie w zakresie ramowych planów nauczania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7A6F82C1" w14:textId="064A0DCC" w:rsidR="00277709" w:rsidRPr="00A4771C" w:rsidRDefault="00277709" w:rsidP="00BA47E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przeprowadza rekrutację uczniów w oparciu o zasady powszechnej dostępności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654ADA6B" w14:textId="349D14C0" w:rsidR="00277709" w:rsidRPr="00A4771C" w:rsidRDefault="00277709" w:rsidP="00BA47E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zatrudnia nauczycieli posiadających kwalifikacje określone w odrębnych przepisach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7BEBB784" w14:textId="4418EC53" w:rsidR="007621B5" w:rsidRPr="00A4771C" w:rsidRDefault="00E67367" w:rsidP="00BA47E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realizuje</w:t>
      </w:r>
      <w:r w:rsidR="007621B5" w:rsidRPr="00A4771C">
        <w:rPr>
          <w:rFonts w:ascii="Times New Roman" w:hAnsi="Times New Roman" w:cs="Times New Roman"/>
          <w:sz w:val="24"/>
          <w:szCs w:val="24"/>
        </w:rPr>
        <w:t>:</w:t>
      </w:r>
    </w:p>
    <w:p w14:paraId="29A9D5E3" w14:textId="5ABE2079" w:rsidR="007621B5" w:rsidRPr="00A4771C" w:rsidRDefault="007621B5" w:rsidP="00BA47E2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program nauczania zawierający podstawę nauczania ogólnego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36265D5B" w14:textId="0E4793BF" w:rsidR="007621B5" w:rsidRPr="00A4771C" w:rsidRDefault="007621B5" w:rsidP="00BA47E2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ramowy plan nauczania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48FB5BB4" w14:textId="77777777" w:rsidR="00385D62" w:rsidRPr="00A4771C" w:rsidRDefault="007621B5" w:rsidP="00BA47E2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ustalone przez Ministerstwo Edukacji</w:t>
      </w:r>
      <w:r w:rsidR="00AE1D56" w:rsidRPr="00A4771C">
        <w:rPr>
          <w:rFonts w:ascii="Times New Roman" w:hAnsi="Times New Roman" w:cs="Times New Roman"/>
          <w:sz w:val="24"/>
          <w:szCs w:val="24"/>
        </w:rPr>
        <w:t xml:space="preserve"> i Nauki zasady oceniania, klasyfikowania i promowania uczniów</w:t>
      </w:r>
      <w:r w:rsidR="00385D62" w:rsidRPr="00A4771C">
        <w:rPr>
          <w:rFonts w:ascii="Times New Roman" w:hAnsi="Times New Roman" w:cs="Times New Roman"/>
          <w:sz w:val="24"/>
          <w:szCs w:val="24"/>
        </w:rPr>
        <w:t>.</w:t>
      </w:r>
    </w:p>
    <w:p w14:paraId="708F2545" w14:textId="100402A7" w:rsidR="00385D62" w:rsidRPr="00DB0528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528">
        <w:rPr>
          <w:rFonts w:ascii="Times New Roman" w:hAnsi="Times New Roman" w:cs="Times New Roman"/>
          <w:sz w:val="24"/>
          <w:szCs w:val="24"/>
        </w:rPr>
        <w:t xml:space="preserve">Szkoła </w:t>
      </w:r>
      <w:r w:rsidR="00343EEB" w:rsidRPr="00DB0528">
        <w:rPr>
          <w:rFonts w:ascii="Times New Roman" w:hAnsi="Times New Roman" w:cs="Times New Roman"/>
          <w:sz w:val="24"/>
          <w:szCs w:val="24"/>
        </w:rPr>
        <w:t xml:space="preserve">może </w:t>
      </w:r>
      <w:r w:rsidRPr="00DB0528">
        <w:rPr>
          <w:rFonts w:ascii="Times New Roman" w:hAnsi="Times New Roman" w:cs="Times New Roman"/>
          <w:sz w:val="24"/>
          <w:szCs w:val="24"/>
        </w:rPr>
        <w:t>posług</w:t>
      </w:r>
      <w:r w:rsidR="00343EEB" w:rsidRPr="00DB0528">
        <w:rPr>
          <w:rFonts w:ascii="Times New Roman" w:hAnsi="Times New Roman" w:cs="Times New Roman"/>
          <w:sz w:val="24"/>
          <w:szCs w:val="24"/>
        </w:rPr>
        <w:t>iwać</w:t>
      </w:r>
      <w:r w:rsidRPr="00DB0528">
        <w:rPr>
          <w:rFonts w:ascii="Times New Roman" w:hAnsi="Times New Roman" w:cs="Times New Roman"/>
          <w:sz w:val="24"/>
          <w:szCs w:val="24"/>
        </w:rPr>
        <w:t xml:space="preserve"> się własnym logo, które umieszczane jest na stronie internetowej szkoły, </w:t>
      </w:r>
      <w:r w:rsidR="003A3EA8" w:rsidRPr="00DB05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B0528">
        <w:rPr>
          <w:rFonts w:ascii="Times New Roman" w:hAnsi="Times New Roman" w:cs="Times New Roman"/>
          <w:sz w:val="24"/>
          <w:szCs w:val="24"/>
        </w:rPr>
        <w:t xml:space="preserve">na najważniejszych dokumentach, teczkach, dyplomach, zaproszeniach, podziękowaniach itp. </w:t>
      </w:r>
    </w:p>
    <w:p w14:paraId="125341A5" w14:textId="1CA33D20" w:rsidR="00DB0528" w:rsidRPr="006D793B" w:rsidRDefault="00DB0528" w:rsidP="006D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6D793B">
        <w:rPr>
          <w:rFonts w:ascii="Times New Roman" w:hAnsi="Times New Roman" w:cs="Times New Roman"/>
          <w:sz w:val="24"/>
          <w:szCs w:val="24"/>
        </w:rPr>
        <w:t>Osobą Prowadząc</w:t>
      </w:r>
      <w:commentRangeEnd w:id="0"/>
      <w:r w:rsidRPr="006D793B">
        <w:rPr>
          <w:rStyle w:val="Odwoaniedokomentarza"/>
          <w:rFonts w:ascii="Times New Roman" w:hAnsi="Times New Roman" w:cs="Times New Roman"/>
          <w:sz w:val="24"/>
          <w:szCs w:val="24"/>
        </w:rPr>
        <w:commentReference w:id="0"/>
      </w:r>
      <w:r w:rsidRPr="006D793B">
        <w:rPr>
          <w:rFonts w:ascii="Times New Roman" w:hAnsi="Times New Roman" w:cs="Times New Roman"/>
          <w:sz w:val="24"/>
          <w:szCs w:val="24"/>
        </w:rPr>
        <w:t>ą</w:t>
      </w:r>
      <w:r w:rsidR="00D07F0A" w:rsidRPr="006D793B">
        <w:rPr>
          <w:rFonts w:ascii="Times New Roman" w:hAnsi="Times New Roman" w:cs="Times New Roman"/>
          <w:sz w:val="24"/>
          <w:szCs w:val="24"/>
        </w:rPr>
        <w:t xml:space="preserve"> Niepubliczne Liceum Ogólnokształcące Nr 1 w Goczałkowicach-Zdroju</w:t>
      </w:r>
      <w:r w:rsidR="00200EFD" w:rsidRPr="006D793B">
        <w:rPr>
          <w:rFonts w:ascii="Times New Roman" w:hAnsi="Times New Roman" w:cs="Times New Roman"/>
          <w:sz w:val="24"/>
          <w:szCs w:val="24"/>
        </w:rPr>
        <w:t xml:space="preserve"> </w:t>
      </w:r>
      <w:r w:rsidR="006D793B">
        <w:rPr>
          <w:rFonts w:ascii="Times New Roman" w:hAnsi="Times New Roman" w:cs="Times New Roman"/>
          <w:sz w:val="24"/>
          <w:szCs w:val="24"/>
        </w:rPr>
        <w:t>w </w:t>
      </w:r>
      <w:r w:rsidR="006D793B" w:rsidRPr="006D793B">
        <w:rPr>
          <w:rFonts w:ascii="Times New Roman" w:hAnsi="Times New Roman" w:cs="Times New Roman"/>
          <w:sz w:val="24"/>
          <w:szCs w:val="24"/>
        </w:rPr>
        <w:t>rozumieniu art. 172 ust. 2 pkt 2 ustawy  z dnia 14 grudnia 2016 r. –</w:t>
      </w:r>
      <w:r w:rsidR="006D793B">
        <w:rPr>
          <w:rFonts w:ascii="Times New Roman" w:hAnsi="Times New Roman" w:cs="Times New Roman"/>
          <w:sz w:val="24"/>
          <w:szCs w:val="24"/>
        </w:rPr>
        <w:t xml:space="preserve"> Prawo Oświatowe (t.j. Dz. U. z </w:t>
      </w:r>
      <w:r w:rsidR="006D793B" w:rsidRPr="006D793B">
        <w:rPr>
          <w:rFonts w:ascii="Times New Roman" w:hAnsi="Times New Roman" w:cs="Times New Roman"/>
          <w:sz w:val="24"/>
          <w:szCs w:val="24"/>
        </w:rPr>
        <w:t>2021 r. poz 1082 z późn. zm.) jest fundacja pod nazwą „Fundacja Edukacja+Terapia”, wpisana do rejestru stowarzyszeń, innych organizacji społecznych i zawodowych, fundacji oraz samodzielnych publicznych zakładów opieki zdrowotnej Krajowego Rejestru Sądowego, prowadzonego przez Sąd Rejonowy Katowice-Wschó</w:t>
      </w:r>
      <w:r w:rsidR="006D793B" w:rsidRPr="006D793B">
        <w:rPr>
          <w:rFonts w:cstheme="minorHAnsi"/>
          <w:sz w:val="24"/>
          <w:szCs w:val="24"/>
        </w:rPr>
        <w:t>d w Katowicach, VIII Wydział Gospodarczy Krajowego Rejestru Sądowego, pod numerem KRS: 0000914114.</w:t>
      </w:r>
    </w:p>
    <w:p w14:paraId="204F99C1" w14:textId="4CB9E356" w:rsidR="00385D62" w:rsidRPr="00A4771C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528">
        <w:rPr>
          <w:rFonts w:ascii="Times New Roman" w:hAnsi="Times New Roman" w:cs="Times New Roman"/>
          <w:sz w:val="24"/>
          <w:szCs w:val="24"/>
        </w:rPr>
        <w:t>Organem sprawującym nadzór pedagogiczny</w:t>
      </w:r>
      <w:r w:rsidRPr="00A4771C">
        <w:rPr>
          <w:rFonts w:ascii="Times New Roman" w:hAnsi="Times New Roman" w:cs="Times New Roman"/>
          <w:sz w:val="24"/>
          <w:szCs w:val="24"/>
        </w:rPr>
        <w:t xml:space="preserve"> nad szkołą jest Śląski Kurator Oświaty.</w:t>
      </w:r>
    </w:p>
    <w:p w14:paraId="61E41355" w14:textId="58611AD7" w:rsidR="00B138F1" w:rsidRPr="00A4771C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Szkoła działa na podstawie:</w:t>
      </w:r>
    </w:p>
    <w:p w14:paraId="05C696E6" w14:textId="18AF07B9" w:rsidR="00B138F1" w:rsidRPr="00A4771C" w:rsidRDefault="004804E2" w:rsidP="00BA47E2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</w:rPr>
        <w:lastRenderedPageBreak/>
        <w:t xml:space="preserve">przepisów prawa powszechnie obowiązującego na terytorium Rzeczypospolitej Polskiej  </w:t>
      </w:r>
      <w:r w:rsidR="00B138F1" w:rsidRPr="00A4771C">
        <w:rPr>
          <w:rFonts w:ascii="Times New Roman" w:hAnsi="Times New Roman" w:cs="Times New Roman"/>
          <w:sz w:val="24"/>
          <w:szCs w:val="24"/>
        </w:rPr>
        <w:t>regulują</w:t>
      </w:r>
      <w:r w:rsidR="00385D62" w:rsidRPr="00A4771C">
        <w:rPr>
          <w:rFonts w:ascii="Times New Roman" w:hAnsi="Times New Roman" w:cs="Times New Roman"/>
          <w:sz w:val="24"/>
          <w:szCs w:val="24"/>
        </w:rPr>
        <w:t xml:space="preserve">cych </w:t>
      </w:r>
      <w:r w:rsidRPr="00A4771C">
        <w:rPr>
          <w:rFonts w:ascii="Times New Roman" w:hAnsi="Times New Roman" w:cs="Times New Roman"/>
          <w:sz w:val="24"/>
          <w:szCs w:val="24"/>
        </w:rPr>
        <w:t xml:space="preserve">funkcjonowanie </w:t>
      </w:r>
      <w:r w:rsidR="00385D62" w:rsidRPr="00A4771C">
        <w:rPr>
          <w:rFonts w:ascii="Times New Roman" w:hAnsi="Times New Roman" w:cs="Times New Roman"/>
          <w:sz w:val="24"/>
          <w:szCs w:val="24"/>
        </w:rPr>
        <w:t>szkoły niepublicznej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2E97A210" w14:textId="010CBA6A" w:rsidR="00B138F1" w:rsidRPr="00A4771C" w:rsidRDefault="00385D62" w:rsidP="00BA47E2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statutu szkoły</w:t>
      </w:r>
      <w:r w:rsidR="0032099B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0CCBB28D" w14:textId="77777777" w:rsidR="00385D62" w:rsidRPr="00A4771C" w:rsidRDefault="00B138F1" w:rsidP="00BA47E2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wpisu do ewidencji szkół i placówek niepublicznych.</w:t>
      </w:r>
    </w:p>
    <w:p w14:paraId="0232BBBB" w14:textId="66B344D7" w:rsidR="00B138F1" w:rsidRPr="00A4771C" w:rsidRDefault="00B138F1" w:rsidP="009C7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C9A38" w14:textId="23AC29F0" w:rsidR="00385D62" w:rsidRPr="00A4771C" w:rsidRDefault="006D793B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 w:rsidR="00644919" w:rsidRPr="00A4771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rowadząca</w:t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 szkołę jest pracodawcą w rozumieniu </w:t>
      </w:r>
      <w:r w:rsidR="00644919" w:rsidRPr="00A4771C">
        <w:rPr>
          <w:rFonts w:ascii="Times New Roman" w:hAnsi="Times New Roman" w:cs="Times New Roman"/>
        </w:rPr>
        <w:t xml:space="preserve">ustawy z dnia 26 czerwca 1974 r. – Kodeks pracy </w:t>
      </w:r>
      <w:r w:rsidR="00B138F1" w:rsidRPr="00A4771C">
        <w:rPr>
          <w:rFonts w:ascii="Times New Roman" w:hAnsi="Times New Roman" w:cs="Times New Roman"/>
          <w:sz w:val="24"/>
          <w:szCs w:val="24"/>
        </w:rPr>
        <w:t>dla osób zatrudnionych w szkole.</w:t>
      </w:r>
    </w:p>
    <w:p w14:paraId="7C4D1657" w14:textId="7603DF3E" w:rsidR="00385D62" w:rsidRPr="00A4771C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szkoły jest osobą dokonującą czynności w sprawach z zakresu </w:t>
      </w:r>
      <w:r w:rsidR="00241D8D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rawa </w:t>
      </w:r>
      <w:r w:rsidR="00E65951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racy.</w:t>
      </w:r>
    </w:p>
    <w:p w14:paraId="268528EC" w14:textId="4DA5AFD4" w:rsidR="00385D62" w:rsidRPr="00A4771C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Nauczyciele i inni pracownicy szkoły są zatrudnieni, w zależności od potrzeb, </w:t>
      </w:r>
      <w:r w:rsidR="00E65951" w:rsidRPr="00A4771C">
        <w:rPr>
          <w:rFonts w:ascii="Times New Roman" w:hAnsi="Times New Roman" w:cs="Times New Roman"/>
          <w:sz w:val="24"/>
          <w:szCs w:val="24"/>
        </w:rPr>
        <w:t xml:space="preserve">w ramach stosunku pracy </w:t>
      </w:r>
      <w:r w:rsidRPr="00A4771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65951" w:rsidRPr="00A4771C">
        <w:rPr>
          <w:rFonts w:ascii="Times New Roman" w:hAnsi="Times New Roman" w:cs="Times New Roman"/>
          <w:sz w:val="24"/>
          <w:szCs w:val="24"/>
        </w:rPr>
        <w:t>k</w:t>
      </w:r>
      <w:r w:rsidRPr="00A4771C">
        <w:rPr>
          <w:rFonts w:ascii="Times New Roman" w:hAnsi="Times New Roman" w:cs="Times New Roman"/>
          <w:sz w:val="24"/>
          <w:szCs w:val="24"/>
        </w:rPr>
        <w:t xml:space="preserve">odeksu </w:t>
      </w:r>
      <w:r w:rsidR="00E65951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racy lub </w:t>
      </w:r>
      <w:r w:rsidR="00E65951" w:rsidRPr="00A4771C">
        <w:rPr>
          <w:rFonts w:ascii="Times New Roman" w:hAnsi="Times New Roman" w:cs="Times New Roman"/>
          <w:sz w:val="24"/>
          <w:szCs w:val="24"/>
        </w:rPr>
        <w:t>w ramach stosunku cywilnoprawnego na podstawie k</w:t>
      </w:r>
      <w:r w:rsidRPr="00A4771C">
        <w:rPr>
          <w:rFonts w:ascii="Times New Roman" w:hAnsi="Times New Roman" w:cs="Times New Roman"/>
          <w:sz w:val="24"/>
          <w:szCs w:val="24"/>
        </w:rPr>
        <w:t xml:space="preserve">odeksu </w:t>
      </w:r>
      <w:r w:rsidR="00E65951" w:rsidRPr="00A4771C">
        <w:rPr>
          <w:rFonts w:ascii="Times New Roman" w:hAnsi="Times New Roman" w:cs="Times New Roman"/>
          <w:sz w:val="24"/>
          <w:szCs w:val="24"/>
        </w:rPr>
        <w:t>c</w:t>
      </w:r>
      <w:r w:rsidRPr="00A4771C">
        <w:rPr>
          <w:rFonts w:ascii="Times New Roman" w:hAnsi="Times New Roman" w:cs="Times New Roman"/>
          <w:sz w:val="24"/>
          <w:szCs w:val="24"/>
        </w:rPr>
        <w:t>ywilnego.</w:t>
      </w:r>
    </w:p>
    <w:p w14:paraId="3AA4F216" w14:textId="1D0D77CC" w:rsidR="00385D62" w:rsidRPr="006D793B" w:rsidRDefault="00B138F1" w:rsidP="009C7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Zatrudniani w szkole nauczyciele przedmiotów obowiązkowych mają kwalifikacje określone dla nauczycieli szkół </w:t>
      </w:r>
      <w:r w:rsidRPr="006D793B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6D793B" w:rsidRPr="006D793B">
        <w:rPr>
          <w:rFonts w:ascii="Times New Roman" w:hAnsi="Times New Roman" w:cs="Times New Roman"/>
          <w:sz w:val="24"/>
          <w:szCs w:val="24"/>
        </w:rPr>
        <w:t xml:space="preserve">zgodnie z obowiązującymi </w:t>
      </w:r>
      <w:commentRangeStart w:id="1"/>
      <w:commentRangeStart w:id="2"/>
      <w:r w:rsidR="006D793B" w:rsidRPr="006D793B">
        <w:rPr>
          <w:rFonts w:ascii="Times New Roman" w:hAnsi="Times New Roman" w:cs="Times New Roman"/>
          <w:sz w:val="24"/>
          <w:szCs w:val="24"/>
        </w:rPr>
        <w:t>przepisami</w:t>
      </w:r>
      <w:commentRangeEnd w:id="1"/>
      <w:r w:rsidR="006D793B" w:rsidRPr="006D793B">
        <w:rPr>
          <w:rStyle w:val="Odwoaniedokomentarza"/>
          <w:rFonts w:ascii="Times New Roman" w:hAnsi="Times New Roman" w:cs="Times New Roman"/>
          <w:sz w:val="24"/>
          <w:szCs w:val="24"/>
        </w:rPr>
        <w:commentReference w:id="1"/>
      </w:r>
      <w:commentRangeEnd w:id="2"/>
      <w:r w:rsidR="006D793B" w:rsidRPr="006D793B">
        <w:rPr>
          <w:rStyle w:val="Odwoaniedokomentarza"/>
          <w:rFonts w:ascii="Times New Roman" w:hAnsi="Times New Roman" w:cs="Times New Roman"/>
          <w:sz w:val="24"/>
          <w:szCs w:val="24"/>
        </w:rPr>
        <w:commentReference w:id="2"/>
      </w:r>
      <w:r w:rsidR="006D793B" w:rsidRPr="006D793B">
        <w:rPr>
          <w:rFonts w:ascii="Times New Roman" w:hAnsi="Times New Roman" w:cs="Times New Roman"/>
          <w:sz w:val="24"/>
          <w:szCs w:val="24"/>
        </w:rPr>
        <w:t>.</w:t>
      </w:r>
    </w:p>
    <w:p w14:paraId="61080CBE" w14:textId="30E95EFB" w:rsidR="00A91124" w:rsidRPr="00A4771C" w:rsidRDefault="00A91124" w:rsidP="009C70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D5C3B" w14:textId="130017BF" w:rsidR="00B138F1" w:rsidRPr="00A4771C" w:rsidRDefault="00B6000E" w:rsidP="009C7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59BA76C" w14:textId="5C090AEF" w:rsidR="00B6000E" w:rsidRPr="00A4771C" w:rsidRDefault="00B6000E" w:rsidP="009C7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Cele i zadania szkoły</w:t>
      </w:r>
    </w:p>
    <w:p w14:paraId="61F54984" w14:textId="77777777" w:rsidR="00B6000E" w:rsidRPr="00A4771C" w:rsidRDefault="00B6000E" w:rsidP="009C70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8266B" w14:textId="66D018CD" w:rsidR="00B138F1" w:rsidRPr="00A4771C" w:rsidRDefault="00B138F1" w:rsidP="009C70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Szkoła podejmuj</w:t>
      </w:r>
      <w:r w:rsidR="00264292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niezbędne działania w celu tworzenia optymalnych warunków realizacji działalności statutowej, zapewnianie każdemu uczniowi warunków niezbędnych do jego rozwoju, podnoszenia jakości pracy szkoły i jej rozwoju organizacyjnego.</w:t>
      </w:r>
    </w:p>
    <w:p w14:paraId="58545ED7" w14:textId="37609A16" w:rsidR="00C9432A" w:rsidRPr="00A4771C" w:rsidRDefault="00C9432A" w:rsidP="009C70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Ogólne cele i zadania szkoły obejmują:</w:t>
      </w:r>
    </w:p>
    <w:p w14:paraId="01D0BAEE" w14:textId="76737575" w:rsidR="00AD683D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w</w:t>
      </w:r>
      <w:r w:rsidR="00AD683D" w:rsidRPr="00A4771C">
        <w:rPr>
          <w:rFonts w:ascii="Times New Roman" w:hAnsi="Times New Roman" w:cs="Times New Roman"/>
          <w:sz w:val="24"/>
          <w:szCs w:val="24"/>
        </w:rPr>
        <w:t xml:space="preserve">spieranie wszechstronnego rozwoju ucznia przez harmonijną realizację nauczania </w:t>
      </w:r>
      <w:r w:rsidR="00471D65" w:rsidRPr="00A4771C">
        <w:rPr>
          <w:rFonts w:ascii="Times New Roman" w:hAnsi="Times New Roman" w:cs="Times New Roman"/>
          <w:sz w:val="24"/>
          <w:szCs w:val="24"/>
        </w:rPr>
        <w:t xml:space="preserve">i </w:t>
      </w:r>
      <w:r w:rsidR="00AD683D" w:rsidRPr="00A4771C">
        <w:rPr>
          <w:rFonts w:ascii="Times New Roman" w:hAnsi="Times New Roman" w:cs="Times New Roman"/>
          <w:sz w:val="24"/>
          <w:szCs w:val="24"/>
        </w:rPr>
        <w:t>wychowania, przeciwdziałania zagrożeniom</w:t>
      </w:r>
      <w:r w:rsidR="00FA2FD6" w:rsidRPr="00A4771C">
        <w:rPr>
          <w:rFonts w:ascii="Times New Roman" w:hAnsi="Times New Roman" w:cs="Times New Roman"/>
          <w:sz w:val="24"/>
          <w:szCs w:val="24"/>
        </w:rPr>
        <w:t>, opiekę i bezpieczeństwo w czasie zajęć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09076DCA" w14:textId="050A26DB" w:rsidR="00FA2FD6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k</w:t>
      </w:r>
      <w:r w:rsidR="00FA2FD6" w:rsidRPr="00A4771C">
        <w:rPr>
          <w:rFonts w:ascii="Times New Roman" w:hAnsi="Times New Roman" w:cs="Times New Roman"/>
          <w:sz w:val="24"/>
          <w:szCs w:val="24"/>
        </w:rPr>
        <w:t>ształcenie i wychowanie uczniów w oparciu</w:t>
      </w:r>
      <w:r w:rsidR="008922CD" w:rsidRPr="00A4771C">
        <w:rPr>
          <w:rFonts w:ascii="Times New Roman" w:hAnsi="Times New Roman" w:cs="Times New Roman"/>
          <w:sz w:val="24"/>
          <w:szCs w:val="24"/>
        </w:rPr>
        <w:t xml:space="preserve"> o zasady personalizmu chrześcijańskiego, </w:t>
      </w:r>
      <w:r w:rsidR="003A3EA8" w:rsidRPr="00A4771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922CD" w:rsidRPr="00A4771C">
        <w:rPr>
          <w:rFonts w:ascii="Times New Roman" w:hAnsi="Times New Roman" w:cs="Times New Roman"/>
          <w:sz w:val="24"/>
          <w:szCs w:val="24"/>
        </w:rPr>
        <w:t>do odpowiedzialności za siebie</w:t>
      </w:r>
      <w:r w:rsidR="003513EB" w:rsidRPr="00A4771C">
        <w:rPr>
          <w:rFonts w:ascii="Times New Roman" w:hAnsi="Times New Roman" w:cs="Times New Roman"/>
          <w:sz w:val="24"/>
          <w:szCs w:val="24"/>
        </w:rPr>
        <w:t>,</w:t>
      </w:r>
      <w:r w:rsidR="008922CD" w:rsidRPr="00A4771C">
        <w:rPr>
          <w:rFonts w:ascii="Times New Roman" w:hAnsi="Times New Roman" w:cs="Times New Roman"/>
          <w:sz w:val="24"/>
          <w:szCs w:val="24"/>
        </w:rPr>
        <w:t xml:space="preserve"> innych oraz za dobro wspólne, w życiu rodzinnym i społecznym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  <w:r w:rsidR="008922CD" w:rsidRPr="00A47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1066C" w14:textId="073C0A63" w:rsidR="008922CD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r</w:t>
      </w:r>
      <w:r w:rsidR="008922CD" w:rsidRPr="00A4771C">
        <w:rPr>
          <w:rFonts w:ascii="Times New Roman" w:hAnsi="Times New Roman" w:cs="Times New Roman"/>
          <w:sz w:val="24"/>
          <w:szCs w:val="24"/>
        </w:rPr>
        <w:t xml:space="preserve">ealizowanie programu nauczania skoncentrowanego na ucznia, na jego indywidulanym tempie rozwoju </w:t>
      </w:r>
      <w:r w:rsidR="00EC23EA" w:rsidRPr="00A4771C">
        <w:rPr>
          <w:rFonts w:ascii="Times New Roman" w:hAnsi="Times New Roman" w:cs="Times New Roman"/>
          <w:sz w:val="24"/>
          <w:szCs w:val="24"/>
        </w:rPr>
        <w:t>i możliwościach uczenia się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36923584" w14:textId="03A98C54" w:rsidR="00EC23EA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k</w:t>
      </w:r>
      <w:r w:rsidR="00EC23EA" w:rsidRPr="00A4771C">
        <w:rPr>
          <w:rFonts w:ascii="Times New Roman" w:hAnsi="Times New Roman" w:cs="Times New Roman"/>
          <w:sz w:val="24"/>
          <w:szCs w:val="24"/>
        </w:rPr>
        <w:t>ształtowanie u ucznia pozytywnego stosunku do nauki, budzenie motywacji wewnętrznej, rozwijanie ciekawości w poznawaniu otaczającego świata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74B97BAD" w14:textId="33FB5B39" w:rsidR="00EC23EA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</w:t>
      </w:r>
      <w:r w:rsidR="00EC23EA" w:rsidRPr="00A4771C">
        <w:rPr>
          <w:rFonts w:ascii="Times New Roman" w:hAnsi="Times New Roman" w:cs="Times New Roman"/>
          <w:sz w:val="24"/>
          <w:szCs w:val="24"/>
        </w:rPr>
        <w:t>możliwienie uczniom podtrzymania poczucia tożsamości narodowej i religijnej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51BBA386" w14:textId="1FB50605" w:rsidR="00EC23EA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</w:t>
      </w:r>
      <w:r w:rsidR="00EC23EA" w:rsidRPr="00A4771C">
        <w:rPr>
          <w:rFonts w:ascii="Times New Roman" w:hAnsi="Times New Roman" w:cs="Times New Roman"/>
          <w:sz w:val="24"/>
          <w:szCs w:val="24"/>
        </w:rPr>
        <w:t>oszanowanie godności uczniów, zapewnienie przy</w:t>
      </w:r>
      <w:r w:rsidR="005D1964" w:rsidRPr="00A4771C">
        <w:rPr>
          <w:rFonts w:ascii="Times New Roman" w:hAnsi="Times New Roman" w:cs="Times New Roman"/>
          <w:sz w:val="24"/>
          <w:szCs w:val="24"/>
        </w:rPr>
        <w:t xml:space="preserve">jaznych i zdrowych warunków do </w:t>
      </w:r>
      <w:r w:rsidR="00EC23EA" w:rsidRPr="00A4771C">
        <w:rPr>
          <w:rFonts w:ascii="Times New Roman" w:hAnsi="Times New Roman" w:cs="Times New Roman"/>
          <w:sz w:val="24"/>
          <w:szCs w:val="24"/>
        </w:rPr>
        <w:t xml:space="preserve">nauki </w:t>
      </w:r>
      <w:r w:rsidR="00241D8D" w:rsidRPr="00A4771C">
        <w:rPr>
          <w:rFonts w:ascii="Times New Roman" w:hAnsi="Times New Roman" w:cs="Times New Roman"/>
          <w:sz w:val="24"/>
          <w:szCs w:val="24"/>
        </w:rPr>
        <w:br/>
      </w:r>
      <w:r w:rsidR="00EC23EA" w:rsidRPr="00A4771C">
        <w:rPr>
          <w:rFonts w:ascii="Times New Roman" w:hAnsi="Times New Roman" w:cs="Times New Roman"/>
          <w:sz w:val="24"/>
          <w:szCs w:val="24"/>
        </w:rPr>
        <w:t>i zabawy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628EEACB" w14:textId="5EA4FC35" w:rsidR="00EC23EA" w:rsidRPr="00A4771C" w:rsidRDefault="00C9432A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t</w:t>
      </w:r>
      <w:r w:rsidR="00EC23EA" w:rsidRPr="00A4771C">
        <w:rPr>
          <w:rFonts w:ascii="Times New Roman" w:hAnsi="Times New Roman" w:cs="Times New Roman"/>
          <w:sz w:val="24"/>
          <w:szCs w:val="24"/>
        </w:rPr>
        <w:t>rosk</w:t>
      </w:r>
      <w:r w:rsidRPr="00A4771C">
        <w:rPr>
          <w:rFonts w:ascii="Times New Roman" w:hAnsi="Times New Roman" w:cs="Times New Roman"/>
          <w:sz w:val="24"/>
          <w:szCs w:val="24"/>
        </w:rPr>
        <w:t>ę</w:t>
      </w:r>
      <w:r w:rsidR="00EC23EA" w:rsidRPr="00A4771C">
        <w:rPr>
          <w:rFonts w:ascii="Times New Roman" w:hAnsi="Times New Roman" w:cs="Times New Roman"/>
          <w:sz w:val="24"/>
          <w:szCs w:val="24"/>
        </w:rPr>
        <w:t xml:space="preserve"> o zdrowie i bezpieczeństwo ucznia poprzez prawidłowe żywienie, dbanie o czystość </w:t>
      </w:r>
      <w:r w:rsidR="00241D8D" w:rsidRPr="00A4771C">
        <w:rPr>
          <w:rFonts w:ascii="Times New Roman" w:hAnsi="Times New Roman" w:cs="Times New Roman"/>
          <w:sz w:val="24"/>
          <w:szCs w:val="24"/>
        </w:rPr>
        <w:br/>
      </w:r>
      <w:r w:rsidR="00EC23EA" w:rsidRPr="00A4771C">
        <w:rPr>
          <w:rFonts w:ascii="Times New Roman" w:hAnsi="Times New Roman" w:cs="Times New Roman"/>
          <w:sz w:val="24"/>
          <w:szCs w:val="24"/>
        </w:rPr>
        <w:t>i higienę osobistą oraz promowanie zdrowego trybu życia</w:t>
      </w:r>
      <w:r w:rsidR="00EF0873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6E441C77" w14:textId="2C5E861B" w:rsidR="00EC23EA" w:rsidRPr="00A4771C" w:rsidRDefault="00EF0873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E3DD1" w:rsidRPr="00A4771C">
        <w:rPr>
          <w:rFonts w:ascii="Times New Roman" w:hAnsi="Times New Roman" w:cs="Times New Roman"/>
          <w:sz w:val="24"/>
          <w:szCs w:val="24"/>
        </w:rPr>
        <w:t>ążenie do poznania i poszanowania indyw</w:t>
      </w:r>
      <w:r w:rsidR="00E67367" w:rsidRPr="00A4771C">
        <w:rPr>
          <w:rFonts w:ascii="Times New Roman" w:hAnsi="Times New Roman" w:cs="Times New Roman"/>
          <w:sz w:val="24"/>
          <w:szCs w:val="24"/>
        </w:rPr>
        <w:t xml:space="preserve">idualności ucznia </w:t>
      </w:r>
      <w:r w:rsidR="00F6087F" w:rsidRPr="00A4771C">
        <w:rPr>
          <w:rFonts w:ascii="Times New Roman" w:hAnsi="Times New Roman" w:cs="Times New Roman"/>
          <w:sz w:val="24"/>
          <w:szCs w:val="24"/>
        </w:rPr>
        <w:t>i</w:t>
      </w:r>
      <w:r w:rsidR="00E67367" w:rsidRPr="00A4771C">
        <w:rPr>
          <w:rFonts w:ascii="Times New Roman" w:hAnsi="Times New Roman" w:cs="Times New Roman"/>
          <w:sz w:val="24"/>
          <w:szCs w:val="24"/>
        </w:rPr>
        <w:t xml:space="preserve"> jego potrzeb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6292B3EB" w14:textId="0B5DB9A0" w:rsidR="000E3DD1" w:rsidRPr="00A4771C" w:rsidRDefault="00EF0873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</w:t>
      </w:r>
      <w:r w:rsidR="003A3EA8" w:rsidRPr="00A4771C">
        <w:rPr>
          <w:rFonts w:ascii="Times New Roman" w:hAnsi="Times New Roman" w:cs="Times New Roman"/>
          <w:sz w:val="24"/>
          <w:szCs w:val="24"/>
        </w:rPr>
        <w:t>możliwienie młodzieży</w:t>
      </w:r>
      <w:r w:rsidR="000E3DD1" w:rsidRPr="00A4771C">
        <w:rPr>
          <w:rFonts w:ascii="Times New Roman" w:hAnsi="Times New Roman" w:cs="Times New Roman"/>
          <w:sz w:val="24"/>
          <w:szCs w:val="24"/>
        </w:rPr>
        <w:t xml:space="preserve"> rozwijania swoich zainteresowań i talentów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689C5ADA" w14:textId="25A6F6C2" w:rsidR="000E3DD1" w:rsidRPr="00A4771C" w:rsidRDefault="00EF0873" w:rsidP="00241D8D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</w:t>
      </w:r>
      <w:r w:rsidR="000E3DD1" w:rsidRPr="00A4771C">
        <w:rPr>
          <w:rFonts w:ascii="Times New Roman" w:hAnsi="Times New Roman" w:cs="Times New Roman"/>
          <w:sz w:val="24"/>
          <w:szCs w:val="24"/>
        </w:rPr>
        <w:t>rzygotow</w:t>
      </w:r>
      <w:r w:rsidR="00E67367" w:rsidRPr="00A4771C">
        <w:rPr>
          <w:rFonts w:ascii="Times New Roman" w:hAnsi="Times New Roman" w:cs="Times New Roman"/>
          <w:sz w:val="24"/>
          <w:szCs w:val="24"/>
        </w:rPr>
        <w:t>anie ucznia do dalszej edukacji.</w:t>
      </w:r>
    </w:p>
    <w:p w14:paraId="28DA7FF3" w14:textId="11553CD5" w:rsidR="000E3DD1" w:rsidRPr="00A4771C" w:rsidRDefault="000E3DD1" w:rsidP="009C70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Nauczanie w szkole odbywa się w formie otwartego nauczania opartego na indywidualnym planowaniu prac </w:t>
      </w:r>
      <w:r w:rsidR="008C10F6" w:rsidRPr="00A4771C">
        <w:rPr>
          <w:rFonts w:ascii="Times New Roman" w:hAnsi="Times New Roman" w:cs="Times New Roman"/>
          <w:sz w:val="24"/>
          <w:szCs w:val="24"/>
        </w:rPr>
        <w:t>z </w:t>
      </w:r>
      <w:r w:rsidRPr="00A4771C">
        <w:rPr>
          <w:rFonts w:ascii="Times New Roman" w:hAnsi="Times New Roman" w:cs="Times New Roman"/>
          <w:sz w:val="24"/>
          <w:szCs w:val="24"/>
        </w:rPr>
        <w:t>uczniem i podsumowaniu tej pracy zgodnie z założeniami myś</w:t>
      </w:r>
      <w:r w:rsidR="00E67367" w:rsidRPr="00A4771C">
        <w:rPr>
          <w:rFonts w:ascii="Times New Roman" w:hAnsi="Times New Roman" w:cs="Times New Roman"/>
          <w:sz w:val="24"/>
          <w:szCs w:val="24"/>
        </w:rPr>
        <w:t>lenia krytycznego.</w:t>
      </w:r>
    </w:p>
    <w:p w14:paraId="5AF0749C" w14:textId="5FCCF71A" w:rsidR="008C10F6" w:rsidRPr="00A4771C" w:rsidRDefault="008C10F6" w:rsidP="009C70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Dla osiągnięcia optymalnych celów edukacyjnych i wychowawczych szkoła współdziała z poradnią psychologiczno-pedagogiczną oraz innymi instytucjami świadczącymi poradnictwo i specjalistyczną pomoc uczniom i rodzicom.</w:t>
      </w:r>
    </w:p>
    <w:p w14:paraId="488BF9CB" w14:textId="63E29667" w:rsidR="00AD683D" w:rsidRPr="00A4771C" w:rsidRDefault="00AD683D" w:rsidP="009C7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E0AB2" w14:textId="57C4494E" w:rsidR="00B138F1" w:rsidRPr="00A4771C" w:rsidRDefault="00D53E41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C037CED" w14:textId="035C313E" w:rsidR="00B138F1" w:rsidRPr="00A4771C" w:rsidRDefault="00191D04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Organy szkoły</w:t>
      </w:r>
    </w:p>
    <w:p w14:paraId="1CDC69F0" w14:textId="77777777" w:rsidR="00B138F1" w:rsidRPr="00A4771C" w:rsidRDefault="00B138F1" w:rsidP="009C70A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ED8EDDC" w14:textId="77777777" w:rsidR="00B138F1" w:rsidRPr="00A4771C" w:rsidRDefault="00B138F1" w:rsidP="009C70A7">
      <w:pPr>
        <w:pStyle w:val="Default"/>
        <w:numPr>
          <w:ilvl w:val="0"/>
          <w:numId w:val="3"/>
        </w:numPr>
        <w:spacing w:after="134"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Organami szkoły są: </w:t>
      </w:r>
    </w:p>
    <w:p w14:paraId="7329EA4F" w14:textId="068646BE" w:rsidR="00B138F1" w:rsidRPr="00A4771C" w:rsidRDefault="00B138F1" w:rsidP="00BA47E2">
      <w:pPr>
        <w:pStyle w:val="Default"/>
        <w:numPr>
          <w:ilvl w:val="0"/>
          <w:numId w:val="54"/>
        </w:numPr>
        <w:spacing w:after="134"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734A27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zkoły;</w:t>
      </w:r>
    </w:p>
    <w:p w14:paraId="2A0ECD4A" w14:textId="0E147091" w:rsidR="00B138F1" w:rsidRPr="00A4771C" w:rsidRDefault="00B138F1" w:rsidP="00BA47E2">
      <w:pPr>
        <w:pStyle w:val="Default"/>
        <w:numPr>
          <w:ilvl w:val="0"/>
          <w:numId w:val="54"/>
        </w:numPr>
        <w:spacing w:after="134"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734A27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edagogiczny;</w:t>
      </w:r>
    </w:p>
    <w:p w14:paraId="14E65BA3" w14:textId="48FAA073" w:rsidR="00B138F1" w:rsidRPr="00A4771C" w:rsidRDefault="00B138F1" w:rsidP="00BA47E2">
      <w:pPr>
        <w:pStyle w:val="Default"/>
        <w:numPr>
          <w:ilvl w:val="0"/>
          <w:numId w:val="54"/>
        </w:numPr>
        <w:spacing w:after="134"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Rada </w:t>
      </w:r>
      <w:r w:rsidR="00734A27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 xml:space="preserve">edagogiczna; </w:t>
      </w:r>
    </w:p>
    <w:p w14:paraId="11DDDFD0" w14:textId="08B2F5A4" w:rsidR="00EE7209" w:rsidRPr="00A4771C" w:rsidRDefault="00B138F1" w:rsidP="00BA47E2">
      <w:pPr>
        <w:pStyle w:val="Default"/>
        <w:numPr>
          <w:ilvl w:val="0"/>
          <w:numId w:val="54"/>
        </w:numPr>
        <w:spacing w:after="134"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Samorząd </w:t>
      </w:r>
      <w:r w:rsidR="00734A27" w:rsidRPr="00A4771C">
        <w:rPr>
          <w:rFonts w:ascii="Times New Roman" w:hAnsi="Times New Roman" w:cs="Times New Roman"/>
        </w:rPr>
        <w:t>U</w:t>
      </w:r>
      <w:r w:rsidRPr="00A4771C">
        <w:rPr>
          <w:rFonts w:ascii="Times New Roman" w:hAnsi="Times New Roman" w:cs="Times New Roman"/>
        </w:rPr>
        <w:t>czni</w:t>
      </w:r>
      <w:r w:rsidR="006D793B">
        <w:rPr>
          <w:rFonts w:ascii="Times New Roman" w:hAnsi="Times New Roman" w:cs="Times New Roman"/>
        </w:rPr>
        <w:t>owski</w:t>
      </w:r>
      <w:r w:rsidRPr="00A4771C">
        <w:rPr>
          <w:rFonts w:ascii="Times New Roman" w:hAnsi="Times New Roman" w:cs="Times New Roman"/>
        </w:rPr>
        <w:t>.</w:t>
      </w:r>
    </w:p>
    <w:p w14:paraId="53A74097" w14:textId="0F5E37AA" w:rsidR="00191D04" w:rsidRPr="00A4771C" w:rsidRDefault="00191D04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A2C6E" w14:textId="7F66BE7C" w:rsidR="00AE75CA" w:rsidRPr="00A4771C" w:rsidRDefault="00AE75CA" w:rsidP="00241D8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116B9F6" w14:textId="3031016D" w:rsidR="00191D04" w:rsidRPr="00A4771C" w:rsidRDefault="009C70A7" w:rsidP="009C70A7">
      <w:pPr>
        <w:pStyle w:val="Akapitzlist"/>
        <w:spacing w:after="0" w:line="360" w:lineRule="auto"/>
        <w:ind w:left="3912" w:firstLine="336"/>
        <w:rPr>
          <w:rFonts w:ascii="Times New Roman" w:hAnsi="Times New Roman" w:cs="Times New Roman"/>
          <w:b/>
          <w:bCs/>
          <w:sz w:val="24"/>
          <w:szCs w:val="24"/>
        </w:rPr>
      </w:pPr>
      <w:r w:rsidRPr="00A4771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91D04" w:rsidRPr="00A4771C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415602" w:rsidRPr="00A4771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91D04" w:rsidRPr="00A4771C">
        <w:rPr>
          <w:rFonts w:ascii="Times New Roman" w:hAnsi="Times New Roman" w:cs="Times New Roman"/>
          <w:b/>
          <w:bCs/>
          <w:sz w:val="24"/>
          <w:szCs w:val="24"/>
        </w:rPr>
        <w:t>zkoły</w:t>
      </w:r>
    </w:p>
    <w:p w14:paraId="1B1EE402" w14:textId="77777777" w:rsidR="00191D04" w:rsidRPr="00A4771C" w:rsidRDefault="00191D04" w:rsidP="009C70A7">
      <w:pPr>
        <w:pStyle w:val="Default"/>
        <w:spacing w:after="134" w:line="360" w:lineRule="auto"/>
        <w:ind w:left="1080"/>
        <w:rPr>
          <w:rFonts w:ascii="Times New Roman" w:hAnsi="Times New Roman" w:cs="Times New Roman"/>
        </w:rPr>
      </w:pPr>
    </w:p>
    <w:p w14:paraId="00E76A82" w14:textId="7420DFA3" w:rsidR="00EE7209" w:rsidRPr="00A4771C" w:rsidRDefault="00B138F1" w:rsidP="00BA47E2">
      <w:pPr>
        <w:pStyle w:val="Default"/>
        <w:numPr>
          <w:ilvl w:val="0"/>
          <w:numId w:val="67"/>
        </w:numPr>
        <w:spacing w:after="134" w:line="360" w:lineRule="auto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606DCB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 xml:space="preserve">zkoły jest przewodniczącym Rady </w:t>
      </w:r>
      <w:r w:rsidR="00415602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edagogicznej.</w:t>
      </w:r>
    </w:p>
    <w:p w14:paraId="0979B2C8" w14:textId="0A0192B0" w:rsidR="00B138F1" w:rsidRPr="00A4771C" w:rsidRDefault="00B138F1" w:rsidP="00BA47E2">
      <w:pPr>
        <w:pStyle w:val="Default"/>
        <w:numPr>
          <w:ilvl w:val="0"/>
          <w:numId w:val="67"/>
        </w:numPr>
        <w:spacing w:after="134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606DCB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</w:t>
      </w:r>
      <w:r w:rsidR="00AE75CA" w:rsidRPr="00A4771C">
        <w:rPr>
          <w:rFonts w:ascii="Times New Roman" w:hAnsi="Times New Roman" w:cs="Times New Roman"/>
        </w:rPr>
        <w:t xml:space="preserve">, </w:t>
      </w:r>
      <w:r w:rsidRPr="00A4771C">
        <w:rPr>
          <w:rFonts w:ascii="Times New Roman" w:hAnsi="Times New Roman" w:cs="Times New Roman"/>
        </w:rPr>
        <w:t xml:space="preserve">jako przewodniczący Rady </w:t>
      </w:r>
      <w:r w:rsidR="00415602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 xml:space="preserve">edagogicznej, </w:t>
      </w:r>
      <w:r w:rsidR="00AE75CA" w:rsidRPr="00A4771C">
        <w:rPr>
          <w:rFonts w:ascii="Times New Roman" w:hAnsi="Times New Roman" w:cs="Times New Roman"/>
        </w:rPr>
        <w:t>w szczególności</w:t>
      </w:r>
      <w:r w:rsidRPr="00A4771C">
        <w:rPr>
          <w:rFonts w:ascii="Times New Roman" w:hAnsi="Times New Roman" w:cs="Times New Roman"/>
        </w:rPr>
        <w:t>:</w:t>
      </w:r>
    </w:p>
    <w:p w14:paraId="1CCC6B90" w14:textId="65AB9480" w:rsidR="00B138F1" w:rsidRPr="00A4771C" w:rsidRDefault="00B138F1" w:rsidP="00BA47E2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przygotowuje, zwołuje i prowadzi posiedzenia </w:t>
      </w:r>
      <w:r w:rsidR="002922B2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415602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edagogicznej;</w:t>
      </w:r>
    </w:p>
    <w:p w14:paraId="69474309" w14:textId="49947145" w:rsidR="00B138F1" w:rsidRPr="00A4771C" w:rsidRDefault="00B138F1" w:rsidP="00BA47E2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dba o podejmowanie optymalnych decyzji, uchwał i wniosków, zawiesza uchwały </w:t>
      </w:r>
      <w:r w:rsidR="00734A27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415602" w:rsidRPr="00A4771C">
        <w:rPr>
          <w:rFonts w:ascii="Times New Roman" w:hAnsi="Times New Roman" w:cs="Times New Roman"/>
          <w:sz w:val="24"/>
          <w:szCs w:val="24"/>
        </w:rPr>
        <w:t xml:space="preserve">Pedagogicznej </w:t>
      </w:r>
      <w:r w:rsidRPr="00A4771C">
        <w:rPr>
          <w:rFonts w:ascii="Times New Roman" w:hAnsi="Times New Roman" w:cs="Times New Roman"/>
          <w:sz w:val="24"/>
          <w:szCs w:val="24"/>
        </w:rPr>
        <w:t>niezgodne z przepisami prawa oświatowego, czuwa nad prawidłową i terminową realizacją zadań, uchwał</w:t>
      </w:r>
      <w:r w:rsidR="00415602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Pr="00A4771C">
        <w:rPr>
          <w:rFonts w:ascii="Times New Roman" w:hAnsi="Times New Roman" w:cs="Times New Roman"/>
          <w:sz w:val="24"/>
          <w:szCs w:val="24"/>
        </w:rPr>
        <w:t xml:space="preserve">i wniosków </w:t>
      </w:r>
      <w:r w:rsidR="00734A27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>ady</w:t>
      </w:r>
      <w:r w:rsidR="00415602" w:rsidRPr="00A4771C">
        <w:rPr>
          <w:rFonts w:ascii="Times New Roman" w:hAnsi="Times New Roman" w:cs="Times New Roman"/>
          <w:sz w:val="24"/>
          <w:szCs w:val="24"/>
        </w:rPr>
        <w:t xml:space="preserve"> Pedagogicznej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6DE3944C" w14:textId="7B058335" w:rsidR="00B138F1" w:rsidRPr="00A4771C" w:rsidRDefault="00B138F1" w:rsidP="00241D8D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606DCB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adzie </w:t>
      </w:r>
      <w:r w:rsidR="00606DCB" w:rsidRPr="00A4771C">
        <w:rPr>
          <w:rFonts w:ascii="Times New Roman" w:hAnsi="Times New Roman" w:cs="Times New Roman"/>
          <w:sz w:val="24"/>
          <w:szCs w:val="24"/>
        </w:rPr>
        <w:t xml:space="preserve">Pedagogicznej </w:t>
      </w:r>
      <w:r w:rsidRPr="00A4771C">
        <w:rPr>
          <w:rFonts w:ascii="Times New Roman" w:hAnsi="Times New Roman" w:cs="Times New Roman"/>
          <w:sz w:val="24"/>
          <w:szCs w:val="24"/>
        </w:rPr>
        <w:t>zadania, wyma</w:t>
      </w:r>
      <w:r w:rsidR="006D793B">
        <w:rPr>
          <w:rFonts w:ascii="Times New Roman" w:hAnsi="Times New Roman" w:cs="Times New Roman"/>
          <w:sz w:val="24"/>
          <w:szCs w:val="24"/>
        </w:rPr>
        <w:t>gania i oceny własne oraz osoby prowadzącej</w:t>
      </w:r>
      <w:r w:rsidR="005E028D" w:rsidRPr="00A4771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BEEA23" w14:textId="0CB6B440" w:rsidR="00B138F1" w:rsidRPr="00A4771C" w:rsidRDefault="00AE75CA" w:rsidP="00BA47E2">
      <w:pPr>
        <w:pStyle w:val="Akapitzlist"/>
        <w:numPr>
          <w:ilvl w:val="0"/>
          <w:numId w:val="6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Ponadto </w:t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Dyrektor Szkoły: </w:t>
      </w:r>
    </w:p>
    <w:p w14:paraId="25292977" w14:textId="2A686AB1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odpowiada za działalność szkoły, w tym </w:t>
      </w:r>
      <w:r w:rsidR="00F6087F" w:rsidRPr="00A4771C"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A4771C">
        <w:rPr>
          <w:rFonts w:ascii="Times New Roman" w:hAnsi="Times New Roman" w:cs="Times New Roman"/>
          <w:sz w:val="24"/>
          <w:szCs w:val="24"/>
        </w:rPr>
        <w:t>bezpiecznych i higienicznych warunków nauki, wychowania i  opieki;</w:t>
      </w:r>
    </w:p>
    <w:p w14:paraId="37289186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lastRenderedPageBreak/>
        <w:t>dba o realizację przepisów przeciwpożarowych;</w:t>
      </w:r>
    </w:p>
    <w:p w14:paraId="2A638C9C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zobowiązany jest do przeprowadzania ćwiczeń ewakuacyjnych uczniów i pracowników szkoły, zgodnie z przepisami przeciwpożarowymi i obowiązującym planem ewakuacyjnym;</w:t>
      </w:r>
    </w:p>
    <w:p w14:paraId="481608B9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zapewnia obsługę administracyjną;</w:t>
      </w:r>
    </w:p>
    <w:p w14:paraId="10598910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zapewnia wyposażenie szkoły w pomoce dydaktyczne i sprzętowe niezbędne do pełnej realizacji programów nauczania, programów wychowawczo-profilaktycznych, przeprowadzania egzaminów oraz wykonywania innych zadań statutowych;</w:t>
      </w:r>
    </w:p>
    <w:p w14:paraId="73B098C0" w14:textId="102B9123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powołuje i odwołuje Dyrektora </w:t>
      </w:r>
      <w:r w:rsidR="005E028D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edagogicznego, a także sprawuje nad nim nadzór;</w:t>
      </w:r>
    </w:p>
    <w:p w14:paraId="476A8EC5" w14:textId="1DD7C04D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zatwierdza uchwały Rady Pedagogicznej w sp</w:t>
      </w:r>
      <w:r w:rsidR="00AE75CA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>awie innowacji i eksperymentów pedagogicznych;</w:t>
      </w:r>
    </w:p>
    <w:p w14:paraId="5DF3E90A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ustala wysokość czesnego i innych opłat za szkołę;</w:t>
      </w:r>
    </w:p>
    <w:p w14:paraId="71401DCA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zarządza majątkiem szkoły;</w:t>
      </w:r>
    </w:p>
    <w:p w14:paraId="4832952D" w14:textId="264846A8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jest kierownikiem zakładu pracy dla zatrudnionych w szkole nauczycieli i pracowników niepedagogicznych, przeprowadza rekrutację pracowników;</w:t>
      </w:r>
    </w:p>
    <w:p w14:paraId="0B3566BA" w14:textId="2420F6B6" w:rsidR="00B138F1" w:rsidRPr="00A4771C" w:rsidRDefault="001F2B03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wykonuje </w:t>
      </w:r>
      <w:r w:rsidR="00275201" w:rsidRPr="00A4771C">
        <w:rPr>
          <w:rFonts w:ascii="Times New Roman" w:hAnsi="Times New Roman" w:cs="Times New Roman"/>
          <w:sz w:val="24"/>
          <w:szCs w:val="24"/>
        </w:rPr>
        <w:t xml:space="preserve">w imieniu Fundacji </w:t>
      </w:r>
      <w:r w:rsidRPr="00A4771C">
        <w:rPr>
          <w:rFonts w:ascii="Times New Roman" w:hAnsi="Times New Roman" w:cs="Times New Roman"/>
          <w:sz w:val="24"/>
          <w:szCs w:val="24"/>
        </w:rPr>
        <w:t>czynności z zakresu prawa pracy wobec</w:t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 osób zatrudnionych </w:t>
      </w:r>
      <w:r w:rsidR="00241D8D" w:rsidRPr="00A4771C">
        <w:rPr>
          <w:rFonts w:ascii="Times New Roman" w:hAnsi="Times New Roman" w:cs="Times New Roman"/>
          <w:sz w:val="24"/>
          <w:szCs w:val="24"/>
        </w:rPr>
        <w:br/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w szkole, podejmuje decyzję o nawiązywaniu </w:t>
      </w:r>
      <w:r w:rsidR="00F6087F" w:rsidRPr="00A4771C">
        <w:rPr>
          <w:rFonts w:ascii="Times New Roman" w:hAnsi="Times New Roman" w:cs="Times New Roman"/>
          <w:sz w:val="24"/>
          <w:szCs w:val="24"/>
        </w:rPr>
        <w:t xml:space="preserve">  </w:t>
      </w:r>
      <w:r w:rsidR="00B138F1" w:rsidRPr="00A4771C">
        <w:rPr>
          <w:rFonts w:ascii="Times New Roman" w:hAnsi="Times New Roman" w:cs="Times New Roman"/>
          <w:sz w:val="24"/>
          <w:szCs w:val="24"/>
        </w:rPr>
        <w:t>i rozwiązywaniu stosunku pracy z pracownikami oraz ich wynagradzaniu i premiowaniu;</w:t>
      </w:r>
    </w:p>
    <w:p w14:paraId="39F34F0A" w14:textId="6EAC849C" w:rsidR="00F56A12" w:rsidRPr="00A4771C" w:rsidRDefault="00F56A12" w:rsidP="00BA47E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decyduje w sprawach przyznawania nagród oraz wymierzania kar porządkowych nauczycielom                   i innym pracownikom szkoły;</w:t>
      </w:r>
    </w:p>
    <w:p w14:paraId="1AB2A5EB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rozpoznaje odwołania rodziców/opiekunów prawnych od uchwał Rady Pedagogicznej;</w:t>
      </w:r>
    </w:p>
    <w:p w14:paraId="5293F2A0" w14:textId="03045FDE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rozpoznaje odwołania personelu szkoły i rodziców/opiekunów prawnych od decyzji i zarządzeń </w:t>
      </w:r>
      <w:r w:rsidR="00F56A12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yrektora </w:t>
      </w:r>
      <w:r w:rsidR="00F56A12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edagogicznego;</w:t>
      </w:r>
    </w:p>
    <w:p w14:paraId="10CFBE31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rozstrzyga spory kompetencyjne pomiędzy organami szkoły;</w:t>
      </w:r>
    </w:p>
    <w:p w14:paraId="414C4C7B" w14:textId="77777777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organizuje doskonalenie zawodowe kadry pedagogicznej;</w:t>
      </w:r>
    </w:p>
    <w:p w14:paraId="271EDA09" w14:textId="59DE80F8" w:rsidR="00B138F1" w:rsidRPr="00A4771C" w:rsidRDefault="00B138F1" w:rsidP="00BA47E2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przeprowadza rekrutację do szkoły w kolejnym roku szkolnym;</w:t>
      </w:r>
    </w:p>
    <w:p w14:paraId="42490270" w14:textId="77777777" w:rsidR="00557496" w:rsidRPr="00A4771C" w:rsidRDefault="000F1C22" w:rsidP="00BA47E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pełni</w:t>
      </w:r>
      <w:r w:rsidR="00557496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rolę koordynatora zespołu terapeutycznego, nad którym sprawuje nadzór;</w:t>
      </w:r>
    </w:p>
    <w:p w14:paraId="05EF5629" w14:textId="77777777" w:rsidR="00557496" w:rsidRPr="00A4771C" w:rsidRDefault="000F1C22" w:rsidP="00BA47E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opiniuje</w:t>
      </w:r>
      <w:r w:rsidR="00557496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dokumenty z zakresu kształcenia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specjalnego</w:t>
      </w:r>
      <w:r w:rsidR="00557496" w:rsidRPr="00A477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C923B5" w14:textId="77777777" w:rsidR="00557496" w:rsidRPr="00A4771C" w:rsidRDefault="000F1C22" w:rsidP="00BA47E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nadzoruje</w:t>
      </w:r>
      <w:r w:rsidR="00557496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realizację pomocy psychologiczno-pedagogicznej w placówce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5F12CF" w14:textId="01C0D246" w:rsidR="00CD2C0A" w:rsidRPr="00A4771C" w:rsidRDefault="00CD2C0A" w:rsidP="001C383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7F703" w14:textId="1872FE55" w:rsidR="00CD2C0A" w:rsidRPr="00A4771C" w:rsidRDefault="00387FB4" w:rsidP="00241D8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FF1A78D" w14:textId="551BF618" w:rsidR="00B138F1" w:rsidRPr="00A4771C" w:rsidRDefault="00191D04" w:rsidP="009C70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71C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EC105C" w:rsidRPr="00A4771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4771C">
        <w:rPr>
          <w:rFonts w:ascii="Times New Roman" w:hAnsi="Times New Roman" w:cs="Times New Roman"/>
          <w:b/>
          <w:bCs/>
          <w:sz w:val="24"/>
          <w:szCs w:val="24"/>
        </w:rPr>
        <w:t>edagogiczny</w:t>
      </w:r>
    </w:p>
    <w:p w14:paraId="44B58B16" w14:textId="77777777" w:rsidR="00B138F1" w:rsidRPr="00A4771C" w:rsidRDefault="00B138F1" w:rsidP="009C70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5B40C" w14:textId="2FC475D9" w:rsidR="00B138F1" w:rsidRPr="00A4771C" w:rsidRDefault="00B138F1" w:rsidP="009C70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</w:t>
      </w:r>
      <w:r w:rsidR="00A01222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edagogiczny</w:t>
      </w:r>
      <w:r w:rsidR="007857F7" w:rsidRPr="00A4771C">
        <w:rPr>
          <w:rFonts w:ascii="Times New Roman" w:hAnsi="Times New Roman" w:cs="Times New Roman"/>
          <w:sz w:val="24"/>
          <w:szCs w:val="24"/>
        </w:rPr>
        <w:t xml:space="preserve"> w czasie nieobecności dyrektora szkoły</w:t>
      </w:r>
      <w:r w:rsidRPr="00A4771C">
        <w:rPr>
          <w:rFonts w:ascii="Times New Roman" w:hAnsi="Times New Roman" w:cs="Times New Roman"/>
          <w:sz w:val="24"/>
          <w:szCs w:val="24"/>
        </w:rPr>
        <w:t xml:space="preserve"> kieruje działalnością szkoły, reprezentuje ją na zewnątrz, jest odpowiedzialny za prawidłową realizację zadań statutowych.</w:t>
      </w:r>
    </w:p>
    <w:p w14:paraId="06F8D6CD" w14:textId="3139221A" w:rsidR="00B138F1" w:rsidRPr="00A4771C" w:rsidRDefault="00B138F1" w:rsidP="009C70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</w:t>
      </w:r>
      <w:r w:rsidR="00A01222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edagogiczny: </w:t>
      </w:r>
    </w:p>
    <w:p w14:paraId="135530EB" w14:textId="2F1B48B1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lastRenderedPageBreak/>
        <w:t>planuje,</w:t>
      </w:r>
      <w:r w:rsidR="003A3EA8" w:rsidRPr="00A4771C">
        <w:rPr>
          <w:rFonts w:ascii="Times New Roman" w:hAnsi="Times New Roman" w:cs="Times New Roman"/>
          <w:sz w:val="24"/>
          <w:szCs w:val="24"/>
        </w:rPr>
        <w:t xml:space="preserve"> organizuje, kieruje</w:t>
      </w:r>
      <w:r w:rsidRPr="00A4771C">
        <w:rPr>
          <w:rFonts w:ascii="Times New Roman" w:hAnsi="Times New Roman" w:cs="Times New Roman"/>
          <w:sz w:val="24"/>
          <w:szCs w:val="24"/>
        </w:rPr>
        <w:t xml:space="preserve"> pracę dydaktyczną, wychowawczą i opiekuńczą szkoły;</w:t>
      </w:r>
    </w:p>
    <w:p w14:paraId="464274EC" w14:textId="38D4D35A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opracowuje wewnętrzne procedury organizacyjne szkoły;</w:t>
      </w:r>
    </w:p>
    <w:p w14:paraId="7E8C5B7F" w14:textId="1A58D069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dba o realizację dokumentów programowych Szkoły</w:t>
      </w:r>
      <w:r w:rsidR="00387FB4" w:rsidRPr="00A4771C">
        <w:rPr>
          <w:rFonts w:ascii="Times New Roman" w:hAnsi="Times New Roman" w:cs="Times New Roman"/>
          <w:sz w:val="24"/>
          <w:szCs w:val="24"/>
        </w:rPr>
        <w:t>, a w szczególności</w:t>
      </w:r>
      <w:r w:rsidRPr="00A4771C">
        <w:rPr>
          <w:rFonts w:ascii="Times New Roman" w:hAnsi="Times New Roman" w:cs="Times New Roman"/>
          <w:sz w:val="24"/>
          <w:szCs w:val="24"/>
        </w:rPr>
        <w:t xml:space="preserve">: Statutu, Programu Wychowawczo- Profilaktycznego oraz o przestrzeganie Wewnątrzszkolnych Zasad Oceniania; </w:t>
      </w:r>
    </w:p>
    <w:p w14:paraId="150A907B" w14:textId="26A0FF2C" w:rsidR="00B138F1" w:rsidRPr="00A4771C" w:rsidRDefault="007857F7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na zlecenie dyrektora szkoły może </w:t>
      </w:r>
      <w:r w:rsidR="00B138F1" w:rsidRPr="00A4771C">
        <w:rPr>
          <w:rFonts w:ascii="Times New Roman" w:hAnsi="Times New Roman" w:cs="Times New Roman"/>
          <w:sz w:val="24"/>
          <w:szCs w:val="24"/>
        </w:rPr>
        <w:t>w</w:t>
      </w:r>
      <w:r w:rsidRPr="00A4771C">
        <w:rPr>
          <w:rFonts w:ascii="Times New Roman" w:hAnsi="Times New Roman" w:cs="Times New Roman"/>
          <w:sz w:val="24"/>
          <w:szCs w:val="24"/>
        </w:rPr>
        <w:t>ydawać</w:t>
      </w:r>
      <w:r w:rsidR="00B138F1" w:rsidRPr="00A4771C">
        <w:rPr>
          <w:rFonts w:ascii="Times New Roman" w:hAnsi="Times New Roman" w:cs="Times New Roman"/>
          <w:sz w:val="24"/>
          <w:szCs w:val="24"/>
        </w:rPr>
        <w:t xml:space="preserve"> zarządzenia w sprawach wewnętrznej organizacji szkoły i jej bieżącego funkcjonowania;</w:t>
      </w:r>
    </w:p>
    <w:p w14:paraId="51556D23" w14:textId="5909ACDD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dba, o jakość nauczania i u</w:t>
      </w:r>
      <w:r w:rsidR="006F5348" w:rsidRPr="00A4771C">
        <w:rPr>
          <w:rFonts w:ascii="Times New Roman" w:hAnsi="Times New Roman" w:cs="Times New Roman"/>
          <w:sz w:val="24"/>
          <w:szCs w:val="24"/>
        </w:rPr>
        <w:t>sług świadczonych przez szkołę;</w:t>
      </w:r>
    </w:p>
    <w:p w14:paraId="5548C93B" w14:textId="77777777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nadzoruje prowadzenie dokumentacji przebiegu nauczania przez pracowników szkoły;</w:t>
      </w:r>
    </w:p>
    <w:p w14:paraId="645CBD64" w14:textId="77777777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uczestniczy w zebraniach odbywających się na terenie szkoły osobiście lub przez delegowaną przez siebie osobę;</w:t>
      </w:r>
    </w:p>
    <w:p w14:paraId="54DA80D1" w14:textId="3DD7E270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odpowiada za właściwą organizację i przebieg egzaminu </w:t>
      </w:r>
      <w:r w:rsidR="006F5348" w:rsidRPr="00A4771C">
        <w:rPr>
          <w:rFonts w:ascii="Times New Roman" w:hAnsi="Times New Roman" w:cs="Times New Roman"/>
          <w:sz w:val="24"/>
          <w:szCs w:val="24"/>
        </w:rPr>
        <w:t xml:space="preserve">maturalnego </w:t>
      </w:r>
      <w:r w:rsidRPr="00A4771C">
        <w:rPr>
          <w:rFonts w:ascii="Times New Roman" w:hAnsi="Times New Roman" w:cs="Times New Roman"/>
          <w:sz w:val="24"/>
          <w:szCs w:val="24"/>
        </w:rPr>
        <w:t>i pełni funkcję Przewodniczącego Zespołu Egzaminacyjnego;</w:t>
      </w:r>
    </w:p>
    <w:p w14:paraId="5D8CA372" w14:textId="77777777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odpowiada za realizację zaleceń wynikających z orzeczenia o potrzebie kształcenia specjalnego ucznia;</w:t>
      </w:r>
    </w:p>
    <w:p w14:paraId="77673E3A" w14:textId="69925196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wnioskuje do </w:t>
      </w:r>
      <w:r w:rsidR="006D793B">
        <w:rPr>
          <w:rFonts w:ascii="Times New Roman" w:hAnsi="Times New Roman" w:cs="Times New Roman"/>
          <w:sz w:val="24"/>
          <w:szCs w:val="24"/>
        </w:rPr>
        <w:t xml:space="preserve">osoby prowadzącej </w:t>
      </w:r>
      <w:r w:rsidR="00387FB4" w:rsidRPr="00A4771C">
        <w:rPr>
          <w:rFonts w:ascii="Times New Roman" w:hAnsi="Times New Roman" w:cs="Times New Roman"/>
          <w:sz w:val="24"/>
          <w:szCs w:val="24"/>
        </w:rPr>
        <w:t>szkołę</w:t>
      </w:r>
      <w:r w:rsidRPr="00A4771C">
        <w:rPr>
          <w:rFonts w:ascii="Times New Roman" w:hAnsi="Times New Roman" w:cs="Times New Roman"/>
          <w:sz w:val="24"/>
          <w:szCs w:val="24"/>
        </w:rPr>
        <w:t xml:space="preserve"> o </w:t>
      </w:r>
      <w:r w:rsidR="00387FB4" w:rsidRPr="00A4771C">
        <w:rPr>
          <w:rFonts w:ascii="Times New Roman" w:hAnsi="Times New Roman" w:cs="Times New Roman"/>
          <w:sz w:val="24"/>
          <w:szCs w:val="24"/>
        </w:rPr>
        <w:t xml:space="preserve">dokonanie uzasadnionych </w:t>
      </w:r>
      <w:r w:rsidRPr="00A4771C">
        <w:rPr>
          <w:rFonts w:ascii="Times New Roman" w:hAnsi="Times New Roman" w:cs="Times New Roman"/>
          <w:sz w:val="24"/>
          <w:szCs w:val="24"/>
        </w:rPr>
        <w:t xml:space="preserve">zmian w </w:t>
      </w:r>
      <w:r w:rsidR="00387FB4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tatucie</w:t>
      </w:r>
      <w:r w:rsidR="00387FB4" w:rsidRPr="00A4771C">
        <w:rPr>
          <w:rFonts w:ascii="Times New Roman" w:hAnsi="Times New Roman" w:cs="Times New Roman"/>
          <w:sz w:val="24"/>
          <w:szCs w:val="24"/>
        </w:rPr>
        <w:t xml:space="preserve"> szkoły</w:t>
      </w:r>
      <w:r w:rsidRPr="00A4771C">
        <w:rPr>
          <w:rFonts w:ascii="Times New Roman" w:hAnsi="Times New Roman" w:cs="Times New Roman"/>
          <w:sz w:val="24"/>
          <w:szCs w:val="24"/>
        </w:rPr>
        <w:t>;</w:t>
      </w:r>
    </w:p>
    <w:p w14:paraId="4ECB33E6" w14:textId="665367EB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informuje na bieżąco </w:t>
      </w:r>
      <w:r w:rsidR="00C14BF7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yrektora </w:t>
      </w:r>
      <w:r w:rsidR="00C14BF7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zkoły o stanie szkoły, jej osiągnięciach, trudnościach </w:t>
      </w:r>
      <w:r w:rsidR="003A3EA8" w:rsidRPr="00A47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4771C">
        <w:rPr>
          <w:rFonts w:ascii="Times New Roman" w:hAnsi="Times New Roman" w:cs="Times New Roman"/>
          <w:sz w:val="24"/>
          <w:szCs w:val="24"/>
        </w:rPr>
        <w:t xml:space="preserve">i potrzebach; </w:t>
      </w:r>
    </w:p>
    <w:p w14:paraId="6492F012" w14:textId="77777777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organizuje współdziałanie z rodzicami/opiekunami prawnymi;</w:t>
      </w:r>
    </w:p>
    <w:p w14:paraId="7410C37E" w14:textId="77777777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rozstrzyga spory miedzy nauczycielami a rodzicami/opiekunami prawnymi;</w:t>
      </w:r>
    </w:p>
    <w:p w14:paraId="4228BAA0" w14:textId="2FD8B91E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dba o mienie szkoły powierzone mu przez </w:t>
      </w:r>
      <w:r w:rsidR="00C14BF7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yrektora </w:t>
      </w:r>
      <w:r w:rsidR="00C14BF7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zkoły;</w:t>
      </w:r>
    </w:p>
    <w:p w14:paraId="2F8C5DB9" w14:textId="472F7875" w:rsidR="00B138F1" w:rsidRPr="00A4771C" w:rsidRDefault="00B138F1" w:rsidP="00BA47E2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realizuje zarządzenia </w:t>
      </w:r>
      <w:r w:rsidR="00C14BF7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yrektora </w:t>
      </w:r>
      <w:r w:rsidR="00C14BF7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zkoły;</w:t>
      </w:r>
    </w:p>
    <w:p w14:paraId="36F454A1" w14:textId="4566E09A" w:rsidR="00B138F1" w:rsidRPr="00A4771C" w:rsidRDefault="003A3EA8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współdziała</w:t>
      </w:r>
      <w:r w:rsidR="00B138F1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ze szkołami wyższymi w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zakresie</w:t>
      </w:r>
      <w:r w:rsidR="00B138F1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organizacji praktyk pedagogicznych; </w:t>
      </w:r>
    </w:p>
    <w:p w14:paraId="3DA5B63D" w14:textId="7BC7B4CB" w:rsidR="00CE631C" w:rsidRPr="00A4771C" w:rsidRDefault="00CE631C" w:rsidP="00CE631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organizuje </w:t>
      </w:r>
      <w:r w:rsidR="00B138F1" w:rsidRPr="00A4771C">
        <w:rPr>
          <w:rFonts w:ascii="Times New Roman" w:hAnsi="Times New Roman" w:cs="Times New Roman"/>
          <w:color w:val="000000"/>
          <w:sz w:val="24"/>
          <w:szCs w:val="24"/>
        </w:rPr>
        <w:t>proces awansu zawodowego nauczycieli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5EBB1F" w14:textId="11F40961" w:rsidR="00B138F1" w:rsidRPr="00A4771C" w:rsidRDefault="00CE631C" w:rsidP="00241D8D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n</w:t>
      </w:r>
      <w:r w:rsidR="00B138F1" w:rsidRPr="00A4771C">
        <w:rPr>
          <w:rFonts w:ascii="Times New Roman" w:hAnsi="Times New Roman" w:cs="Times New Roman"/>
          <w:sz w:val="24"/>
          <w:szCs w:val="24"/>
        </w:rPr>
        <w:t>adzor</w:t>
      </w:r>
      <w:r w:rsidRPr="00A4771C">
        <w:rPr>
          <w:rFonts w:ascii="Times New Roman" w:hAnsi="Times New Roman" w:cs="Times New Roman"/>
          <w:sz w:val="24"/>
          <w:szCs w:val="24"/>
        </w:rPr>
        <w:t xml:space="preserve">uje prawidłowy </w:t>
      </w:r>
      <w:r w:rsidR="00B138F1" w:rsidRPr="00A4771C">
        <w:rPr>
          <w:rFonts w:ascii="Times New Roman" w:hAnsi="Times New Roman" w:cs="Times New Roman"/>
          <w:sz w:val="24"/>
          <w:szCs w:val="24"/>
        </w:rPr>
        <w:t>przebieg awansu zawodowego nauczycieli, m.in.</w:t>
      </w:r>
      <w:r w:rsidRPr="00A4771C">
        <w:rPr>
          <w:rFonts w:ascii="Times New Roman" w:hAnsi="Times New Roman" w:cs="Times New Roman"/>
          <w:sz w:val="24"/>
          <w:szCs w:val="24"/>
        </w:rPr>
        <w:t xml:space="preserve"> poprzez</w:t>
      </w:r>
      <w:r w:rsidR="00B138F1" w:rsidRPr="00A4771C">
        <w:rPr>
          <w:rFonts w:ascii="Times New Roman" w:hAnsi="Times New Roman" w:cs="Times New Roman"/>
          <w:sz w:val="24"/>
          <w:szCs w:val="24"/>
        </w:rPr>
        <w:t>:</w:t>
      </w:r>
    </w:p>
    <w:p w14:paraId="783D63C2" w14:textId="5A187E1E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zatwierdzani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planu</w:t>
      </w:r>
      <w:r w:rsidR="000262DF" w:rsidRPr="00A4771C">
        <w:rPr>
          <w:rFonts w:ascii="Times New Roman" w:hAnsi="Times New Roman" w:cs="Times New Roman"/>
          <w:sz w:val="24"/>
          <w:szCs w:val="24"/>
        </w:rPr>
        <w:t xml:space="preserve"> rozwoju zawodowego nauczycieli;</w:t>
      </w:r>
    </w:p>
    <w:p w14:paraId="6628FEF6" w14:textId="78AB215B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przydzieleni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nauczycielowi stażyście</w:t>
      </w:r>
      <w:r w:rsidR="000262DF" w:rsidRPr="00A4771C">
        <w:rPr>
          <w:rFonts w:ascii="Times New Roman" w:hAnsi="Times New Roman" w:cs="Times New Roman"/>
          <w:sz w:val="24"/>
          <w:szCs w:val="24"/>
        </w:rPr>
        <w:t xml:space="preserve"> i kontraktowemu opiekuna stażu;</w:t>
      </w:r>
    </w:p>
    <w:p w14:paraId="4DCA1C60" w14:textId="1D84B285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ustal</w:t>
      </w:r>
      <w:r w:rsidR="00CE631C" w:rsidRPr="00A4771C">
        <w:rPr>
          <w:rFonts w:ascii="Times New Roman" w:hAnsi="Times New Roman" w:cs="Times New Roman"/>
          <w:sz w:val="24"/>
          <w:szCs w:val="24"/>
        </w:rPr>
        <w:t>a</w:t>
      </w:r>
      <w:r w:rsidRPr="00A4771C">
        <w:rPr>
          <w:rFonts w:ascii="Times New Roman" w:hAnsi="Times New Roman" w:cs="Times New Roman"/>
          <w:sz w:val="24"/>
          <w:szCs w:val="24"/>
        </w:rPr>
        <w:t>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oceny dorobku zawodo</w:t>
      </w:r>
      <w:r w:rsidR="000262DF" w:rsidRPr="00A4771C">
        <w:rPr>
          <w:rFonts w:ascii="Times New Roman" w:hAnsi="Times New Roman" w:cs="Times New Roman"/>
          <w:sz w:val="24"/>
          <w:szCs w:val="24"/>
        </w:rPr>
        <w:t>wego nauczycieli za okres stażu;</w:t>
      </w:r>
    </w:p>
    <w:p w14:paraId="5DAF7620" w14:textId="06C15443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powoływani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komisji kwalifikacyjnej</w:t>
      </w:r>
      <w:r w:rsidR="003A3EA8" w:rsidRPr="00A4771C">
        <w:rPr>
          <w:rFonts w:ascii="Times New Roman" w:hAnsi="Times New Roman" w:cs="Times New Roman"/>
          <w:sz w:val="24"/>
          <w:szCs w:val="24"/>
        </w:rPr>
        <w:t>/egzaminacyjnej</w:t>
      </w:r>
      <w:r w:rsidRPr="00A4771C">
        <w:rPr>
          <w:rFonts w:ascii="Times New Roman" w:hAnsi="Times New Roman" w:cs="Times New Roman"/>
          <w:sz w:val="24"/>
          <w:szCs w:val="24"/>
        </w:rPr>
        <w:t xml:space="preserve"> dla nauczyciela ubiegającego się </w:t>
      </w:r>
      <w:r w:rsidR="003A3EA8" w:rsidRPr="00A477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4771C">
        <w:rPr>
          <w:rFonts w:ascii="Times New Roman" w:hAnsi="Times New Roman" w:cs="Times New Roman"/>
          <w:sz w:val="24"/>
          <w:szCs w:val="24"/>
        </w:rPr>
        <w:t>o awans na st</w:t>
      </w:r>
      <w:r w:rsidR="000262DF" w:rsidRPr="00A4771C">
        <w:rPr>
          <w:rFonts w:ascii="Times New Roman" w:hAnsi="Times New Roman" w:cs="Times New Roman"/>
          <w:sz w:val="24"/>
          <w:szCs w:val="24"/>
        </w:rPr>
        <w:t>opień nauczyciela kontraktowego</w:t>
      </w:r>
      <w:r w:rsidR="003A3EA8" w:rsidRPr="00A4771C">
        <w:rPr>
          <w:rFonts w:ascii="Times New Roman" w:hAnsi="Times New Roman" w:cs="Times New Roman"/>
          <w:sz w:val="24"/>
          <w:szCs w:val="24"/>
        </w:rPr>
        <w:t>/mianowanego</w:t>
      </w:r>
      <w:r w:rsidR="000262DF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2F538F01" w14:textId="41CA4DCE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przyznawani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dodatkowego okresu st</w:t>
      </w:r>
      <w:r w:rsidR="000262DF" w:rsidRPr="00A4771C">
        <w:rPr>
          <w:rFonts w:ascii="Times New Roman" w:hAnsi="Times New Roman" w:cs="Times New Roman"/>
          <w:sz w:val="24"/>
          <w:szCs w:val="24"/>
        </w:rPr>
        <w:t>ażu w uzasadnionych przypadkach;</w:t>
      </w:r>
    </w:p>
    <w:p w14:paraId="33A1E9FD" w14:textId="0917ABE9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nada</w:t>
      </w:r>
      <w:r w:rsidR="00CE631C" w:rsidRPr="00A4771C">
        <w:rPr>
          <w:rFonts w:ascii="Times New Roman" w:hAnsi="Times New Roman" w:cs="Times New Roman"/>
          <w:sz w:val="24"/>
          <w:szCs w:val="24"/>
        </w:rPr>
        <w:t>wa</w:t>
      </w:r>
      <w:r w:rsidRPr="00A4771C">
        <w:rPr>
          <w:rFonts w:ascii="Times New Roman" w:hAnsi="Times New Roman" w:cs="Times New Roman"/>
          <w:sz w:val="24"/>
          <w:szCs w:val="24"/>
        </w:rPr>
        <w:t>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stopnia awansu zaw</w:t>
      </w:r>
      <w:r w:rsidR="000262DF" w:rsidRPr="00A4771C">
        <w:rPr>
          <w:rFonts w:ascii="Times New Roman" w:hAnsi="Times New Roman" w:cs="Times New Roman"/>
          <w:sz w:val="24"/>
          <w:szCs w:val="24"/>
        </w:rPr>
        <w:t>odowego nauczycielowi stażyście;</w:t>
      </w:r>
    </w:p>
    <w:p w14:paraId="659A5378" w14:textId="3D80ED20" w:rsidR="00B138F1" w:rsidRPr="00A4771C" w:rsidRDefault="00B138F1" w:rsidP="00BA47E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uczestniczeni</w:t>
      </w:r>
      <w:r w:rsidR="00CE631C" w:rsidRPr="00A4771C">
        <w:rPr>
          <w:rFonts w:ascii="Times New Roman" w:hAnsi="Times New Roman" w:cs="Times New Roman"/>
          <w:sz w:val="24"/>
          <w:szCs w:val="24"/>
        </w:rPr>
        <w:t>e</w:t>
      </w:r>
      <w:r w:rsidRPr="00A4771C">
        <w:rPr>
          <w:rFonts w:ascii="Times New Roman" w:hAnsi="Times New Roman" w:cs="Times New Roman"/>
          <w:sz w:val="24"/>
          <w:szCs w:val="24"/>
        </w:rPr>
        <w:t xml:space="preserve"> w pracach komisji egzaminacyjnej dla nauczycieli ubiegających się o awans na stopień awansu zawodowego nauczyciela mianowanego i dyplomowanego</w:t>
      </w:r>
      <w:r w:rsidR="00CE631C" w:rsidRPr="00A4771C">
        <w:rPr>
          <w:rFonts w:ascii="Times New Roman" w:hAnsi="Times New Roman" w:cs="Times New Roman"/>
          <w:sz w:val="24"/>
          <w:szCs w:val="24"/>
        </w:rPr>
        <w:t>;</w:t>
      </w:r>
    </w:p>
    <w:p w14:paraId="73A3BE99" w14:textId="5AE83086" w:rsidR="00EE7209" w:rsidRPr="00A4771C" w:rsidRDefault="00B138F1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prowadz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obserwacj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zajęć według ustalonego harmonogramu;</w:t>
      </w:r>
    </w:p>
    <w:p w14:paraId="32FA2DFC" w14:textId="607F2084" w:rsidR="00EE7209" w:rsidRPr="00A4771C" w:rsidRDefault="00B138F1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prowadz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systematyczn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kontrol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dokumentacji szkolnej; </w:t>
      </w:r>
    </w:p>
    <w:p w14:paraId="6F06C9A6" w14:textId="50442D69" w:rsidR="00EE7209" w:rsidRPr="00A4771C" w:rsidRDefault="00B138F1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spraw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nadz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ór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nad organizacją wyjaz</w:t>
      </w:r>
      <w:r w:rsidR="006F5348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dów uczniów – 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wycieczki; </w:t>
      </w:r>
    </w:p>
    <w:p w14:paraId="37D4D2F5" w14:textId="628F0636" w:rsidR="00EE7209" w:rsidRPr="00A4771C" w:rsidRDefault="00B138F1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decyd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w bieżących sprawach opiekuńczo – wychowawczych szkoły; </w:t>
      </w:r>
    </w:p>
    <w:p w14:paraId="2E3181C6" w14:textId="01C676D8" w:rsidR="00EE7209" w:rsidRPr="00A4771C" w:rsidRDefault="00B138F1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zastęp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uje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2B4" w:rsidRPr="00A477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3832B4" w:rsidRPr="00A477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zkoły w czasie jego nieobecności na terenie szkoły, a także </w:t>
      </w:r>
      <w:r w:rsidR="00CF6004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na zewnątrz; </w:t>
      </w:r>
    </w:p>
    <w:p w14:paraId="710A6754" w14:textId="2A4D604E" w:rsidR="00B138F1" w:rsidRPr="00A4771C" w:rsidRDefault="00B138F1" w:rsidP="00BA47E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wypełnia inn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czynności zlecon</w:t>
      </w:r>
      <w:r w:rsidR="00840827" w:rsidRPr="00A477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przez </w:t>
      </w:r>
      <w:r w:rsidR="003832B4" w:rsidRPr="00A477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3832B4" w:rsidRPr="00A477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zkoły. </w:t>
      </w:r>
    </w:p>
    <w:p w14:paraId="372B065D" w14:textId="4711BFFF" w:rsidR="00B138F1" w:rsidRPr="00A4771C" w:rsidRDefault="00B138F1" w:rsidP="00BA47E2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</w:t>
      </w:r>
      <w:r w:rsidR="003832B4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edagogiczny ma prawo do:</w:t>
      </w:r>
    </w:p>
    <w:p w14:paraId="089FF993" w14:textId="77777777" w:rsidR="00B138F1" w:rsidRPr="00A4771C" w:rsidRDefault="00B138F1" w:rsidP="00BA47E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wydawania poleceń służbowych wszystkim pracownikom szkoły;</w:t>
      </w:r>
    </w:p>
    <w:p w14:paraId="7C36436E" w14:textId="77777777" w:rsidR="00B138F1" w:rsidRPr="00A4771C" w:rsidRDefault="00B138F1" w:rsidP="00BA47E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oceny pracy nauczycieli;</w:t>
      </w:r>
    </w:p>
    <w:p w14:paraId="48C5DAA8" w14:textId="77777777" w:rsidR="00B138F1" w:rsidRPr="00A4771C" w:rsidRDefault="00B138F1" w:rsidP="00BA47E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podpisywania dokumentów i korespondencji;</w:t>
      </w:r>
    </w:p>
    <w:p w14:paraId="69623712" w14:textId="77777777" w:rsidR="00B138F1" w:rsidRPr="00A4771C" w:rsidRDefault="00B138F1" w:rsidP="00BA47E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nakładania na uczniów kar porządkowych;</w:t>
      </w:r>
    </w:p>
    <w:p w14:paraId="1393050A" w14:textId="75744708" w:rsidR="00EE7209" w:rsidRPr="00A4771C" w:rsidRDefault="00B138F1" w:rsidP="00BA47E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powołania</w:t>
      </w:r>
      <w:r w:rsidR="00840827" w:rsidRPr="00A4771C">
        <w:rPr>
          <w:rFonts w:ascii="Times New Roman" w:hAnsi="Times New Roman" w:cs="Times New Roman"/>
          <w:sz w:val="24"/>
          <w:szCs w:val="24"/>
        </w:rPr>
        <w:t xml:space="preserve">, </w:t>
      </w:r>
      <w:r w:rsidRPr="00A4771C">
        <w:rPr>
          <w:rFonts w:ascii="Times New Roman" w:hAnsi="Times New Roman" w:cs="Times New Roman"/>
          <w:sz w:val="24"/>
          <w:szCs w:val="24"/>
        </w:rPr>
        <w:t xml:space="preserve">po uzgodnieniu z </w:t>
      </w:r>
      <w:r w:rsidR="005643ED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yrektorem </w:t>
      </w:r>
      <w:r w:rsidR="005643ED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zkoły, zastępcy </w:t>
      </w:r>
      <w:r w:rsidR="005643ED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yrektora </w:t>
      </w:r>
      <w:r w:rsidR="005643ED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edagogicznego, któremu może powierzyć część swoich zadań, pozostając odpowiedzialnym przed </w:t>
      </w:r>
      <w:r w:rsidR="005643ED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yrektorem </w:t>
      </w:r>
      <w:r w:rsidR="005643ED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zkoły za sposób ich wykonania.</w:t>
      </w:r>
    </w:p>
    <w:p w14:paraId="0AB6E997" w14:textId="490172D8" w:rsidR="00B138F1" w:rsidRPr="00A4771C" w:rsidRDefault="00B138F1" w:rsidP="00BA47E2">
      <w:pPr>
        <w:pStyle w:val="Akapitzlist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</w:t>
      </w:r>
      <w:r w:rsidR="005643ED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edagogiczny odpowiada przed </w:t>
      </w:r>
      <w:r w:rsidR="005643ED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yrektorem </w:t>
      </w:r>
      <w:r w:rsidR="005643ED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zkoły za:</w:t>
      </w:r>
    </w:p>
    <w:p w14:paraId="262C0B2B" w14:textId="77777777" w:rsidR="00B138F1" w:rsidRPr="00A4771C" w:rsidRDefault="00B138F1" w:rsidP="00BA47E2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poziom uzyskiwanych przez szkołę wyników nauczania i wychowania oraz za opiekę nad dziećmi;</w:t>
      </w:r>
    </w:p>
    <w:p w14:paraId="02B524C6" w14:textId="08D5EEAD" w:rsidR="00B138F1" w:rsidRPr="00A4771C" w:rsidRDefault="00B138F1" w:rsidP="00BA47E2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zgodność funkcjonowania szkoły z obowiązującymi przepisami i niniejszym </w:t>
      </w:r>
      <w:r w:rsidR="00840827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tatutem;</w:t>
      </w:r>
    </w:p>
    <w:p w14:paraId="7A508396" w14:textId="212E2D5E" w:rsidR="00B138F1" w:rsidRPr="00A4771C" w:rsidRDefault="00B138F1" w:rsidP="00BA47E2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prowadzenie zgodnie z przepisami dokumentacji pracowniczej i uczniowskiej</w:t>
      </w:r>
      <w:r w:rsidR="005643ED" w:rsidRPr="00A4771C">
        <w:rPr>
          <w:rFonts w:ascii="Times New Roman" w:hAnsi="Times New Roman" w:cs="Times New Roman"/>
          <w:sz w:val="24"/>
          <w:szCs w:val="24"/>
        </w:rPr>
        <w:t>.</w:t>
      </w:r>
    </w:p>
    <w:p w14:paraId="5E79C0AC" w14:textId="4DBD275C" w:rsidR="00B138F1" w:rsidRPr="00A4771C" w:rsidRDefault="00B138F1" w:rsidP="009C70A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C9BD959" w14:textId="5EEDFECA" w:rsidR="008C0DC7" w:rsidRPr="00A4771C" w:rsidRDefault="008C0DC7" w:rsidP="00241D8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7FE15C93" w14:textId="25DF7DE9" w:rsidR="00B138F1" w:rsidRPr="00A4771C" w:rsidRDefault="00191D04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Rada </w:t>
      </w:r>
      <w:r w:rsidR="005643ED" w:rsidRPr="00A47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A47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edagogiczna</w:t>
      </w:r>
    </w:p>
    <w:p w14:paraId="03A9684B" w14:textId="77777777" w:rsidR="00B138F1" w:rsidRPr="00A4771C" w:rsidRDefault="00B138F1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2C683" w14:textId="0E150519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Rada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edagogiczna jest kolegialnym organem szkoły realizującym statutowe z</w:t>
      </w:r>
      <w:r w:rsidR="006F5348" w:rsidRPr="00A4771C">
        <w:rPr>
          <w:rFonts w:ascii="Times New Roman" w:hAnsi="Times New Roman" w:cs="Times New Roman"/>
          <w:color w:val="000000"/>
          <w:sz w:val="24"/>
          <w:szCs w:val="24"/>
        </w:rPr>
        <w:t>adania dotyczące kształcenia, wychowania i opieki.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8B4702" w14:textId="12322490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W skład Rady Pedagogicznej wchodzą</w:t>
      </w:r>
      <w:r w:rsidR="008C0DC7" w:rsidRPr="00A477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Dyrektor Szkoły, Dyrektor Pedagogiczny</w:t>
      </w:r>
      <w:r w:rsidR="008C0DC7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wszyscy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auczyciele zatrudnieni w szkole.</w:t>
      </w:r>
    </w:p>
    <w:p w14:paraId="2B300486" w14:textId="77777777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Przewodniczącym Rady Pedagogicznej jest Dyrektor Szkoły. </w:t>
      </w:r>
    </w:p>
    <w:p w14:paraId="6C2A58A0" w14:textId="282042AF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Zebrania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ady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edagogicznej szkoły są organizowane przed rozpoczęciem roku szkolnego, </w:t>
      </w:r>
      <w:r w:rsidR="003A3EA8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w każdym okresie w związku z zatwierdzeniem wyników klasyfikowania i promowania uczniów, po zakończeniu rocznych zajęć szkolnych oraz w miarę bieżących potrzeb. Zebrania mogą być organizowane z inicjatywy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yrektora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zkoły albo co najmniej 1/3 członków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ady </w:t>
      </w:r>
      <w:r w:rsidR="005643ED"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edagogicznej. </w:t>
      </w:r>
    </w:p>
    <w:p w14:paraId="2F96EB10" w14:textId="45E045FC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Przewodniczący prowadzi i przygotowuje zebrania </w:t>
      </w:r>
      <w:r w:rsidR="00720E06" w:rsidRPr="00A4771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ady </w:t>
      </w:r>
      <w:r w:rsidR="00720E06"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edagogicznej oraz jest odpowiedzialny za zawiadomienie wszystkich jej członków o terminie i porządku zeb</w:t>
      </w:r>
      <w:r w:rsidR="006F5348" w:rsidRPr="00A4771C">
        <w:rPr>
          <w:rFonts w:ascii="Times New Roman" w:hAnsi="Times New Roman" w:cs="Times New Roman"/>
          <w:color w:val="000000"/>
          <w:sz w:val="24"/>
          <w:szCs w:val="24"/>
        </w:rPr>
        <w:t>rania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C47EE2" w14:textId="446540BB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 zebraniach </w:t>
      </w:r>
      <w:r w:rsidR="00720E06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720E06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edagogicznej mogą brać udział z głosem doradczym, osoby zapraszane przez jej przewodniczącego, na wniosek lub za zgodą </w:t>
      </w:r>
      <w:r w:rsidR="00C30B1E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C30B1E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edagogicznej. </w:t>
      </w:r>
    </w:p>
    <w:p w14:paraId="4C44752C" w14:textId="14752BC6" w:rsidR="00B138F1" w:rsidRPr="00A4771C" w:rsidRDefault="006F5348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Do kompetencji Rady Pedagogicznej należy w szczególności:</w:t>
      </w:r>
    </w:p>
    <w:p w14:paraId="6E1D0140" w14:textId="4973C592" w:rsidR="006F5348" w:rsidRPr="00A4771C" w:rsidRDefault="008C0DC7" w:rsidP="00BA47E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pracowanie, wspólnie z </w:t>
      </w:r>
      <w:r w:rsidR="00C30B1E" w:rsidRPr="00A477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yrektorem </w:t>
      </w:r>
      <w:r w:rsidR="00C30B1E" w:rsidRPr="00A477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>zkoły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B1E" w:rsidRPr="00A477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 xml:space="preserve">yrektorem </w:t>
      </w:r>
      <w:r w:rsidR="00C30B1E"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>edagogicznym planów pracy szkoły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1A4C11" w14:textId="3B6043B3" w:rsidR="00EE7209" w:rsidRPr="00A4771C" w:rsidRDefault="008C0DC7" w:rsidP="00BA47E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>odejmowanie uchwał w sprawie wyników klasyfikacji i promocji uczniów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D1BF2F" w14:textId="07314416" w:rsidR="00EE7209" w:rsidRPr="00A4771C" w:rsidRDefault="008C0DC7" w:rsidP="00BA47E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>piniowanie wniosków w sprawach skreślenia z listy uczniów</w:t>
      </w:r>
      <w:r w:rsidRPr="00A477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63F29C" w14:textId="080DAF93" w:rsidR="00EE7209" w:rsidRPr="00A4771C" w:rsidRDefault="008C0DC7" w:rsidP="00BA47E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E7209" w:rsidRPr="00A4771C">
        <w:rPr>
          <w:rFonts w:ascii="Times New Roman" w:hAnsi="Times New Roman" w:cs="Times New Roman"/>
          <w:color w:val="000000"/>
          <w:sz w:val="24"/>
          <w:szCs w:val="24"/>
        </w:rPr>
        <w:t>odejmowanie uchwał w sprawach innowacji i eksperymentów pedagogicznych.</w:t>
      </w:r>
    </w:p>
    <w:p w14:paraId="7950075A" w14:textId="130F3267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Decyzje wynikające z kompetencji stanowiących i opiniujących określonych w ustawie - Prawo oświatowe oraz innych przepisach </w:t>
      </w:r>
      <w:r w:rsidR="008C0DC7" w:rsidRPr="00A4771C">
        <w:rPr>
          <w:rFonts w:ascii="Times New Roman" w:hAnsi="Times New Roman" w:cs="Times New Roman"/>
          <w:sz w:val="24"/>
          <w:szCs w:val="24"/>
        </w:rPr>
        <w:t xml:space="preserve">prawa powszechnie obowiązującego oraz w niniejszym statucie </w:t>
      </w:r>
      <w:r w:rsidR="00C30B1E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ada </w:t>
      </w:r>
      <w:r w:rsidR="00C30B1E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edagogiczna zatwierdza w formie uchwał, </w:t>
      </w:r>
      <w:r w:rsidR="008C0DC7" w:rsidRPr="00A4771C">
        <w:rPr>
          <w:rFonts w:ascii="Times New Roman" w:hAnsi="Times New Roman" w:cs="Times New Roman"/>
          <w:sz w:val="24"/>
          <w:szCs w:val="24"/>
        </w:rPr>
        <w:t>podejmowanych zgodnie z postanowieniami ust. 10 poniżej</w:t>
      </w:r>
      <w:r w:rsidRPr="00A477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6F6E4" w14:textId="20A1A3F7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Osoby biorące udział w zebraniu </w:t>
      </w:r>
      <w:r w:rsidR="005267AE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5267AE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edagogicznej są zobowiązani do nieujawniania spraw poruszanych na  posiedzeniu </w:t>
      </w:r>
      <w:r w:rsidR="005267AE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5267AE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edagogicznej, aby nie naruszać </w:t>
      </w:r>
      <w:r w:rsidR="008C0DC7" w:rsidRPr="00A4771C">
        <w:rPr>
          <w:rFonts w:ascii="Times New Roman" w:hAnsi="Times New Roman" w:cs="Times New Roman"/>
          <w:sz w:val="24"/>
          <w:szCs w:val="24"/>
        </w:rPr>
        <w:t>dóbr osobistych</w:t>
      </w:r>
      <w:r w:rsidRPr="00A4771C">
        <w:rPr>
          <w:rFonts w:ascii="Times New Roman" w:hAnsi="Times New Roman" w:cs="Times New Roman"/>
          <w:sz w:val="24"/>
          <w:szCs w:val="24"/>
        </w:rPr>
        <w:t xml:space="preserve"> uczniów lub ich rodziców, a także nauczycieli i </w:t>
      </w:r>
      <w:r w:rsidR="008C0DC7" w:rsidRPr="00A4771C">
        <w:rPr>
          <w:rFonts w:ascii="Times New Roman" w:hAnsi="Times New Roman" w:cs="Times New Roman"/>
          <w:sz w:val="24"/>
          <w:szCs w:val="24"/>
        </w:rPr>
        <w:t xml:space="preserve">pozostałych </w:t>
      </w:r>
      <w:r w:rsidRPr="00A4771C">
        <w:rPr>
          <w:rFonts w:ascii="Times New Roman" w:hAnsi="Times New Roman" w:cs="Times New Roman"/>
          <w:sz w:val="24"/>
          <w:szCs w:val="24"/>
        </w:rPr>
        <w:t xml:space="preserve"> pracowników szkoły</w:t>
      </w:r>
      <w:r w:rsidR="008C0DC7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FA6D98" w:rsidRPr="00A4771C">
        <w:rPr>
          <w:rFonts w:ascii="Times New Roman" w:hAnsi="Times New Roman" w:cs="Times New Roman"/>
          <w:sz w:val="24"/>
          <w:szCs w:val="24"/>
        </w:rPr>
        <w:t>lub</w:t>
      </w:r>
      <w:r w:rsidR="008C0DC7" w:rsidRPr="00A4771C">
        <w:rPr>
          <w:rFonts w:ascii="Times New Roman" w:hAnsi="Times New Roman" w:cs="Times New Roman"/>
          <w:sz w:val="24"/>
          <w:szCs w:val="24"/>
        </w:rPr>
        <w:t xml:space="preserve"> innych osób</w:t>
      </w:r>
      <w:r w:rsidRPr="00A477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8A948" w14:textId="72F221AE" w:rsidR="00B138F1" w:rsidRPr="00A4771C" w:rsidRDefault="00B138F1" w:rsidP="009C70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Rada </w:t>
      </w:r>
      <w:r w:rsidR="005267AE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edagogiczna podejmuje uchwały zwykłą większością głosów w obecności co najmniej połowy jej członków.</w:t>
      </w:r>
    </w:p>
    <w:p w14:paraId="7952F536" w14:textId="0700393C" w:rsidR="00B138F1" w:rsidRPr="001C3836" w:rsidRDefault="0005379B" w:rsidP="00241D8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C3836">
        <w:rPr>
          <w:rFonts w:ascii="Times New Roman" w:hAnsi="Times New Roman" w:cs="Times New Roman"/>
          <w:b/>
        </w:rPr>
        <w:t>§ 7</w:t>
      </w:r>
    </w:p>
    <w:p w14:paraId="7E961272" w14:textId="7099596A" w:rsidR="00B138F1" w:rsidRPr="00A4771C" w:rsidRDefault="00191D04" w:rsidP="009C70A7">
      <w:pPr>
        <w:pStyle w:val="Default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A4771C">
        <w:rPr>
          <w:rFonts w:ascii="Times New Roman" w:hAnsi="Times New Roman" w:cs="Times New Roman"/>
          <w:b/>
          <w:bCs/>
        </w:rPr>
        <w:t xml:space="preserve">Samorząd </w:t>
      </w:r>
      <w:r w:rsidR="0086586B" w:rsidRPr="00A4771C">
        <w:rPr>
          <w:rFonts w:ascii="Times New Roman" w:hAnsi="Times New Roman" w:cs="Times New Roman"/>
          <w:b/>
          <w:bCs/>
        </w:rPr>
        <w:t>U</w:t>
      </w:r>
      <w:r w:rsidRPr="00A4771C">
        <w:rPr>
          <w:rFonts w:ascii="Times New Roman" w:hAnsi="Times New Roman" w:cs="Times New Roman"/>
          <w:b/>
          <w:bCs/>
        </w:rPr>
        <w:t>czniowski</w:t>
      </w:r>
    </w:p>
    <w:p w14:paraId="5E4EAD1A" w14:textId="77777777" w:rsidR="00B138F1" w:rsidRPr="00A4771C" w:rsidRDefault="00B138F1" w:rsidP="009C70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3AADF" w14:textId="356ABC36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 szkole </w:t>
      </w:r>
      <w:r w:rsidR="006D793B">
        <w:rPr>
          <w:rFonts w:ascii="Times New Roman" w:hAnsi="Times New Roman" w:cs="Times New Roman"/>
          <w:sz w:val="24"/>
          <w:szCs w:val="24"/>
        </w:rPr>
        <w:t>zostaje</w:t>
      </w:r>
      <w:r w:rsidRPr="00A4771C">
        <w:rPr>
          <w:rFonts w:ascii="Times New Roman" w:hAnsi="Times New Roman" w:cs="Times New Roman"/>
          <w:sz w:val="24"/>
          <w:szCs w:val="24"/>
        </w:rPr>
        <w:t xml:space="preserve"> powołan</w:t>
      </w:r>
      <w:r w:rsidR="006D793B">
        <w:rPr>
          <w:rFonts w:ascii="Times New Roman" w:hAnsi="Times New Roman" w:cs="Times New Roman"/>
          <w:sz w:val="24"/>
          <w:szCs w:val="24"/>
        </w:rPr>
        <w:t>y</w:t>
      </w:r>
      <w:r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05379B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amorząd</w:t>
      </w:r>
      <w:r w:rsidR="006D793B">
        <w:rPr>
          <w:rFonts w:ascii="Times New Roman" w:hAnsi="Times New Roman" w:cs="Times New Roman"/>
          <w:sz w:val="24"/>
          <w:szCs w:val="24"/>
        </w:rPr>
        <w:t xml:space="preserve"> uczniowski</w:t>
      </w:r>
      <w:r w:rsidRPr="00A4771C">
        <w:rPr>
          <w:rFonts w:ascii="Times New Roman" w:hAnsi="Times New Roman" w:cs="Times New Roman"/>
          <w:sz w:val="24"/>
          <w:szCs w:val="24"/>
        </w:rPr>
        <w:t>.</w:t>
      </w:r>
    </w:p>
    <w:p w14:paraId="23CEDA1F" w14:textId="77777777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Uczniowie mogą tworzyć:</w:t>
      </w:r>
    </w:p>
    <w:p w14:paraId="51929813" w14:textId="08F1462F" w:rsidR="00B138F1" w:rsidRPr="00A4771C" w:rsidRDefault="00B138F1" w:rsidP="00BA47E2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na szczeblu oddziału</w:t>
      </w:r>
      <w:r w:rsidR="0005379B" w:rsidRPr="00A4771C">
        <w:rPr>
          <w:rFonts w:ascii="Times New Roman" w:hAnsi="Times New Roman" w:cs="Times New Roman"/>
          <w:sz w:val="24"/>
          <w:szCs w:val="24"/>
        </w:rPr>
        <w:t xml:space="preserve"> (klasy)</w:t>
      </w:r>
      <w:r w:rsidRPr="00A4771C">
        <w:rPr>
          <w:rFonts w:ascii="Times New Roman" w:hAnsi="Times New Roman" w:cs="Times New Roman"/>
          <w:sz w:val="24"/>
          <w:szCs w:val="24"/>
        </w:rPr>
        <w:t>: Samorząd Klasowy;</w:t>
      </w:r>
    </w:p>
    <w:p w14:paraId="7FE0EF4F" w14:textId="77777777" w:rsidR="00B138F1" w:rsidRPr="00A4771C" w:rsidRDefault="00B138F1" w:rsidP="00BA47E2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na szczeblu Szkoły: Samorząd Uczniowski.</w:t>
      </w:r>
    </w:p>
    <w:p w14:paraId="7349A4CE" w14:textId="5DB31E56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Samorząd </w:t>
      </w:r>
      <w:r w:rsidR="0086586B" w:rsidRPr="00A4771C">
        <w:rPr>
          <w:rFonts w:ascii="Times New Roman" w:hAnsi="Times New Roman" w:cs="Times New Roman"/>
          <w:sz w:val="24"/>
          <w:szCs w:val="24"/>
        </w:rPr>
        <w:t xml:space="preserve">Uczniowski </w:t>
      </w:r>
      <w:r w:rsidRPr="00A4771C">
        <w:rPr>
          <w:rFonts w:ascii="Times New Roman" w:hAnsi="Times New Roman" w:cs="Times New Roman"/>
          <w:sz w:val="24"/>
          <w:szCs w:val="24"/>
        </w:rPr>
        <w:t>tworzą wszyscy uczniowie szkoły</w:t>
      </w:r>
      <w:r w:rsidR="00AD1D35" w:rsidRPr="00A4771C">
        <w:rPr>
          <w:rFonts w:ascii="Times New Roman" w:hAnsi="Times New Roman" w:cs="Times New Roman"/>
          <w:sz w:val="24"/>
          <w:szCs w:val="24"/>
        </w:rPr>
        <w:t>. Samorząd Uczniowski</w:t>
      </w:r>
      <w:r w:rsidR="00EE7209" w:rsidRPr="00A4771C">
        <w:rPr>
          <w:rFonts w:ascii="Times New Roman" w:hAnsi="Times New Roman" w:cs="Times New Roman"/>
          <w:sz w:val="24"/>
          <w:szCs w:val="24"/>
        </w:rPr>
        <w:t xml:space="preserve"> jest społecznym organem szkoły</w:t>
      </w:r>
      <w:r w:rsidR="00AD1D35" w:rsidRPr="00A4771C">
        <w:rPr>
          <w:rFonts w:ascii="Times New Roman" w:hAnsi="Times New Roman" w:cs="Times New Roman"/>
          <w:sz w:val="24"/>
          <w:szCs w:val="24"/>
        </w:rPr>
        <w:t xml:space="preserve"> i reprezentantem ogółu uczniów</w:t>
      </w:r>
      <w:r w:rsidRPr="00A4771C">
        <w:rPr>
          <w:rFonts w:ascii="Times New Roman" w:hAnsi="Times New Roman" w:cs="Times New Roman"/>
          <w:sz w:val="24"/>
          <w:szCs w:val="24"/>
        </w:rPr>
        <w:t>.</w:t>
      </w:r>
    </w:p>
    <w:p w14:paraId="6B445D75" w14:textId="2B91276D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Zasady wybierania i działania organów </w:t>
      </w:r>
      <w:r w:rsidR="0086586B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86586B" w:rsidRPr="00A4771C">
        <w:rPr>
          <w:rFonts w:ascii="Times New Roman" w:hAnsi="Times New Roman" w:cs="Times New Roman"/>
          <w:sz w:val="24"/>
          <w:szCs w:val="24"/>
        </w:rPr>
        <w:t xml:space="preserve">Uczniowskiego </w:t>
      </w:r>
      <w:r w:rsidRPr="00A4771C">
        <w:rPr>
          <w:rFonts w:ascii="Times New Roman" w:hAnsi="Times New Roman" w:cs="Times New Roman"/>
          <w:sz w:val="24"/>
          <w:szCs w:val="24"/>
        </w:rPr>
        <w:t xml:space="preserve">określa regulamin uchwalany przez ogół uczniów w  głosowaniu równym, tajnym i powszechnym. </w:t>
      </w:r>
    </w:p>
    <w:p w14:paraId="0EC3012A" w14:textId="362E2593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Termin wyborów do Samorządu Uczniowskiego określa Dyrektor Szkoły.</w:t>
      </w:r>
    </w:p>
    <w:p w14:paraId="6A105A28" w14:textId="684E8F15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Do Samorządu Uczniowskiego mogą ka</w:t>
      </w:r>
      <w:r w:rsidR="00CF6004" w:rsidRPr="00A4771C">
        <w:rPr>
          <w:rFonts w:ascii="Times New Roman" w:hAnsi="Times New Roman" w:cs="Times New Roman"/>
          <w:sz w:val="24"/>
          <w:szCs w:val="24"/>
        </w:rPr>
        <w:t>ndydować uczniowie całej społeczności szkolnej</w:t>
      </w:r>
      <w:r w:rsidRPr="00A4771C">
        <w:rPr>
          <w:rFonts w:ascii="Times New Roman" w:hAnsi="Times New Roman" w:cs="Times New Roman"/>
          <w:sz w:val="24"/>
          <w:szCs w:val="24"/>
        </w:rPr>
        <w:t>.</w:t>
      </w:r>
    </w:p>
    <w:p w14:paraId="105FAFB0" w14:textId="199483E0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W kampanii przedwyborczej kandydaci powinni zaprezentować swoje prog</w:t>
      </w:r>
      <w:r w:rsidR="00CF6004" w:rsidRPr="00A4771C">
        <w:rPr>
          <w:rFonts w:ascii="Times New Roman" w:hAnsi="Times New Roman" w:cs="Times New Roman"/>
          <w:sz w:val="24"/>
          <w:szCs w:val="24"/>
        </w:rPr>
        <w:t>ramy ogółowi uczniów</w:t>
      </w:r>
      <w:r w:rsidRPr="00A4771C">
        <w:rPr>
          <w:rFonts w:ascii="Times New Roman" w:hAnsi="Times New Roman" w:cs="Times New Roman"/>
          <w:sz w:val="24"/>
          <w:szCs w:val="24"/>
        </w:rPr>
        <w:t>.</w:t>
      </w:r>
    </w:p>
    <w:p w14:paraId="41E3AFC8" w14:textId="77777777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lastRenderedPageBreak/>
        <w:t>Samorząd Uczniowski składa się z trójki uczniów, którzy w wyniku glosowania uzyskali największą liczbę głosów.</w:t>
      </w:r>
    </w:p>
    <w:p w14:paraId="56DB5203" w14:textId="77777777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Do zadań Samorządu Uczniowskiego należy:</w:t>
      </w:r>
    </w:p>
    <w:p w14:paraId="36E62C6F" w14:textId="77777777" w:rsidR="00B138F1" w:rsidRPr="00A4771C" w:rsidRDefault="00B138F1" w:rsidP="00BA47E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przygotowanie projektu Regulaminu Samorządu Uczniowskiego;</w:t>
      </w:r>
    </w:p>
    <w:p w14:paraId="37437504" w14:textId="03E875B6" w:rsidR="00B138F1" w:rsidRPr="00A4771C" w:rsidRDefault="00B138F1" w:rsidP="00BA47E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występowanie do Rady Pedagogicznej z inicjatywami dotyczącymi życia szkolnego wraz </w:t>
      </w:r>
      <w:r w:rsidR="003A3EA8" w:rsidRPr="00A477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771C">
        <w:rPr>
          <w:rFonts w:ascii="Times New Roman" w:hAnsi="Times New Roman" w:cs="Times New Roman"/>
          <w:sz w:val="24"/>
          <w:szCs w:val="24"/>
        </w:rPr>
        <w:t>z pomysłem na ich realizację;</w:t>
      </w:r>
    </w:p>
    <w:p w14:paraId="31ECFA5D" w14:textId="236458B1" w:rsidR="00B138F1" w:rsidRPr="00A4771C" w:rsidRDefault="00B138F1" w:rsidP="00BA47E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wykonywanie zadań zleconych przez Radę Pedagogiczną i Dyrektora </w:t>
      </w:r>
      <w:r w:rsidR="0086586B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edagogicznego</w:t>
      </w:r>
      <w:r w:rsidR="003A55F8" w:rsidRPr="00A4771C">
        <w:rPr>
          <w:rFonts w:ascii="Times New Roman" w:hAnsi="Times New Roman" w:cs="Times New Roman"/>
          <w:sz w:val="24"/>
          <w:szCs w:val="24"/>
        </w:rPr>
        <w:t>.</w:t>
      </w:r>
    </w:p>
    <w:p w14:paraId="6B4D8871" w14:textId="5BAB3213" w:rsidR="00B138F1" w:rsidRPr="00A4771C" w:rsidRDefault="00B138F1" w:rsidP="00241D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Regulamin </w:t>
      </w:r>
      <w:r w:rsidR="0086586B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amorządu</w:t>
      </w:r>
      <w:r w:rsidR="0086586B" w:rsidRPr="00A4771C">
        <w:rPr>
          <w:rFonts w:ascii="Times New Roman" w:hAnsi="Times New Roman" w:cs="Times New Roman"/>
          <w:sz w:val="24"/>
          <w:szCs w:val="24"/>
        </w:rPr>
        <w:t xml:space="preserve"> Uczniowskiego</w:t>
      </w:r>
      <w:r w:rsidRPr="00A4771C">
        <w:rPr>
          <w:rFonts w:ascii="Times New Roman" w:hAnsi="Times New Roman" w:cs="Times New Roman"/>
          <w:sz w:val="24"/>
          <w:szCs w:val="24"/>
        </w:rPr>
        <w:t xml:space="preserve"> nie może być sprzeczny ze </w:t>
      </w:r>
      <w:r w:rsidR="0086586B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tatutem szkoły</w:t>
      </w:r>
      <w:r w:rsidR="003A55F8" w:rsidRPr="00A4771C">
        <w:rPr>
          <w:rFonts w:ascii="Times New Roman" w:hAnsi="Times New Roman" w:cs="Times New Roman"/>
          <w:sz w:val="24"/>
          <w:szCs w:val="24"/>
        </w:rPr>
        <w:t>.</w:t>
      </w:r>
    </w:p>
    <w:p w14:paraId="18783BE8" w14:textId="02405A20" w:rsidR="00B138F1" w:rsidRPr="006D793B" w:rsidRDefault="00B138F1" w:rsidP="00241D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Samorząd</w:t>
      </w:r>
      <w:r w:rsidR="0086586B" w:rsidRPr="00A4771C">
        <w:rPr>
          <w:rFonts w:ascii="Times New Roman" w:hAnsi="Times New Roman" w:cs="Times New Roman"/>
          <w:sz w:val="24"/>
          <w:szCs w:val="24"/>
        </w:rPr>
        <w:t xml:space="preserve"> Uczniowski</w:t>
      </w:r>
      <w:r w:rsidRPr="00A4771C">
        <w:rPr>
          <w:rFonts w:ascii="Times New Roman" w:hAnsi="Times New Roman" w:cs="Times New Roman"/>
          <w:sz w:val="24"/>
          <w:szCs w:val="24"/>
        </w:rPr>
        <w:t xml:space="preserve"> może przedstawiać </w:t>
      </w:r>
      <w:r w:rsidR="0086586B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adzie </w:t>
      </w:r>
      <w:r w:rsidR="0086586B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edagogicznej oraz </w:t>
      </w:r>
      <w:r w:rsidR="0086586B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241D8D" w:rsidRPr="00A4771C">
        <w:rPr>
          <w:rFonts w:ascii="Times New Roman" w:hAnsi="Times New Roman" w:cs="Times New Roman"/>
          <w:sz w:val="24"/>
          <w:szCs w:val="24"/>
        </w:rPr>
        <w:t>Szkoły</w:t>
      </w:r>
      <w:r w:rsidR="00241D8D" w:rsidRPr="00A4771C">
        <w:rPr>
          <w:rFonts w:ascii="Times New Roman" w:hAnsi="Times New Roman" w:cs="Times New Roman"/>
          <w:sz w:val="24"/>
          <w:szCs w:val="24"/>
        </w:rPr>
        <w:br/>
      </w:r>
      <w:r w:rsidR="00740890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86586B" w:rsidRPr="00A4771C">
        <w:rPr>
          <w:rFonts w:ascii="Times New Roman" w:hAnsi="Times New Roman" w:cs="Times New Roman"/>
          <w:sz w:val="24"/>
          <w:szCs w:val="24"/>
        </w:rPr>
        <w:t xml:space="preserve">i Dyrektorowi Pedagogicznemu </w:t>
      </w:r>
      <w:r w:rsidRPr="00A4771C">
        <w:rPr>
          <w:rFonts w:ascii="Times New Roman" w:hAnsi="Times New Roman" w:cs="Times New Roman"/>
          <w:sz w:val="24"/>
          <w:szCs w:val="24"/>
        </w:rPr>
        <w:t>wnioski i opinie</w:t>
      </w:r>
      <w:r w:rsidR="0086586B" w:rsidRPr="00A4771C">
        <w:rPr>
          <w:rFonts w:ascii="Times New Roman" w:hAnsi="Times New Roman" w:cs="Times New Roman"/>
          <w:sz w:val="24"/>
          <w:szCs w:val="24"/>
        </w:rPr>
        <w:t xml:space="preserve"> </w:t>
      </w:r>
      <w:r w:rsidR="00241D8D" w:rsidRPr="00A4771C">
        <w:rPr>
          <w:rFonts w:ascii="Times New Roman" w:hAnsi="Times New Roman" w:cs="Times New Roman"/>
          <w:sz w:val="24"/>
          <w:szCs w:val="24"/>
        </w:rPr>
        <w:t>we wszystkich sprawach szkoły,</w:t>
      </w:r>
      <w:r w:rsidR="00241D8D" w:rsidRPr="00A4771C">
        <w:rPr>
          <w:rFonts w:ascii="Times New Roman" w:hAnsi="Times New Roman" w:cs="Times New Roman"/>
          <w:sz w:val="24"/>
          <w:szCs w:val="24"/>
        </w:rPr>
        <w:br/>
      </w:r>
      <w:r w:rsidRPr="00A4771C">
        <w:rPr>
          <w:rFonts w:ascii="Times New Roman" w:hAnsi="Times New Roman" w:cs="Times New Roman"/>
          <w:sz w:val="24"/>
          <w:szCs w:val="24"/>
        </w:rPr>
        <w:t xml:space="preserve">w </w:t>
      </w:r>
      <w:r w:rsidRPr="006D793B">
        <w:rPr>
          <w:rFonts w:ascii="Times New Roman" w:hAnsi="Times New Roman" w:cs="Times New Roman"/>
          <w:sz w:val="24"/>
          <w:szCs w:val="24"/>
        </w:rPr>
        <w:t>szczególności dotyczących realizacji podstawowych praw uczniów, takich jak:</w:t>
      </w:r>
    </w:p>
    <w:p w14:paraId="579EF9A3" w14:textId="77777777" w:rsidR="00B138F1" w:rsidRPr="006D793B" w:rsidRDefault="00B138F1" w:rsidP="00BA47E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3B">
        <w:rPr>
          <w:rFonts w:ascii="Times New Roman" w:hAnsi="Times New Roman" w:cs="Times New Roman"/>
          <w:sz w:val="24"/>
          <w:szCs w:val="24"/>
        </w:rPr>
        <w:t>prawo do zapoznania się z programem nauczania, z jego treścią, celem i stawianymi wymaganiami;</w:t>
      </w:r>
    </w:p>
    <w:p w14:paraId="08DBD190" w14:textId="77777777" w:rsidR="00B138F1" w:rsidRPr="006D793B" w:rsidRDefault="00B138F1" w:rsidP="00BA47E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3B">
        <w:rPr>
          <w:rFonts w:ascii="Times New Roman" w:hAnsi="Times New Roman" w:cs="Times New Roman"/>
          <w:sz w:val="24"/>
          <w:szCs w:val="24"/>
        </w:rPr>
        <w:t>prawo do jawnej i umotywowanej oceny postępów w nauce i zachowaniu;</w:t>
      </w:r>
    </w:p>
    <w:p w14:paraId="7BFD5428" w14:textId="3CDF1444" w:rsidR="006D793B" w:rsidRPr="006D793B" w:rsidRDefault="00B138F1" w:rsidP="006D793B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3B">
        <w:rPr>
          <w:rFonts w:ascii="Times New Roman" w:hAnsi="Times New Roman" w:cs="Times New Roman"/>
          <w:sz w:val="24"/>
          <w:szCs w:val="24"/>
        </w:rPr>
        <w:t>prawo do organizacji życia szkolnego, umożliwiające zachowanie właściwych proporcji między wysiłkiem szkolnym a możliwością rozwijania i zaspakajania własnych zainteresowań;</w:t>
      </w:r>
      <w:r w:rsidR="00200EFD" w:rsidRPr="006D7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56B09" w14:textId="77777777" w:rsidR="006D793B" w:rsidRPr="006D793B" w:rsidRDefault="006D793B" w:rsidP="006D793B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3B">
        <w:rPr>
          <w:rFonts w:ascii="Times New Roman" w:hAnsi="Times New Roman" w:cs="Times New Roman"/>
          <w:sz w:val="24"/>
          <w:szCs w:val="24"/>
        </w:rPr>
        <w:t xml:space="preserve">prawo redagowania i wydawania gazetki szkolnej; </w:t>
      </w:r>
    </w:p>
    <w:p w14:paraId="2203F11F" w14:textId="136AA26A" w:rsidR="006D793B" w:rsidRPr="006D793B" w:rsidRDefault="006D793B" w:rsidP="006D793B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3B">
        <w:rPr>
          <w:rFonts w:ascii="Times New Roman" w:hAnsi="Times New Roman" w:cs="Times New Roman"/>
          <w:sz w:val="24"/>
          <w:szCs w:val="24"/>
        </w:rPr>
        <w:t xml:space="preserve">prawo prowadzenia sklepiku szkolnego, przy czym: </w:t>
      </w:r>
    </w:p>
    <w:p w14:paraId="0C460716" w14:textId="77777777" w:rsidR="006D793B" w:rsidRPr="006D793B" w:rsidRDefault="006D793B" w:rsidP="006D793B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sklepik szkolny prowadzony może być </w:t>
      </w:r>
      <w:r w:rsidRPr="006D793B">
        <w:rPr>
          <w:rFonts w:ascii="Times New Roman" w:hAnsi="Times New Roman" w:cs="Times New Roman"/>
          <w:sz w:val="24"/>
          <w:szCs w:val="24"/>
          <w:shd w:val="clear" w:color="auto" w:fill="FFFFFF"/>
        </w:rPr>
        <w:t>przez </w:t>
      </w:r>
      <w:r w:rsidRPr="006D79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uczniów</w:t>
      </w:r>
      <w:r w:rsidRPr="006D793B">
        <w:rPr>
          <w:rFonts w:ascii="Times New Roman" w:hAnsi="Times New Roman" w:cs="Times New Roman"/>
          <w:sz w:val="24"/>
          <w:szCs w:val="24"/>
          <w:shd w:val="clear" w:color="auto" w:fill="FFFFFF"/>
        </w:rPr>
        <w:t> poprzez stworzenie spółdzielni uczniowskiej;</w:t>
      </w:r>
    </w:p>
    <w:p w14:paraId="758A7BC7" w14:textId="77777777" w:rsidR="006D793B" w:rsidRPr="006D793B" w:rsidRDefault="006D793B" w:rsidP="006D793B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3B">
        <w:rPr>
          <w:rFonts w:ascii="Times New Roman" w:hAnsi="Times New Roman" w:cs="Times New Roman"/>
          <w:sz w:val="24"/>
          <w:szCs w:val="24"/>
          <w:shd w:val="clear" w:color="auto" w:fill="FFFFFF"/>
        </w:rPr>
        <w:t>spółdzielnia uczniowska – w razie jej utworzenia – działać będzie w szkole przy pomocy Fundacji Rozwoju Spółdzielczości Uczniowskiej;</w:t>
      </w:r>
    </w:p>
    <w:p w14:paraId="2812003D" w14:textId="255E3318" w:rsidR="006D793B" w:rsidRPr="006D793B" w:rsidRDefault="006D793B" w:rsidP="006D793B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D793B">
        <w:rPr>
          <w:rFonts w:ascii="Times New Roman" w:hAnsi="Times New Roman" w:cs="Times New Roman"/>
          <w:sz w:val="24"/>
          <w:szCs w:val="24"/>
        </w:rPr>
        <w:t>dochód sklepiku, może być w</w:t>
      </w:r>
      <w:r w:rsidRPr="006D793B">
        <w:rPr>
          <w:rFonts w:ascii="Times New Roman" w:hAnsi="Times New Roman" w:cs="Times New Roman"/>
          <w:sz w:val="24"/>
        </w:rPr>
        <w:t xml:space="preserve"> całości przekazany i wykorzystany na cele statutowe szkoły, np. na zakup nagród dla uczniów biorących udział w różnego rodzaju konkursach, organizację imprez okolicznościowych, konkursów, wyjazdów szkolnych, itp.; </w:t>
      </w:r>
    </w:p>
    <w:p w14:paraId="3BE0B4DE" w14:textId="77777777" w:rsidR="00200EFD" w:rsidRPr="00200EFD" w:rsidRDefault="00B138F1" w:rsidP="00200EF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EFD">
        <w:rPr>
          <w:rFonts w:ascii="Times New Roman" w:hAnsi="Times New Roman" w:cs="Times New Roman"/>
          <w:sz w:val="24"/>
          <w:szCs w:val="24"/>
        </w:rPr>
        <w:t xml:space="preserve">prawo organizowania działalności kulturalnej, oświatowej, sportowej oraz rozrywkowej zgodnie z własnymi potrzebami i możliwościami organizacyjnymi w porozumieniu </w:t>
      </w:r>
      <w:r w:rsidR="003A3EA8" w:rsidRPr="00200E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00EFD">
        <w:rPr>
          <w:rFonts w:ascii="Times New Roman" w:hAnsi="Times New Roman" w:cs="Times New Roman"/>
          <w:sz w:val="24"/>
          <w:szCs w:val="24"/>
        </w:rPr>
        <w:t xml:space="preserve">z </w:t>
      </w:r>
      <w:r w:rsidR="003A55F8" w:rsidRPr="00200EFD">
        <w:rPr>
          <w:rFonts w:ascii="Times New Roman" w:hAnsi="Times New Roman" w:cs="Times New Roman"/>
          <w:sz w:val="24"/>
          <w:szCs w:val="24"/>
        </w:rPr>
        <w:t>Dyrektorem Szkoły</w:t>
      </w:r>
      <w:r w:rsidRPr="00200EFD">
        <w:rPr>
          <w:rFonts w:ascii="Times New Roman" w:hAnsi="Times New Roman" w:cs="Times New Roman"/>
          <w:sz w:val="24"/>
          <w:szCs w:val="24"/>
        </w:rPr>
        <w:t>;</w:t>
      </w:r>
    </w:p>
    <w:p w14:paraId="0B73EB08" w14:textId="0147D5C6" w:rsidR="00B138F1" w:rsidRPr="00200EFD" w:rsidRDefault="00B138F1" w:rsidP="00200EF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EFD">
        <w:rPr>
          <w:rFonts w:ascii="Times New Roman" w:hAnsi="Times New Roman" w:cs="Times New Roman"/>
          <w:sz w:val="24"/>
          <w:szCs w:val="24"/>
        </w:rPr>
        <w:t>prawo wyboru nauczyciela pełniącego rolę opiekuna samorządu.</w:t>
      </w:r>
    </w:p>
    <w:p w14:paraId="790C581C" w14:textId="668297AB" w:rsidR="00B138F1" w:rsidRPr="00A4771C" w:rsidRDefault="00B138F1" w:rsidP="00241D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Opiekun </w:t>
      </w:r>
      <w:r w:rsidR="00740890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740890" w:rsidRPr="00A4771C">
        <w:rPr>
          <w:rFonts w:ascii="Times New Roman" w:hAnsi="Times New Roman" w:cs="Times New Roman"/>
          <w:sz w:val="24"/>
          <w:szCs w:val="24"/>
        </w:rPr>
        <w:t>U</w:t>
      </w:r>
      <w:r w:rsidRPr="00A4771C">
        <w:rPr>
          <w:rFonts w:ascii="Times New Roman" w:hAnsi="Times New Roman" w:cs="Times New Roman"/>
          <w:sz w:val="24"/>
          <w:szCs w:val="24"/>
        </w:rPr>
        <w:t>czniowskiego:</w:t>
      </w:r>
    </w:p>
    <w:p w14:paraId="699D31F1" w14:textId="74471193" w:rsidR="00B138F1" w:rsidRPr="00A4771C" w:rsidRDefault="00B138F1" w:rsidP="00BA47E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zapewnia realizację regulaminu </w:t>
      </w:r>
      <w:r w:rsidR="00740890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740890" w:rsidRPr="00A4771C">
        <w:rPr>
          <w:rFonts w:ascii="Times New Roman" w:hAnsi="Times New Roman" w:cs="Times New Roman"/>
          <w:sz w:val="24"/>
          <w:szCs w:val="24"/>
        </w:rPr>
        <w:t>U</w:t>
      </w:r>
      <w:r w:rsidRPr="00A4771C">
        <w:rPr>
          <w:rFonts w:ascii="Times New Roman" w:hAnsi="Times New Roman" w:cs="Times New Roman"/>
          <w:sz w:val="24"/>
          <w:szCs w:val="24"/>
        </w:rPr>
        <w:t>czniowskiego;</w:t>
      </w:r>
    </w:p>
    <w:p w14:paraId="4E91C97C" w14:textId="36B2B0B6" w:rsidR="00B138F1" w:rsidRPr="00A4771C" w:rsidRDefault="00B138F1" w:rsidP="00BA47E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lastRenderedPageBreak/>
        <w:t xml:space="preserve">pośredniczy w kontaktach uczniów z </w:t>
      </w:r>
      <w:r w:rsidR="00740890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adą </w:t>
      </w:r>
      <w:r w:rsidR="00740890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 xml:space="preserve">edagogiczną, </w:t>
      </w:r>
      <w:r w:rsidR="00740890" w:rsidRPr="00A4771C">
        <w:rPr>
          <w:rFonts w:ascii="Times New Roman" w:hAnsi="Times New Roman" w:cs="Times New Roman"/>
          <w:sz w:val="24"/>
          <w:szCs w:val="24"/>
        </w:rPr>
        <w:t>D</w:t>
      </w:r>
      <w:r w:rsidRPr="00A4771C">
        <w:rPr>
          <w:rFonts w:ascii="Times New Roman" w:hAnsi="Times New Roman" w:cs="Times New Roman"/>
          <w:sz w:val="24"/>
          <w:szCs w:val="24"/>
        </w:rPr>
        <w:t>yrektorem</w:t>
      </w:r>
      <w:r w:rsidR="00740890" w:rsidRPr="00A4771C">
        <w:rPr>
          <w:rFonts w:ascii="Times New Roman" w:hAnsi="Times New Roman" w:cs="Times New Roman"/>
          <w:sz w:val="24"/>
          <w:szCs w:val="24"/>
        </w:rPr>
        <w:t xml:space="preserve"> Szkoły                             i Dyrektorem Pedagogicznym</w:t>
      </w:r>
      <w:r w:rsidRPr="00A477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EB7935" w14:textId="77777777" w:rsidR="00B138F1" w:rsidRPr="00A4771C" w:rsidRDefault="00B138F1" w:rsidP="00BA47E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służy pomocą i radą w rozwijaniu działalności samorządowej uczniów;</w:t>
      </w:r>
    </w:p>
    <w:p w14:paraId="15F563BD" w14:textId="479EED4C" w:rsidR="003A55F8" w:rsidRPr="00A4771C" w:rsidRDefault="00B138F1" w:rsidP="00BA47E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odpowiada za dokumentację </w:t>
      </w:r>
      <w:r w:rsidR="00740890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740890" w:rsidRPr="00A4771C">
        <w:rPr>
          <w:rFonts w:ascii="Times New Roman" w:hAnsi="Times New Roman" w:cs="Times New Roman"/>
          <w:sz w:val="24"/>
          <w:szCs w:val="24"/>
        </w:rPr>
        <w:t>U</w:t>
      </w:r>
      <w:r w:rsidRPr="00A4771C">
        <w:rPr>
          <w:rFonts w:ascii="Times New Roman" w:hAnsi="Times New Roman" w:cs="Times New Roman"/>
          <w:sz w:val="24"/>
          <w:szCs w:val="24"/>
        </w:rPr>
        <w:t>czniowskiego;</w:t>
      </w:r>
    </w:p>
    <w:p w14:paraId="2F257F58" w14:textId="77B1636D" w:rsidR="00B138F1" w:rsidRPr="00A4771C" w:rsidRDefault="00B138F1" w:rsidP="00241D8D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przynajmniej raz w roku przedkłada sprawozdanie z działalności </w:t>
      </w:r>
      <w:r w:rsidR="00740890" w:rsidRPr="00A4771C">
        <w:rPr>
          <w:rFonts w:ascii="Times New Roman" w:hAnsi="Times New Roman" w:cs="Times New Roman"/>
          <w:sz w:val="24"/>
          <w:szCs w:val="24"/>
        </w:rPr>
        <w:t xml:space="preserve">Samorządu Uczniowskiego </w:t>
      </w:r>
      <w:r w:rsidRPr="00A4771C">
        <w:rPr>
          <w:rFonts w:ascii="Times New Roman" w:hAnsi="Times New Roman" w:cs="Times New Roman"/>
          <w:sz w:val="24"/>
          <w:szCs w:val="24"/>
        </w:rPr>
        <w:t xml:space="preserve">podczas zebrania </w:t>
      </w:r>
      <w:r w:rsidR="00740890" w:rsidRPr="00A4771C">
        <w:rPr>
          <w:rFonts w:ascii="Times New Roman" w:hAnsi="Times New Roman" w:cs="Times New Roman"/>
          <w:sz w:val="24"/>
          <w:szCs w:val="24"/>
        </w:rPr>
        <w:t>R</w:t>
      </w:r>
      <w:r w:rsidRPr="00A4771C">
        <w:rPr>
          <w:rFonts w:ascii="Times New Roman" w:hAnsi="Times New Roman" w:cs="Times New Roman"/>
          <w:sz w:val="24"/>
          <w:szCs w:val="24"/>
        </w:rPr>
        <w:t xml:space="preserve">ady </w:t>
      </w:r>
      <w:r w:rsidR="00740890" w:rsidRPr="00A4771C">
        <w:rPr>
          <w:rFonts w:ascii="Times New Roman" w:hAnsi="Times New Roman" w:cs="Times New Roman"/>
          <w:sz w:val="24"/>
          <w:szCs w:val="24"/>
        </w:rPr>
        <w:t>P</w:t>
      </w:r>
      <w:r w:rsidRPr="00A4771C">
        <w:rPr>
          <w:rFonts w:ascii="Times New Roman" w:hAnsi="Times New Roman" w:cs="Times New Roman"/>
          <w:sz w:val="24"/>
          <w:szCs w:val="24"/>
        </w:rPr>
        <w:t>edagogicznej.</w:t>
      </w:r>
    </w:p>
    <w:p w14:paraId="4C93156E" w14:textId="6E5C7746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</w:t>
      </w:r>
      <w:r w:rsidR="00E254E9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zkoły podejmuje decyzję o wyborze opiekuna Samorządu Uczniowskiego. </w:t>
      </w:r>
    </w:p>
    <w:p w14:paraId="41A9FB39" w14:textId="77777777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>Samorząd Uczniowski może zaproponować kandydata na opiekuna Samorządu Uczniowskiego.</w:t>
      </w:r>
    </w:p>
    <w:p w14:paraId="31178084" w14:textId="370260A4" w:rsidR="00B138F1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Dyrektor </w:t>
      </w:r>
      <w:r w:rsidR="00E254E9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 xml:space="preserve">zkoły ma obowiązek zawiesić postanowienie Samorządu Uczniowskiego, jeżeli jest ono sprzeczne ze </w:t>
      </w:r>
      <w:r w:rsidR="003A55F8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tatutem.</w:t>
      </w:r>
    </w:p>
    <w:p w14:paraId="7D0F57FD" w14:textId="0809A9AD" w:rsidR="00CF6004" w:rsidRPr="00A4771C" w:rsidRDefault="00B138F1" w:rsidP="009C70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71C">
        <w:rPr>
          <w:rFonts w:ascii="Times New Roman" w:hAnsi="Times New Roman" w:cs="Times New Roman"/>
          <w:sz w:val="24"/>
          <w:szCs w:val="24"/>
        </w:rPr>
        <w:t xml:space="preserve">W uzgodnieniu z </w:t>
      </w:r>
      <w:r w:rsidR="00E254E9" w:rsidRPr="00A4771C">
        <w:rPr>
          <w:rFonts w:ascii="Times New Roman" w:hAnsi="Times New Roman" w:cs="Times New Roman"/>
          <w:sz w:val="24"/>
          <w:szCs w:val="24"/>
        </w:rPr>
        <w:t>o</w:t>
      </w:r>
      <w:r w:rsidRPr="00A4771C">
        <w:rPr>
          <w:rFonts w:ascii="Times New Roman" w:hAnsi="Times New Roman" w:cs="Times New Roman"/>
          <w:sz w:val="24"/>
          <w:szCs w:val="24"/>
        </w:rPr>
        <w:t xml:space="preserve">piekunem oraz Dyrektorem </w:t>
      </w:r>
      <w:r w:rsidR="00E254E9" w:rsidRPr="00A4771C">
        <w:rPr>
          <w:rFonts w:ascii="Times New Roman" w:hAnsi="Times New Roman" w:cs="Times New Roman"/>
          <w:sz w:val="24"/>
          <w:szCs w:val="24"/>
        </w:rPr>
        <w:t>S</w:t>
      </w:r>
      <w:r w:rsidRPr="00A4771C">
        <w:rPr>
          <w:rFonts w:ascii="Times New Roman" w:hAnsi="Times New Roman" w:cs="Times New Roman"/>
          <w:sz w:val="24"/>
          <w:szCs w:val="24"/>
        </w:rPr>
        <w:t>zkoły</w:t>
      </w:r>
      <w:r w:rsidR="003A55F8" w:rsidRPr="00A4771C">
        <w:rPr>
          <w:rFonts w:ascii="Times New Roman" w:hAnsi="Times New Roman" w:cs="Times New Roman"/>
          <w:sz w:val="24"/>
          <w:szCs w:val="24"/>
        </w:rPr>
        <w:t xml:space="preserve"> lub </w:t>
      </w:r>
      <w:r w:rsidR="00E254E9" w:rsidRPr="00A4771C">
        <w:rPr>
          <w:rFonts w:ascii="Times New Roman" w:hAnsi="Times New Roman" w:cs="Times New Roman"/>
          <w:sz w:val="24"/>
          <w:szCs w:val="24"/>
        </w:rPr>
        <w:t>Dyrektorem Pedagogicznym</w:t>
      </w:r>
      <w:r w:rsidRPr="00A4771C">
        <w:rPr>
          <w:rFonts w:ascii="Times New Roman" w:hAnsi="Times New Roman" w:cs="Times New Roman"/>
          <w:sz w:val="24"/>
          <w:szCs w:val="24"/>
        </w:rPr>
        <w:t>, Samorząd Uczniowski może podjąć decyzję o  zaprzestaniu działalności.</w:t>
      </w:r>
    </w:p>
    <w:p w14:paraId="360128C4" w14:textId="77777777" w:rsidR="001C3836" w:rsidRDefault="001C3836" w:rsidP="001C3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71307" w14:textId="5DC3A797" w:rsidR="000B615D" w:rsidRPr="00A4771C" w:rsidRDefault="00191D04" w:rsidP="001C3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049D" w:rsidRPr="00A4771C">
        <w:rPr>
          <w:rFonts w:ascii="Times New Roman" w:hAnsi="Times New Roman" w:cs="Times New Roman"/>
          <w:b/>
          <w:sz w:val="24"/>
          <w:szCs w:val="24"/>
        </w:rPr>
        <w:t>8</w:t>
      </w:r>
    </w:p>
    <w:p w14:paraId="0C31D63A" w14:textId="0D56A798" w:rsidR="000B615D" w:rsidRPr="00A4771C" w:rsidRDefault="00CF4DA0" w:rsidP="001C3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1C">
        <w:rPr>
          <w:rFonts w:ascii="Times New Roman" w:hAnsi="Times New Roman" w:cs="Times New Roman"/>
          <w:b/>
          <w:sz w:val="24"/>
          <w:szCs w:val="24"/>
        </w:rPr>
        <w:t>Organizacja pracy szkoły</w:t>
      </w:r>
    </w:p>
    <w:p w14:paraId="6EF42B03" w14:textId="77777777" w:rsidR="000B615D" w:rsidRPr="00A4771C" w:rsidRDefault="000B615D" w:rsidP="001C38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14BF6" w14:textId="77777777" w:rsidR="00FB14F6" w:rsidRPr="00A4771C" w:rsidRDefault="00FB14F6" w:rsidP="001C383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Nauka w szkole jest odpłatna. Szczegółowe zasady ustalania i pobierania opłat za naukę określa umowa zawierana pomiędzy organem prowadzącym szkołę a rodzicami/opiekunami prawnymi ucznia.</w:t>
      </w:r>
    </w:p>
    <w:p w14:paraId="3C6C0172" w14:textId="77777777" w:rsidR="00FB14F6" w:rsidRPr="00A4771C" w:rsidRDefault="00FB14F6" w:rsidP="001C383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771C">
        <w:rPr>
          <w:rFonts w:ascii="Times New Roman" w:hAnsi="Times New Roman" w:cs="Times New Roman"/>
        </w:rPr>
        <w:t xml:space="preserve">Szkoła zapewnia możliwość korzystania przez uczniów z odpłatnego wyżywienia. Usługa wyżywienia jest dobrowolna. Szczegółowe zasady ustalania i pobierania opłat za wyżywienie określa umowa zawierana pomiędzy organem prowadzącym szkołę a rodzicami/opiekunami prawnymi ucznia. </w:t>
      </w:r>
      <w:r w:rsidRPr="00A4771C">
        <w:rPr>
          <w:rFonts w:ascii="Times New Roman" w:eastAsia="Times New Roman" w:hAnsi="Times New Roman" w:cs="Times New Roman"/>
          <w:lang w:eastAsia="pl-PL"/>
        </w:rPr>
        <w:t>Uczniowie posiadający orzeczenie o potrzebie kształcenia specjalnego mogą korzystać z refundacji wyżywienia  ze środków publicznych w ramach dotacji celowej na podstawie wydanej w tym celu decyzji Dyrektora Szkoły. W tym celu rodzice/opiekunowie prawni składają do Dyrektora Szkoły wniosek o refundację wyżywienia.</w:t>
      </w:r>
    </w:p>
    <w:p w14:paraId="16804D9B" w14:textId="77777777" w:rsidR="00FB14F6" w:rsidRPr="00A4771C" w:rsidRDefault="00FB14F6" w:rsidP="001C383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Organizację nauczania, wychowania i opieki w danym roku szkolnym określają plany nauczania, utworzone na podstawie ramowych planów nauczania, określonych w odrębnych przepisach.</w:t>
      </w:r>
    </w:p>
    <w:p w14:paraId="532DE8F5" w14:textId="45A3D7AD" w:rsidR="00FB14F6" w:rsidRPr="00A4771C" w:rsidRDefault="00FB14F6" w:rsidP="001C383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Organizację zajęć dydaktycznych, wychowawczych a także pozalekcyjnych określa tygodniowy rozkład zajęć ustalony przez Dyrektora Szkoły z uwzględnieniem możliwości uczniów, zasad ochrony zdrowia </w:t>
      </w:r>
      <w:r w:rsidR="00241D8D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i higieny pracy oraz z uwzględnieniem możliwości finansowych szkoły.</w:t>
      </w:r>
    </w:p>
    <w:p w14:paraId="234EDAF1" w14:textId="76DFEE1A" w:rsidR="00FB14F6" w:rsidRPr="00A4771C" w:rsidRDefault="00FB14F6" w:rsidP="001C383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Rodzice/opiekunowie prawni mogą przenieść ucznia do innej szkoły w trakcie roku szkolnego. W takim przypadku zobowiązani są jednak  pozyskać zgodę nowej placówki na przyjęcie ucznia i poinformować </w:t>
      </w:r>
      <w:r w:rsidR="00241D8D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o tym fakcie w sposób pisemny dyrektorów obu szkół. W przeciwnym przypadku dyrektor szkoły z której dziecko ma być przeniesione nie może skreślić ucznia z listy uczniów.</w:t>
      </w:r>
    </w:p>
    <w:p w14:paraId="445BAB56" w14:textId="3BF7EBD6" w:rsidR="00200EFD" w:rsidRPr="006D793B" w:rsidRDefault="00FB14F6" w:rsidP="006D793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Rodzice/opiekunowie prawni ucznia zobowiązany są również do poinformowania Dyrektora Szkoły </w:t>
      </w:r>
      <w:r w:rsidR="00241D8D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o planowanych wyjazdach ucznia za granicę kraju.</w:t>
      </w:r>
    </w:p>
    <w:p w14:paraId="3773E7C8" w14:textId="19A8A678" w:rsidR="000B615D" w:rsidRPr="00A4771C" w:rsidRDefault="00CF4DA0" w:rsidP="009C70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lastRenderedPageBreak/>
        <w:t xml:space="preserve">§ </w:t>
      </w:r>
      <w:r w:rsidR="00FB14F6" w:rsidRPr="00A4771C">
        <w:rPr>
          <w:rFonts w:ascii="Times New Roman" w:hAnsi="Times New Roman" w:cs="Times New Roman"/>
          <w:b/>
        </w:rPr>
        <w:t>9</w:t>
      </w:r>
    </w:p>
    <w:p w14:paraId="431C9E30" w14:textId="25D7613D" w:rsidR="00107D4D" w:rsidRPr="00A4771C" w:rsidRDefault="00107D4D" w:rsidP="009C70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Sposób pozyskiwania środków finansowych na działalność szkoły</w:t>
      </w:r>
    </w:p>
    <w:p w14:paraId="468B63A8" w14:textId="06ED98C8" w:rsidR="000B615D" w:rsidRPr="00A4771C" w:rsidRDefault="00FB14F6" w:rsidP="00241D8D">
      <w:pPr>
        <w:pStyle w:val="Akapitzlist"/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Środki finansowe przeznaczone </w:t>
      </w:r>
      <w:r w:rsidR="000B615D" w:rsidRPr="00A4771C">
        <w:rPr>
          <w:rFonts w:ascii="Times New Roman" w:hAnsi="Times New Roman" w:cs="Times New Roman"/>
        </w:rPr>
        <w:t>na działalność Szkoły</w:t>
      </w:r>
      <w:r w:rsidRPr="00A4771C">
        <w:rPr>
          <w:rFonts w:ascii="Times New Roman" w:hAnsi="Times New Roman" w:cs="Times New Roman"/>
        </w:rPr>
        <w:t xml:space="preserve"> mogą pochodzić z</w:t>
      </w:r>
      <w:r w:rsidR="000B615D" w:rsidRPr="00A4771C">
        <w:rPr>
          <w:rFonts w:ascii="Times New Roman" w:hAnsi="Times New Roman" w:cs="Times New Roman"/>
        </w:rPr>
        <w:t>:</w:t>
      </w:r>
    </w:p>
    <w:p w14:paraId="6C7B085C" w14:textId="640AE4BB" w:rsidR="000B615D" w:rsidRPr="00A4771C" w:rsidRDefault="00F229EF" w:rsidP="009C70A7">
      <w:pPr>
        <w:pStyle w:val="Akapitzlist"/>
        <w:numPr>
          <w:ilvl w:val="0"/>
          <w:numId w:val="18"/>
        </w:numPr>
        <w:spacing w:after="20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dotacj</w:t>
      </w:r>
      <w:r w:rsidR="00FB14F6" w:rsidRPr="00A4771C">
        <w:rPr>
          <w:rFonts w:ascii="Times New Roman" w:hAnsi="Times New Roman" w:cs="Times New Roman"/>
        </w:rPr>
        <w:t>i</w:t>
      </w:r>
      <w:r w:rsidRPr="00A4771C">
        <w:rPr>
          <w:rFonts w:ascii="Times New Roman" w:hAnsi="Times New Roman" w:cs="Times New Roman"/>
        </w:rPr>
        <w:t>;</w:t>
      </w:r>
    </w:p>
    <w:p w14:paraId="46FC9394" w14:textId="2948F769" w:rsidR="000B615D" w:rsidRPr="00A4771C" w:rsidRDefault="000B615D" w:rsidP="009C70A7">
      <w:pPr>
        <w:pStyle w:val="Akapitzlist"/>
        <w:numPr>
          <w:ilvl w:val="0"/>
          <w:numId w:val="18"/>
        </w:numPr>
        <w:spacing w:after="20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subwenc</w:t>
      </w:r>
      <w:r w:rsidR="00F229EF" w:rsidRPr="00A4771C">
        <w:rPr>
          <w:rFonts w:ascii="Times New Roman" w:hAnsi="Times New Roman" w:cs="Times New Roman"/>
        </w:rPr>
        <w:t>j</w:t>
      </w:r>
      <w:r w:rsidR="00FB14F6" w:rsidRPr="00A4771C">
        <w:rPr>
          <w:rFonts w:ascii="Times New Roman" w:hAnsi="Times New Roman" w:cs="Times New Roman"/>
        </w:rPr>
        <w:t>i</w:t>
      </w:r>
      <w:r w:rsidR="00F229EF" w:rsidRPr="00A4771C">
        <w:rPr>
          <w:rFonts w:ascii="Times New Roman" w:hAnsi="Times New Roman" w:cs="Times New Roman"/>
        </w:rPr>
        <w:t>, darowizn, odpis</w:t>
      </w:r>
      <w:r w:rsidR="00FB14F6" w:rsidRPr="00A4771C">
        <w:rPr>
          <w:rFonts w:ascii="Times New Roman" w:hAnsi="Times New Roman" w:cs="Times New Roman"/>
        </w:rPr>
        <w:t>ów</w:t>
      </w:r>
      <w:r w:rsidR="00F229EF" w:rsidRPr="00A4771C">
        <w:rPr>
          <w:rFonts w:ascii="Times New Roman" w:hAnsi="Times New Roman" w:cs="Times New Roman"/>
        </w:rPr>
        <w:t xml:space="preserve"> podatkow</w:t>
      </w:r>
      <w:r w:rsidR="00FB14F6" w:rsidRPr="00A4771C">
        <w:rPr>
          <w:rFonts w:ascii="Times New Roman" w:hAnsi="Times New Roman" w:cs="Times New Roman"/>
        </w:rPr>
        <w:t>ych</w:t>
      </w:r>
      <w:r w:rsidR="00F229EF" w:rsidRPr="00A4771C">
        <w:rPr>
          <w:rFonts w:ascii="Times New Roman" w:hAnsi="Times New Roman" w:cs="Times New Roman"/>
        </w:rPr>
        <w:t>;</w:t>
      </w:r>
    </w:p>
    <w:p w14:paraId="62B66CCE" w14:textId="7A10C085" w:rsidR="000B615D" w:rsidRPr="00A4771C" w:rsidRDefault="00F229EF" w:rsidP="009C70A7">
      <w:pPr>
        <w:pStyle w:val="Akapitzlist"/>
        <w:numPr>
          <w:ilvl w:val="0"/>
          <w:numId w:val="18"/>
        </w:numPr>
        <w:spacing w:after="20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czesne</w:t>
      </w:r>
      <w:r w:rsidR="00FB14F6" w:rsidRPr="00A4771C">
        <w:rPr>
          <w:rFonts w:ascii="Times New Roman" w:hAnsi="Times New Roman" w:cs="Times New Roman"/>
        </w:rPr>
        <w:t>go</w:t>
      </w:r>
      <w:r w:rsidRPr="00A4771C">
        <w:rPr>
          <w:rFonts w:ascii="Times New Roman" w:hAnsi="Times New Roman" w:cs="Times New Roman"/>
        </w:rPr>
        <w:t>;</w:t>
      </w:r>
    </w:p>
    <w:p w14:paraId="0B790516" w14:textId="6F4837BB" w:rsidR="000B615D" w:rsidRPr="00A4771C" w:rsidRDefault="00FB14F6" w:rsidP="009C70A7">
      <w:pPr>
        <w:pStyle w:val="Akapitzlist"/>
        <w:numPr>
          <w:ilvl w:val="0"/>
          <w:numId w:val="18"/>
        </w:numPr>
        <w:spacing w:after="20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najmu </w:t>
      </w:r>
      <w:r w:rsidR="00F229EF" w:rsidRPr="00A4771C">
        <w:rPr>
          <w:rFonts w:ascii="Times New Roman" w:hAnsi="Times New Roman" w:cs="Times New Roman"/>
        </w:rPr>
        <w:t>pomieszczeń;</w:t>
      </w:r>
    </w:p>
    <w:p w14:paraId="3CC4E633" w14:textId="408EF0CD" w:rsidR="000B615D" w:rsidRPr="00A4771C" w:rsidRDefault="000B615D" w:rsidP="009C70A7">
      <w:pPr>
        <w:pStyle w:val="Akapitzlist"/>
        <w:numPr>
          <w:ilvl w:val="0"/>
          <w:numId w:val="18"/>
        </w:numPr>
        <w:spacing w:after="20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inn</w:t>
      </w:r>
      <w:r w:rsidR="00FB14F6" w:rsidRPr="00A4771C">
        <w:rPr>
          <w:rFonts w:ascii="Times New Roman" w:hAnsi="Times New Roman" w:cs="Times New Roman"/>
        </w:rPr>
        <w:t>ych legalnych źródeł</w:t>
      </w:r>
      <w:r w:rsidRPr="00A4771C">
        <w:rPr>
          <w:rFonts w:ascii="Times New Roman" w:hAnsi="Times New Roman" w:cs="Times New Roman"/>
        </w:rPr>
        <w:t>.</w:t>
      </w:r>
    </w:p>
    <w:p w14:paraId="2E2F56C3" w14:textId="066F87E3" w:rsidR="00A4771C" w:rsidRPr="00A4771C" w:rsidRDefault="00A4771C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8BFF7C2" w14:textId="45A2A298" w:rsidR="000B615D" w:rsidRPr="00A4771C" w:rsidRDefault="00107D4D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FB14F6" w:rsidRPr="00A4771C">
        <w:rPr>
          <w:rFonts w:ascii="Times New Roman" w:hAnsi="Times New Roman" w:cs="Times New Roman"/>
          <w:b/>
        </w:rPr>
        <w:t>10</w:t>
      </w:r>
    </w:p>
    <w:p w14:paraId="783DE8BE" w14:textId="3C84FBB9" w:rsidR="000B615D" w:rsidRPr="00A4771C" w:rsidRDefault="00107D4D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Organizacja nauczania</w:t>
      </w:r>
    </w:p>
    <w:p w14:paraId="54B9CD49" w14:textId="77777777" w:rsidR="00107D4D" w:rsidRPr="00A4771C" w:rsidRDefault="00107D4D" w:rsidP="009C70A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A16C1AC" w14:textId="77777777" w:rsidR="000B615D" w:rsidRPr="00A4771C" w:rsidRDefault="000B615D" w:rsidP="009C70A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Podstawowymi formami działalności dydaktyczno - wychowawczej szkoły są:</w:t>
      </w:r>
    </w:p>
    <w:p w14:paraId="5610DF0A" w14:textId="77777777" w:rsidR="000B615D" w:rsidRPr="00A4771C" w:rsidRDefault="000B615D" w:rsidP="009C70A7">
      <w:pPr>
        <w:pStyle w:val="Akapitzlist"/>
        <w:numPr>
          <w:ilvl w:val="0"/>
          <w:numId w:val="14"/>
        </w:num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obowiązkowe zajęcia edukacyjne realizowane zgodnie z ramowym planem nauczania;</w:t>
      </w:r>
    </w:p>
    <w:p w14:paraId="604970B3" w14:textId="77777777" w:rsidR="000B615D" w:rsidRPr="00A4771C" w:rsidRDefault="000B615D" w:rsidP="009C70A7">
      <w:pPr>
        <w:pStyle w:val="Akapitzlist"/>
        <w:numPr>
          <w:ilvl w:val="0"/>
          <w:numId w:val="14"/>
        </w:num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dodatkowe zajęcia edukacyjne, do których zalicza się:</w:t>
      </w:r>
    </w:p>
    <w:p w14:paraId="423E2B5B" w14:textId="77777777" w:rsidR="000B615D" w:rsidRPr="00A4771C" w:rsidRDefault="000B615D" w:rsidP="00BA47E2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zajęcia, dla których nie została ustalona podstawa programowa, lecz program nauczania tych zajęć został włączony do szkolnego zestawu progr</w:t>
      </w:r>
      <w:r w:rsidR="00F229EF" w:rsidRPr="00A4771C">
        <w:rPr>
          <w:rFonts w:ascii="Times New Roman" w:hAnsi="Times New Roman" w:cs="Times New Roman"/>
        </w:rPr>
        <w:t>amów nauczania;</w:t>
      </w:r>
    </w:p>
    <w:p w14:paraId="661228C9" w14:textId="77777777" w:rsidR="000B615D" w:rsidRPr="00A4771C" w:rsidRDefault="000B615D" w:rsidP="00BA47E2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rozwijające zainteresowania i uzdolnienia, w formie: kół zainteresowań, klubów, np. czytelniczych, filmowych, zespołów, np. teatralnych, muzycznych, zajęć przygotowujących do konkursów oraz zajęcia prowadzone w ramach projektów zewnętrznych;</w:t>
      </w:r>
    </w:p>
    <w:p w14:paraId="61B381FB" w14:textId="77777777" w:rsidR="000B615D" w:rsidRPr="00A4771C" w:rsidRDefault="000B615D" w:rsidP="00BA47E2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rewalidacyjne dla uczniów niepełnosprawnych;</w:t>
      </w:r>
    </w:p>
    <w:p w14:paraId="3E8E67A7" w14:textId="48BF784E" w:rsidR="000B615D" w:rsidRPr="00A4771C" w:rsidRDefault="000B615D" w:rsidP="00BA47E2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zajęcia prowadzone w ramach pomocy psychologiczno </w:t>
      </w:r>
      <w:r w:rsidR="0001679E" w:rsidRPr="00A4771C">
        <w:rPr>
          <w:rFonts w:ascii="Times New Roman" w:hAnsi="Times New Roman" w:cs="Times New Roman"/>
        </w:rPr>
        <w:t>–</w:t>
      </w:r>
      <w:r w:rsidRPr="00A4771C">
        <w:rPr>
          <w:rFonts w:ascii="Times New Roman" w:hAnsi="Times New Roman" w:cs="Times New Roman"/>
        </w:rPr>
        <w:t xml:space="preserve"> pedagogicznej</w:t>
      </w:r>
      <w:r w:rsidR="0001679E" w:rsidRPr="00A4771C">
        <w:rPr>
          <w:rFonts w:ascii="Times New Roman" w:hAnsi="Times New Roman" w:cs="Times New Roman"/>
        </w:rPr>
        <w:t>.</w:t>
      </w:r>
    </w:p>
    <w:p w14:paraId="322752F1" w14:textId="375C39F4" w:rsidR="000B615D" w:rsidRPr="00A4771C" w:rsidRDefault="000B615D" w:rsidP="009C70A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Formami działalności dydaktyczno - wychowawczej szkoły są także zajęcia edukacyjne, organizowane  w trybie określonym w przepisach ich dotyczących</w:t>
      </w:r>
      <w:r w:rsidR="00FB14F6" w:rsidRPr="00A4771C">
        <w:rPr>
          <w:rFonts w:ascii="Times New Roman" w:hAnsi="Times New Roman" w:cs="Times New Roman"/>
        </w:rPr>
        <w:t>, w tym</w:t>
      </w:r>
      <w:r w:rsidRPr="00A4771C">
        <w:rPr>
          <w:rFonts w:ascii="Times New Roman" w:hAnsi="Times New Roman" w:cs="Times New Roman"/>
        </w:rPr>
        <w:t>:</w:t>
      </w:r>
    </w:p>
    <w:p w14:paraId="29A5A4EB" w14:textId="5D9070ED" w:rsidR="000B615D" w:rsidRPr="00A4771C" w:rsidRDefault="000B615D" w:rsidP="003372B2">
      <w:pPr>
        <w:pStyle w:val="Akapitzlist"/>
        <w:numPr>
          <w:ilvl w:val="0"/>
          <w:numId w:val="15"/>
        </w:numPr>
        <w:spacing w:after="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nauka religii lub etyki, organizowane na wniosek rodziców, zgodnie z odrębnymi przepisami</w:t>
      </w:r>
      <w:r w:rsidR="00FB14F6" w:rsidRPr="00A4771C">
        <w:rPr>
          <w:rFonts w:ascii="Times New Roman" w:hAnsi="Times New Roman" w:cs="Times New Roman"/>
        </w:rPr>
        <w:t xml:space="preserve">, przy czym </w:t>
      </w:r>
      <w:r w:rsidR="00107D4D" w:rsidRPr="00A4771C">
        <w:rPr>
          <w:rFonts w:ascii="Times New Roman" w:hAnsi="Times New Roman" w:cs="Times New Roman"/>
        </w:rPr>
        <w:t xml:space="preserve">nauka etyki </w:t>
      </w:r>
      <w:r w:rsidR="00FB14F6" w:rsidRPr="00A4771C">
        <w:rPr>
          <w:rFonts w:ascii="Times New Roman" w:hAnsi="Times New Roman" w:cs="Times New Roman"/>
        </w:rPr>
        <w:t xml:space="preserve">może być zorganizowana w szkole </w:t>
      </w:r>
      <w:r w:rsidR="00107D4D" w:rsidRPr="00A4771C">
        <w:rPr>
          <w:rFonts w:ascii="Times New Roman" w:hAnsi="Times New Roman" w:cs="Times New Roman"/>
        </w:rPr>
        <w:t xml:space="preserve">dla co najmniej </w:t>
      </w:r>
      <w:r w:rsidR="004A2A64" w:rsidRPr="00A4771C">
        <w:rPr>
          <w:rFonts w:ascii="Times New Roman" w:hAnsi="Times New Roman" w:cs="Times New Roman"/>
        </w:rPr>
        <w:t xml:space="preserve">5 </w:t>
      </w:r>
      <w:r w:rsidR="00107D4D" w:rsidRPr="00A4771C">
        <w:rPr>
          <w:rFonts w:ascii="Times New Roman" w:hAnsi="Times New Roman" w:cs="Times New Roman"/>
        </w:rPr>
        <w:t>uczniów jednego rocznika</w:t>
      </w:r>
      <w:r w:rsidR="000D48E0" w:rsidRPr="00A4771C">
        <w:rPr>
          <w:rFonts w:ascii="Times New Roman" w:hAnsi="Times New Roman" w:cs="Times New Roman"/>
        </w:rPr>
        <w:t>;</w:t>
      </w:r>
    </w:p>
    <w:p w14:paraId="52B49C25" w14:textId="6B780FC9" w:rsidR="000B615D" w:rsidRPr="00A4771C" w:rsidRDefault="000B615D" w:rsidP="009C70A7">
      <w:pPr>
        <w:pStyle w:val="Akapitzlist"/>
        <w:numPr>
          <w:ilvl w:val="0"/>
          <w:numId w:val="15"/>
        </w:numPr>
        <w:spacing w:after="0" w:line="360" w:lineRule="auto"/>
        <w:ind w:left="142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związane z podtrzymywaniem poczucia tożsamości narodowej, etnicznej, językowej i religijnej, a w szczególności nauka języka oraz własn</w:t>
      </w:r>
      <w:r w:rsidR="00107D4D" w:rsidRPr="00A4771C">
        <w:rPr>
          <w:rFonts w:ascii="Times New Roman" w:hAnsi="Times New Roman" w:cs="Times New Roman"/>
        </w:rPr>
        <w:t>ej historii i kultury</w:t>
      </w:r>
      <w:r w:rsidR="006366C9" w:rsidRPr="00A4771C">
        <w:rPr>
          <w:rFonts w:ascii="Times New Roman" w:hAnsi="Times New Roman" w:cs="Times New Roman"/>
        </w:rPr>
        <w:t>.</w:t>
      </w:r>
    </w:p>
    <w:p w14:paraId="55A51580" w14:textId="6667E26C" w:rsidR="000B615D" w:rsidRPr="00A4771C" w:rsidRDefault="000B615D" w:rsidP="009C70A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Formami działalności dydaktyczno - wychowawczej szkoły są także inne zajęcia i czynności wynikające </w:t>
      </w:r>
      <w:r w:rsidR="006366C9" w:rsidRPr="00A4771C">
        <w:rPr>
          <w:rFonts w:ascii="Times New Roman" w:hAnsi="Times New Roman" w:cs="Times New Roman"/>
        </w:rPr>
        <w:t xml:space="preserve">     </w:t>
      </w:r>
      <w:r w:rsidRPr="00A4771C">
        <w:rPr>
          <w:rFonts w:ascii="Times New Roman" w:hAnsi="Times New Roman" w:cs="Times New Roman"/>
        </w:rPr>
        <w:t>z zadań statutowych szkoły, przeznaczone na zajęcia dydaktyczne, opiekuńcze i wychowawcze uwzględniające potrzeby i zainteresowania uczniów. Przydział godzin następuje po rozpatrzeniu potrzeb uczniów i z uwzględnieniem deklaracji nauczycieli.</w:t>
      </w:r>
    </w:p>
    <w:p w14:paraId="3936BD1F" w14:textId="77777777" w:rsidR="000B615D" w:rsidRPr="00A4771C" w:rsidRDefault="000B615D" w:rsidP="009C70A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Szkoła może realizować inne zajęcia wynikające z aktualnych potrzeb szkoły lub w ramach projektów zewnętrznych, w tym unijnych, na zasadach odrębnie uzgodnionych pod względem merytorycznym, prawnym i finansowym.</w:t>
      </w:r>
    </w:p>
    <w:p w14:paraId="04021E24" w14:textId="179A141F" w:rsidR="000B615D" w:rsidRPr="00A4771C" w:rsidRDefault="000B615D" w:rsidP="009C70A7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W realizacji zajęć dodatkowych szkoła korzysta ze środków finansowych</w:t>
      </w:r>
      <w:r w:rsidR="006D793B">
        <w:rPr>
          <w:rFonts w:ascii="Times New Roman" w:hAnsi="Times New Roman" w:cs="Times New Roman"/>
        </w:rPr>
        <w:t xml:space="preserve"> osoby prowadzącej szkołe</w:t>
      </w:r>
      <w:r w:rsidR="00DB5690" w:rsidRPr="00A4771C">
        <w:rPr>
          <w:rFonts w:ascii="Times New Roman" w:hAnsi="Times New Roman" w:cs="Times New Roman"/>
        </w:rPr>
        <w:t>, zgodnie z </w:t>
      </w:r>
      <w:r w:rsidRPr="00A4771C">
        <w:rPr>
          <w:rFonts w:ascii="Times New Roman" w:hAnsi="Times New Roman" w:cs="Times New Roman"/>
        </w:rPr>
        <w:t>zasadami gospodarki finansowej. Do ich realizacji może zatrudniać osoby spoza szkoły</w:t>
      </w:r>
      <w:r w:rsidR="003372B2" w:rsidRPr="00A4771C">
        <w:rPr>
          <w:rFonts w:ascii="Times New Roman" w:hAnsi="Times New Roman" w:cs="Times New Roman"/>
        </w:rPr>
        <w:t xml:space="preserve">. </w:t>
      </w:r>
    </w:p>
    <w:p w14:paraId="604AF051" w14:textId="77777777" w:rsidR="000B615D" w:rsidRPr="00A4771C" w:rsidRDefault="000B615D" w:rsidP="009C70A7">
      <w:pPr>
        <w:pStyle w:val="Akapitzlist"/>
        <w:numPr>
          <w:ilvl w:val="0"/>
          <w:numId w:val="17"/>
        </w:numPr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Szkoła może prowadzić działalność innowacyjną i eksperymentalną.</w:t>
      </w:r>
    </w:p>
    <w:p w14:paraId="35F237D5" w14:textId="77777777" w:rsidR="000B615D" w:rsidRPr="00A4771C" w:rsidRDefault="000B615D" w:rsidP="009C70A7">
      <w:pPr>
        <w:pStyle w:val="Akapitzlist"/>
        <w:numPr>
          <w:ilvl w:val="0"/>
          <w:numId w:val="17"/>
        </w:numPr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Szkoła </w:t>
      </w:r>
      <w:r w:rsidR="00F229EF" w:rsidRPr="00A4771C">
        <w:rPr>
          <w:rFonts w:ascii="Times New Roman" w:hAnsi="Times New Roman" w:cs="Times New Roman"/>
        </w:rPr>
        <w:t>może tworzyć klasy integracyjne oraz oddziały specjalne.</w:t>
      </w:r>
    </w:p>
    <w:p w14:paraId="2854A924" w14:textId="7E850B76" w:rsidR="000B615D" w:rsidRPr="00A4771C" w:rsidRDefault="000B615D" w:rsidP="009C70A7">
      <w:pPr>
        <w:pStyle w:val="Akapitzlist"/>
        <w:numPr>
          <w:ilvl w:val="0"/>
          <w:numId w:val="17"/>
        </w:numPr>
        <w:tabs>
          <w:tab w:val="left" w:pos="0"/>
        </w:tabs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Szkoła czynna jest codziennie od pon</w:t>
      </w:r>
      <w:r w:rsidR="008B3CDB" w:rsidRPr="00A4771C">
        <w:rPr>
          <w:rFonts w:ascii="Times New Roman" w:hAnsi="Times New Roman" w:cs="Times New Roman"/>
        </w:rPr>
        <w:t>iedziałku do piątku w godz. od 7.00 do 17</w:t>
      </w:r>
      <w:r w:rsidRPr="00A4771C">
        <w:rPr>
          <w:rFonts w:ascii="Times New Roman" w:hAnsi="Times New Roman" w:cs="Times New Roman"/>
        </w:rPr>
        <w:t>.</w:t>
      </w:r>
      <w:r w:rsidR="005E04E7" w:rsidRPr="00A4771C">
        <w:rPr>
          <w:rFonts w:ascii="Times New Roman" w:hAnsi="Times New Roman" w:cs="Times New Roman"/>
        </w:rPr>
        <w:t>00.</w:t>
      </w:r>
      <w:r w:rsidRPr="00A4771C">
        <w:rPr>
          <w:rFonts w:ascii="Times New Roman" w:hAnsi="Times New Roman" w:cs="Times New Roman"/>
        </w:rPr>
        <w:t xml:space="preserve"> Istnieje możliwość </w:t>
      </w:r>
      <w:r w:rsidR="003372B2" w:rsidRPr="00A4771C">
        <w:rPr>
          <w:rFonts w:ascii="Times New Roman" w:hAnsi="Times New Roman" w:cs="Times New Roman"/>
        </w:rPr>
        <w:t xml:space="preserve">pozostawania ucznia w szkole poza tymi godzinami, </w:t>
      </w:r>
      <w:r w:rsidRPr="00A4771C">
        <w:rPr>
          <w:rFonts w:ascii="Times New Roman" w:hAnsi="Times New Roman" w:cs="Times New Roman"/>
        </w:rPr>
        <w:t>jednakże</w:t>
      </w:r>
      <w:r w:rsidR="00F229EF" w:rsidRPr="00A4771C">
        <w:rPr>
          <w:rFonts w:ascii="Times New Roman" w:hAnsi="Times New Roman" w:cs="Times New Roman"/>
        </w:rPr>
        <w:t xml:space="preserve"> każda rozpoczęta godzina związana jest </w:t>
      </w:r>
      <w:r w:rsidR="00241D8D" w:rsidRPr="00A4771C">
        <w:rPr>
          <w:rFonts w:ascii="Times New Roman" w:hAnsi="Times New Roman" w:cs="Times New Roman"/>
        </w:rPr>
        <w:br/>
      </w:r>
      <w:r w:rsidR="00F229EF" w:rsidRPr="00A4771C">
        <w:rPr>
          <w:rFonts w:ascii="Times New Roman" w:hAnsi="Times New Roman" w:cs="Times New Roman"/>
        </w:rPr>
        <w:t xml:space="preserve">z dodatkową płatnością </w:t>
      </w:r>
      <w:r w:rsidR="00C62DCB" w:rsidRPr="00A4771C">
        <w:rPr>
          <w:rFonts w:ascii="Times New Roman" w:hAnsi="Times New Roman" w:cs="Times New Roman"/>
        </w:rPr>
        <w:t xml:space="preserve"> </w:t>
      </w:r>
      <w:r w:rsidR="0005053D" w:rsidRPr="00A4771C">
        <w:rPr>
          <w:rFonts w:ascii="Times New Roman" w:hAnsi="Times New Roman" w:cs="Times New Roman"/>
        </w:rPr>
        <w:t xml:space="preserve">zgodną z </w:t>
      </w:r>
      <w:r w:rsidR="003372B2" w:rsidRPr="00A4771C">
        <w:rPr>
          <w:rFonts w:ascii="Times New Roman" w:hAnsi="Times New Roman" w:cs="Times New Roman"/>
        </w:rPr>
        <w:t xml:space="preserve">postanowieniami zawartej </w:t>
      </w:r>
      <w:r w:rsidR="0005053D" w:rsidRPr="00A4771C">
        <w:rPr>
          <w:rFonts w:ascii="Times New Roman" w:hAnsi="Times New Roman" w:cs="Times New Roman"/>
        </w:rPr>
        <w:t>umow</w:t>
      </w:r>
      <w:r w:rsidR="003372B2" w:rsidRPr="00A4771C">
        <w:rPr>
          <w:rFonts w:ascii="Times New Roman" w:hAnsi="Times New Roman" w:cs="Times New Roman"/>
        </w:rPr>
        <w:t>y</w:t>
      </w:r>
      <w:r w:rsidR="0005053D" w:rsidRPr="00A4771C">
        <w:rPr>
          <w:rFonts w:ascii="Times New Roman" w:hAnsi="Times New Roman" w:cs="Times New Roman"/>
        </w:rPr>
        <w:t>.</w:t>
      </w:r>
    </w:p>
    <w:p w14:paraId="52E99DD9" w14:textId="7C396497" w:rsidR="000B615D" w:rsidRPr="00A4771C" w:rsidRDefault="000B615D" w:rsidP="009C70A7">
      <w:pPr>
        <w:pStyle w:val="Akapitzlist"/>
        <w:numPr>
          <w:ilvl w:val="0"/>
          <w:numId w:val="17"/>
        </w:numPr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czasie dyżurów </w:t>
      </w:r>
      <w:r w:rsidR="003F4A46" w:rsidRPr="00A4771C">
        <w:rPr>
          <w:rFonts w:ascii="Times New Roman" w:hAnsi="Times New Roman" w:cs="Times New Roman"/>
        </w:rPr>
        <w:t xml:space="preserve">opiekuńczo-wychowawczych </w:t>
      </w:r>
      <w:r w:rsidRPr="00A4771C">
        <w:rPr>
          <w:rFonts w:ascii="Times New Roman" w:hAnsi="Times New Roman" w:cs="Times New Roman"/>
        </w:rPr>
        <w:t>dzieci pracują w grupach łączonych.</w:t>
      </w:r>
    </w:p>
    <w:p w14:paraId="67596A84" w14:textId="102EC209" w:rsidR="000B615D" w:rsidRPr="00A4771C" w:rsidRDefault="000B615D" w:rsidP="009C70A7">
      <w:pPr>
        <w:pStyle w:val="Akapitzlist"/>
        <w:numPr>
          <w:ilvl w:val="0"/>
          <w:numId w:val="17"/>
        </w:numPr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szkole nie wolno stosować wobec dziecka żadnych zabiegów lekarskich bez zgody ich rodziców</w:t>
      </w:r>
      <w:r w:rsidR="003372B2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>, poza nagłymi przypadkami bezpośrednio ratującymi życie dziecka.</w:t>
      </w:r>
    </w:p>
    <w:p w14:paraId="6C583E3D" w14:textId="0ACE6FCF" w:rsidR="000B615D" w:rsidRPr="00A4771C" w:rsidRDefault="003372B2" w:rsidP="009C70A7">
      <w:pPr>
        <w:pStyle w:val="Akapitzlist"/>
        <w:numPr>
          <w:ilvl w:val="0"/>
          <w:numId w:val="17"/>
        </w:numPr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bookmarkStart w:id="3" w:name="_Hlk77523892"/>
      <w:r w:rsidRPr="00A4771C">
        <w:rPr>
          <w:rFonts w:ascii="Times New Roman" w:hAnsi="Times New Roman" w:cs="Times New Roman"/>
        </w:rPr>
        <w:t>Uczniom n</w:t>
      </w:r>
      <w:r w:rsidR="000B615D" w:rsidRPr="00A4771C">
        <w:rPr>
          <w:rFonts w:ascii="Times New Roman" w:hAnsi="Times New Roman" w:cs="Times New Roman"/>
        </w:rPr>
        <w:t>ie wolno podawać żadnych lek</w:t>
      </w:r>
      <w:r w:rsidRPr="00A4771C">
        <w:rPr>
          <w:rFonts w:ascii="Times New Roman" w:hAnsi="Times New Roman" w:cs="Times New Roman"/>
        </w:rPr>
        <w:t xml:space="preserve">ów poza przypadkami, w których podawanie leków jest konieczne w świetle wyraźnego zalecenia lekarskiego (w szczególności </w:t>
      </w:r>
      <w:r w:rsidR="000B615D" w:rsidRPr="00A4771C">
        <w:rPr>
          <w:rFonts w:ascii="Times New Roman" w:hAnsi="Times New Roman" w:cs="Times New Roman"/>
        </w:rPr>
        <w:t>leki podtrzymujące funkcje życiowe</w:t>
      </w:r>
      <w:r w:rsidRPr="00A4771C">
        <w:rPr>
          <w:rFonts w:ascii="Times New Roman" w:hAnsi="Times New Roman" w:cs="Times New Roman"/>
        </w:rPr>
        <w:t>)</w:t>
      </w:r>
      <w:r w:rsidR="000B615D" w:rsidRPr="00A4771C">
        <w:rPr>
          <w:rFonts w:ascii="Times New Roman" w:hAnsi="Times New Roman" w:cs="Times New Roman"/>
        </w:rPr>
        <w:t>. Rodzice</w:t>
      </w:r>
      <w:r w:rsidRPr="00A4771C">
        <w:rPr>
          <w:rFonts w:ascii="Times New Roman" w:hAnsi="Times New Roman" w:cs="Times New Roman"/>
        </w:rPr>
        <w:t>/opiekunowie prawni</w:t>
      </w:r>
      <w:r w:rsidR="000B615D" w:rsidRPr="00A4771C">
        <w:rPr>
          <w:rFonts w:ascii="Times New Roman" w:hAnsi="Times New Roman" w:cs="Times New Roman"/>
        </w:rPr>
        <w:t xml:space="preserve"> dziecka zobowiązani są wówczas do złożenia pisemnej prośby do </w:t>
      </w:r>
      <w:r w:rsidR="003F4A46" w:rsidRPr="00A4771C">
        <w:rPr>
          <w:rFonts w:ascii="Times New Roman" w:hAnsi="Times New Roman" w:cs="Times New Roman"/>
        </w:rPr>
        <w:t>D</w:t>
      </w:r>
      <w:r w:rsidR="000B615D" w:rsidRPr="00A4771C">
        <w:rPr>
          <w:rFonts w:ascii="Times New Roman" w:hAnsi="Times New Roman" w:cs="Times New Roman"/>
        </w:rPr>
        <w:t xml:space="preserve">yrektora </w:t>
      </w:r>
      <w:r w:rsidR="003F4A46" w:rsidRPr="00A4771C">
        <w:rPr>
          <w:rFonts w:ascii="Times New Roman" w:hAnsi="Times New Roman" w:cs="Times New Roman"/>
        </w:rPr>
        <w:t>S</w:t>
      </w:r>
      <w:r w:rsidR="000B615D" w:rsidRPr="00A4771C">
        <w:rPr>
          <w:rFonts w:ascii="Times New Roman" w:hAnsi="Times New Roman" w:cs="Times New Roman"/>
        </w:rPr>
        <w:t>zkoły o wydanie zgody na podawanie leku, wraz z zaświadczeniem lekarskim o konieczności podawania leków i sposobie podawania.</w:t>
      </w:r>
    </w:p>
    <w:bookmarkEnd w:id="3"/>
    <w:p w14:paraId="1058A6C5" w14:textId="77777777" w:rsidR="000B615D" w:rsidRPr="00A4771C" w:rsidRDefault="000B615D" w:rsidP="009C70A7">
      <w:pPr>
        <w:pStyle w:val="Akapitzlist"/>
        <w:numPr>
          <w:ilvl w:val="0"/>
          <w:numId w:val="17"/>
        </w:numPr>
        <w:spacing w:after="20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przypadku zaobserwowania u </w:t>
      </w:r>
      <w:r w:rsidR="005E04E7" w:rsidRPr="00A4771C">
        <w:rPr>
          <w:rFonts w:ascii="Times New Roman" w:hAnsi="Times New Roman" w:cs="Times New Roman"/>
        </w:rPr>
        <w:t>dziecka niepokojących objawów</w:t>
      </w:r>
      <w:r w:rsidRPr="00A4771C">
        <w:rPr>
          <w:rFonts w:ascii="Times New Roman" w:hAnsi="Times New Roman" w:cs="Times New Roman"/>
        </w:rPr>
        <w:t xml:space="preserve"> zdrowotnych personel szkoły zawiadamia rodziców o konieczności odebrania dziecka i skonsultowania jego stanu zdrowia z lekarzem.</w:t>
      </w:r>
    </w:p>
    <w:p w14:paraId="340289BE" w14:textId="77777777" w:rsidR="000B615D" w:rsidRPr="00A4771C" w:rsidRDefault="000B615D" w:rsidP="009C70A7">
      <w:pPr>
        <w:pStyle w:val="Akapitzlist"/>
        <w:spacing w:after="200" w:line="360" w:lineRule="auto"/>
        <w:ind w:left="1068"/>
        <w:jc w:val="both"/>
        <w:rPr>
          <w:rFonts w:ascii="Times New Roman" w:hAnsi="Times New Roman" w:cs="Times New Roman"/>
        </w:rPr>
      </w:pPr>
    </w:p>
    <w:p w14:paraId="606AFE03" w14:textId="216485E2" w:rsidR="000B615D" w:rsidRPr="00A4771C" w:rsidRDefault="00107D4D" w:rsidP="009C70A7">
      <w:pPr>
        <w:pStyle w:val="Akapitzlist"/>
        <w:spacing w:after="0" w:line="360" w:lineRule="auto"/>
        <w:ind w:left="1068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3372B2" w:rsidRPr="00A4771C">
        <w:rPr>
          <w:rFonts w:ascii="Times New Roman" w:hAnsi="Times New Roman" w:cs="Times New Roman"/>
          <w:b/>
        </w:rPr>
        <w:t>11</w:t>
      </w:r>
    </w:p>
    <w:p w14:paraId="5B4143DD" w14:textId="263CB38D" w:rsidR="00107D4D" w:rsidRPr="00A4771C" w:rsidRDefault="00107D4D" w:rsidP="009C70A7">
      <w:pPr>
        <w:pStyle w:val="Akapitzlist"/>
        <w:spacing w:after="0" w:line="360" w:lineRule="auto"/>
        <w:ind w:left="1068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Formy zajęć edukacyjnych</w:t>
      </w:r>
    </w:p>
    <w:p w14:paraId="1C86BE1E" w14:textId="77777777" w:rsidR="000B615D" w:rsidRPr="00A4771C" w:rsidRDefault="000B615D" w:rsidP="009C70A7">
      <w:pPr>
        <w:pStyle w:val="Akapitzlist"/>
        <w:spacing w:after="0" w:line="360" w:lineRule="auto"/>
        <w:ind w:left="1068"/>
        <w:jc w:val="center"/>
        <w:rPr>
          <w:rFonts w:ascii="Times New Roman" w:hAnsi="Times New Roman" w:cs="Times New Roman"/>
        </w:rPr>
      </w:pPr>
    </w:p>
    <w:p w14:paraId="096D2E09" w14:textId="4FA69B88" w:rsidR="000B615D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Cykl kształcenia w szkole, zgodnie z przepisami w sprawie ramowych pla</w:t>
      </w:r>
      <w:r w:rsidR="00165CE9" w:rsidRPr="00A4771C">
        <w:rPr>
          <w:rFonts w:ascii="Times New Roman" w:hAnsi="Times New Roman" w:cs="Times New Roman"/>
        </w:rPr>
        <w:t xml:space="preserve">nów nauczania, trwa </w:t>
      </w:r>
      <w:r w:rsidR="00107D4D" w:rsidRPr="00A4771C">
        <w:rPr>
          <w:rFonts w:ascii="Times New Roman" w:hAnsi="Times New Roman" w:cs="Times New Roman"/>
        </w:rPr>
        <w:t>4 lata</w:t>
      </w:r>
      <w:r w:rsidR="003F4A46" w:rsidRPr="00A4771C">
        <w:rPr>
          <w:rFonts w:ascii="Times New Roman" w:hAnsi="Times New Roman" w:cs="Times New Roman"/>
        </w:rPr>
        <w:t>.</w:t>
      </w:r>
      <w:r w:rsidRPr="00A4771C">
        <w:rPr>
          <w:rFonts w:ascii="Times New Roman" w:hAnsi="Times New Roman" w:cs="Times New Roman"/>
        </w:rPr>
        <w:t xml:space="preserve"> </w:t>
      </w:r>
    </w:p>
    <w:p w14:paraId="3C8BB748" w14:textId="2870FC0E" w:rsidR="000B615D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Podstawową jednostką organizacyjną szkoły jest </w:t>
      </w:r>
      <w:r w:rsidR="00DB5690" w:rsidRPr="00A4771C">
        <w:rPr>
          <w:rFonts w:ascii="Times New Roman" w:hAnsi="Times New Roman" w:cs="Times New Roman"/>
        </w:rPr>
        <w:t>oddział</w:t>
      </w:r>
      <w:r w:rsidR="003372B2" w:rsidRPr="00A4771C">
        <w:rPr>
          <w:rFonts w:ascii="Times New Roman" w:hAnsi="Times New Roman" w:cs="Times New Roman"/>
        </w:rPr>
        <w:t xml:space="preserve"> (klasa)</w:t>
      </w:r>
      <w:r w:rsidR="00DB5690" w:rsidRPr="00A4771C">
        <w:rPr>
          <w:rFonts w:ascii="Times New Roman" w:hAnsi="Times New Roman" w:cs="Times New Roman"/>
        </w:rPr>
        <w:t>, w którym prowadzi się </w:t>
      </w:r>
      <w:r w:rsidRPr="00A4771C">
        <w:rPr>
          <w:rFonts w:ascii="Times New Roman" w:hAnsi="Times New Roman" w:cs="Times New Roman"/>
        </w:rPr>
        <w:t>nauczanie zgodnie z odpowiednim ramowym planem nauczania.</w:t>
      </w:r>
    </w:p>
    <w:p w14:paraId="57031ED8" w14:textId="1FC168EE" w:rsidR="00C30643" w:rsidRPr="00A4771C" w:rsidRDefault="00107D4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szkole</w:t>
      </w:r>
      <w:r w:rsidR="000B615D" w:rsidRPr="00A4771C">
        <w:rPr>
          <w:rFonts w:ascii="Times New Roman" w:hAnsi="Times New Roman" w:cs="Times New Roman"/>
        </w:rPr>
        <w:t xml:space="preserve"> funkcjonują od</w:t>
      </w:r>
      <w:r w:rsidR="00F229EF" w:rsidRPr="00A4771C">
        <w:rPr>
          <w:rFonts w:ascii="Times New Roman" w:hAnsi="Times New Roman" w:cs="Times New Roman"/>
        </w:rPr>
        <w:t>działy</w:t>
      </w:r>
      <w:r w:rsidRPr="00A4771C">
        <w:rPr>
          <w:rFonts w:ascii="Times New Roman" w:hAnsi="Times New Roman" w:cs="Times New Roman"/>
        </w:rPr>
        <w:t xml:space="preserve"> ogólnokształcące oraz mogą funkcjonować</w:t>
      </w:r>
      <w:r w:rsidR="00F229EF" w:rsidRPr="00A4771C">
        <w:rPr>
          <w:rFonts w:ascii="Times New Roman" w:hAnsi="Times New Roman" w:cs="Times New Roman"/>
        </w:rPr>
        <w:t xml:space="preserve"> oddziały specjalne</w:t>
      </w:r>
      <w:r w:rsidR="0005053D" w:rsidRPr="00A4771C">
        <w:rPr>
          <w:rFonts w:ascii="Times New Roman" w:hAnsi="Times New Roman" w:cs="Times New Roman"/>
        </w:rPr>
        <w:t xml:space="preserve"> lub </w:t>
      </w:r>
      <w:r w:rsidRPr="00A4771C">
        <w:rPr>
          <w:rFonts w:ascii="Times New Roman" w:hAnsi="Times New Roman" w:cs="Times New Roman"/>
        </w:rPr>
        <w:t>integracyjne</w:t>
      </w:r>
      <w:r w:rsidR="00F229EF" w:rsidRPr="00A4771C">
        <w:rPr>
          <w:rFonts w:ascii="Times New Roman" w:hAnsi="Times New Roman" w:cs="Times New Roman"/>
        </w:rPr>
        <w:t>.</w:t>
      </w:r>
    </w:p>
    <w:p w14:paraId="33DE524F" w14:textId="174E4A5A" w:rsidR="00C30643" w:rsidRPr="00A4771C" w:rsidRDefault="00C30643" w:rsidP="00BA47E2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50" w:line="360" w:lineRule="auto"/>
        <w:ind w:left="1068"/>
        <w:jc w:val="both"/>
        <w:rPr>
          <w:rFonts w:ascii="Times New Roman" w:hAnsi="Times New Roman" w:cs="Times New Roman"/>
          <w:color w:val="000000"/>
          <w:szCs w:val="20"/>
        </w:rPr>
      </w:pPr>
      <w:r w:rsidRPr="00A4771C">
        <w:rPr>
          <w:rFonts w:ascii="Times New Roman" w:hAnsi="Times New Roman" w:cs="Times New Roman"/>
          <w:color w:val="000000"/>
          <w:szCs w:val="20"/>
        </w:rPr>
        <w:t>Liczba dzieci w oddziale ogólnodostępnym</w:t>
      </w:r>
      <w:r w:rsidR="0005053D" w:rsidRPr="00A4771C">
        <w:rPr>
          <w:rFonts w:ascii="Times New Roman" w:hAnsi="Times New Roman" w:cs="Times New Roman"/>
          <w:color w:val="000000"/>
          <w:szCs w:val="20"/>
        </w:rPr>
        <w:t>, specjalnym lub integracyjnym</w:t>
      </w:r>
      <w:r w:rsidRPr="00A4771C">
        <w:rPr>
          <w:rFonts w:ascii="Times New Roman" w:hAnsi="Times New Roman" w:cs="Times New Roman"/>
          <w:color w:val="000000"/>
          <w:szCs w:val="20"/>
        </w:rPr>
        <w:t xml:space="preserve"> wynosi nie więcej niż 2</w:t>
      </w:r>
      <w:r w:rsidR="003F4A46" w:rsidRPr="00A4771C">
        <w:rPr>
          <w:rFonts w:ascii="Times New Roman" w:hAnsi="Times New Roman" w:cs="Times New Roman"/>
          <w:color w:val="000000"/>
          <w:szCs w:val="20"/>
        </w:rPr>
        <w:t>0</w:t>
      </w:r>
      <w:r w:rsidRPr="00A4771C">
        <w:rPr>
          <w:rFonts w:ascii="Times New Roman" w:hAnsi="Times New Roman" w:cs="Times New Roman"/>
          <w:color w:val="000000"/>
          <w:szCs w:val="20"/>
        </w:rPr>
        <w:t xml:space="preserve">. </w:t>
      </w:r>
    </w:p>
    <w:p w14:paraId="2269795F" w14:textId="631F4937" w:rsidR="000B615D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szkole obowiązuje 5-dniowy tydzień nauki. Dopuszcza się realizację zajęć także w weekendy za zgodą rodziców, np. w przypadku realizacji edukacyjnych projektów zewnętrznych, wycieczek</w:t>
      </w:r>
      <w:r w:rsidR="003372B2" w:rsidRPr="00A4771C">
        <w:rPr>
          <w:rFonts w:ascii="Times New Roman" w:hAnsi="Times New Roman" w:cs="Times New Roman"/>
        </w:rPr>
        <w:t>, itp</w:t>
      </w:r>
      <w:r w:rsidRPr="00A4771C">
        <w:rPr>
          <w:rFonts w:ascii="Times New Roman" w:hAnsi="Times New Roman" w:cs="Times New Roman"/>
        </w:rPr>
        <w:t>.</w:t>
      </w:r>
    </w:p>
    <w:p w14:paraId="4361EF67" w14:textId="77777777" w:rsidR="000B615D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w szkole prowadzone są:</w:t>
      </w:r>
    </w:p>
    <w:p w14:paraId="1F2A1D9C" w14:textId="42385FBD" w:rsidR="000B615D" w:rsidRPr="00A4771C" w:rsidRDefault="000B615D" w:rsidP="00BA47E2">
      <w:pPr>
        <w:pStyle w:val="Akapitzlist"/>
        <w:numPr>
          <w:ilvl w:val="0"/>
          <w:numId w:val="69"/>
        </w:num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systemie klasowo - lekcyjnym, </w:t>
      </w:r>
      <w:r w:rsidR="003372B2" w:rsidRPr="00A4771C">
        <w:rPr>
          <w:rFonts w:ascii="Times New Roman" w:hAnsi="Times New Roman" w:cs="Times New Roman"/>
        </w:rPr>
        <w:t xml:space="preserve">przy czym </w:t>
      </w:r>
      <w:r w:rsidRPr="00A4771C">
        <w:rPr>
          <w:rFonts w:ascii="Times New Roman" w:hAnsi="Times New Roman" w:cs="Times New Roman"/>
        </w:rPr>
        <w:t>godzi</w:t>
      </w:r>
      <w:r w:rsidR="00107D4D" w:rsidRPr="00A4771C">
        <w:rPr>
          <w:rFonts w:ascii="Times New Roman" w:hAnsi="Times New Roman" w:cs="Times New Roman"/>
        </w:rPr>
        <w:t>na lekcyjna trwa 45 min</w:t>
      </w:r>
      <w:r w:rsidR="00CE6BD8" w:rsidRPr="00A4771C">
        <w:rPr>
          <w:rFonts w:ascii="Times New Roman" w:hAnsi="Times New Roman" w:cs="Times New Roman"/>
        </w:rPr>
        <w:t>;</w:t>
      </w:r>
    </w:p>
    <w:p w14:paraId="2DBE9F52" w14:textId="121D6961" w:rsidR="000B615D" w:rsidRPr="00A4771C" w:rsidRDefault="000B615D" w:rsidP="00BA47E2">
      <w:pPr>
        <w:pStyle w:val="Akapitzlist"/>
        <w:numPr>
          <w:ilvl w:val="0"/>
          <w:numId w:val="69"/>
        </w:numPr>
        <w:spacing w:after="0" w:line="360" w:lineRule="auto"/>
        <w:ind w:left="1416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grupach tworzonych z poszczególnych oddziałów, z zachowaniem zasad podziału na grupy, opisanych</w:t>
      </w:r>
      <w:r w:rsidR="00107D4D" w:rsidRPr="00A4771C">
        <w:rPr>
          <w:rFonts w:ascii="Times New Roman" w:hAnsi="Times New Roman" w:cs="Times New Roman"/>
        </w:rPr>
        <w:t xml:space="preserve"> w niniejszym </w:t>
      </w:r>
      <w:r w:rsidR="00CE6BD8" w:rsidRPr="00A4771C">
        <w:rPr>
          <w:rFonts w:ascii="Times New Roman" w:hAnsi="Times New Roman" w:cs="Times New Roman"/>
        </w:rPr>
        <w:t>S</w:t>
      </w:r>
      <w:r w:rsidR="00107D4D" w:rsidRPr="00A4771C">
        <w:rPr>
          <w:rFonts w:ascii="Times New Roman" w:hAnsi="Times New Roman" w:cs="Times New Roman"/>
        </w:rPr>
        <w:t>tatucie.</w:t>
      </w:r>
    </w:p>
    <w:p w14:paraId="04F2E8BB" w14:textId="1352D59E" w:rsidR="000B615D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Zajęcia specjalistyczne prowadzone w ramach pomocy psychologiczno - pedagogicznej w szkole trwają 45  minut, </w:t>
      </w:r>
      <w:r w:rsidR="003372B2" w:rsidRPr="00A4771C">
        <w:rPr>
          <w:rFonts w:ascii="Times New Roman" w:hAnsi="Times New Roman" w:cs="Times New Roman"/>
        </w:rPr>
        <w:t xml:space="preserve">zaś </w:t>
      </w:r>
      <w:r w:rsidRPr="00A4771C">
        <w:rPr>
          <w:rFonts w:ascii="Times New Roman" w:hAnsi="Times New Roman" w:cs="Times New Roman"/>
        </w:rPr>
        <w:t>zajęcia rewalidacyjne dla uczniów - 60 minut.</w:t>
      </w:r>
    </w:p>
    <w:p w14:paraId="75D6FC89" w14:textId="77777777" w:rsidR="000B615D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Przerwy międzylekcyjne mogą trwać 5, 10, 15 lub 20 minut w zależności od organizacji zajęć.</w:t>
      </w:r>
    </w:p>
    <w:p w14:paraId="1A24B280" w14:textId="4A880796" w:rsidR="00202FE2" w:rsidRPr="00A4771C" w:rsidRDefault="000B615D" w:rsidP="00BA47E2">
      <w:pPr>
        <w:pStyle w:val="Akapitzlist"/>
        <w:numPr>
          <w:ilvl w:val="0"/>
          <w:numId w:val="68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Terminy rozpoczynania i kończenia zajęć dydaktyczno-wychowawczych, przerw świątecznych oraz ferii zimowych i letni</w:t>
      </w:r>
      <w:r w:rsidR="00F229EF" w:rsidRPr="00A4771C">
        <w:rPr>
          <w:rFonts w:ascii="Times New Roman" w:hAnsi="Times New Roman" w:cs="Times New Roman"/>
        </w:rPr>
        <w:t>ch określa Dyrektor Szkoły</w:t>
      </w:r>
      <w:r w:rsidR="003372B2" w:rsidRPr="00A4771C">
        <w:rPr>
          <w:rFonts w:ascii="Times New Roman" w:hAnsi="Times New Roman" w:cs="Times New Roman"/>
        </w:rPr>
        <w:t xml:space="preserve"> w zgodzie z przepisami prawa powszechnie obowiązującego</w:t>
      </w:r>
      <w:r w:rsidRPr="00A4771C">
        <w:rPr>
          <w:rFonts w:ascii="Times New Roman" w:hAnsi="Times New Roman" w:cs="Times New Roman"/>
        </w:rPr>
        <w:t>.</w:t>
      </w:r>
    </w:p>
    <w:p w14:paraId="0CE088D5" w14:textId="77777777" w:rsidR="00233DC2" w:rsidRPr="00A4771C" w:rsidRDefault="00233DC2" w:rsidP="009C70A7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1CEE0CED" w14:textId="11826D78" w:rsidR="000B615D" w:rsidRPr="00A4771C" w:rsidRDefault="00107D4D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3372B2" w:rsidRPr="00A4771C">
        <w:rPr>
          <w:rFonts w:ascii="Times New Roman" w:hAnsi="Times New Roman" w:cs="Times New Roman"/>
          <w:b/>
        </w:rPr>
        <w:t>12</w:t>
      </w:r>
    </w:p>
    <w:p w14:paraId="2481C5F0" w14:textId="14F7E246" w:rsidR="00107D4D" w:rsidRPr="00A4771C" w:rsidRDefault="00107D4D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Zasady zwalniania uczniów z udziału w zajęciach</w:t>
      </w:r>
    </w:p>
    <w:p w14:paraId="10741EF8" w14:textId="77777777" w:rsidR="000B615D" w:rsidRPr="00A4771C" w:rsidRDefault="000B615D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</w:p>
    <w:p w14:paraId="51D4D673" w14:textId="04A6C4A8" w:rsidR="000B615D" w:rsidRPr="00A4771C" w:rsidRDefault="000B615D" w:rsidP="009C70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przypadku posiadania przez ucznia opinii lekarza o ograniczonych możliwościach wykonywania określonych ćwiczeń fizycznych, </w:t>
      </w:r>
      <w:r w:rsidR="00CE6BD8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 xml:space="preserve">yrektor </w:t>
      </w:r>
      <w:r w:rsidR="00CE6BD8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zkoły, na wniosek rodzica, zwalnia ucznia z wykonywania określonych ćwiczeń fizycznych na lekcjach wychowania fizycznego na czas określony w tym zaświadczeniu. Nauczyciel prowadzący zajęcia dostosowuje wymagania edukacyjne do możliwości ucznia.</w:t>
      </w:r>
    </w:p>
    <w:p w14:paraId="7B8320F3" w14:textId="62BBCD6E" w:rsidR="000B615D" w:rsidRPr="00A4771C" w:rsidRDefault="000B615D" w:rsidP="00E3508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przypadku posiadania przez ucznia opinii lekarza o braku możliwości uczestniczenia ucznia w zajęciach wychowania fizycznego, </w:t>
      </w:r>
      <w:r w:rsidR="00CE6BD8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 xml:space="preserve">yrektor </w:t>
      </w:r>
      <w:r w:rsidR="00CE6BD8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 zwalnia ucznia z realizacji tych zajęć.</w:t>
      </w:r>
      <w:r w:rsidR="00753643" w:rsidRPr="00A4771C">
        <w:rPr>
          <w:rFonts w:ascii="Times New Roman" w:hAnsi="Times New Roman" w:cs="Times New Roman"/>
        </w:rPr>
        <w:t xml:space="preserve"> W takim przypadku </w:t>
      </w:r>
      <w:r w:rsidR="00E35088" w:rsidRPr="00A4771C">
        <w:rPr>
          <w:rFonts w:ascii="Times New Roman" w:hAnsi="Times New Roman" w:cs="Times New Roman"/>
        </w:rPr>
        <w:t>u</w:t>
      </w:r>
      <w:r w:rsidRPr="00A4771C">
        <w:rPr>
          <w:rFonts w:ascii="Times New Roman" w:hAnsi="Times New Roman" w:cs="Times New Roman"/>
        </w:rPr>
        <w:t>czeń jest zobowiązany przebywać na zajęciach pod opieką nauczyciela, chyba, że rodzice</w:t>
      </w:r>
      <w:r w:rsidR="00E35088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ucznia złożą oświadczenie o zapewnieniu dziecku opieki na czas trwania lekcji wychowania fizycznego (zwolnienia z pierwszych i ostatnich lekcji w planie zajęć).</w:t>
      </w:r>
    </w:p>
    <w:p w14:paraId="7094109F" w14:textId="59C4DEFC" w:rsidR="000B615D" w:rsidRPr="00A4771C" w:rsidRDefault="000B615D" w:rsidP="009C70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nabiera praw</w:t>
      </w:r>
      <w:r w:rsidR="00E35088" w:rsidRPr="00A4771C">
        <w:rPr>
          <w:rFonts w:ascii="Times New Roman" w:hAnsi="Times New Roman" w:cs="Times New Roman"/>
        </w:rPr>
        <w:t>o</w:t>
      </w:r>
      <w:r w:rsidRPr="00A4771C">
        <w:rPr>
          <w:rFonts w:ascii="Times New Roman" w:hAnsi="Times New Roman" w:cs="Times New Roman"/>
        </w:rPr>
        <w:t xml:space="preserve"> do zwolnienia z określonych ćwiczeń fizycznych lub zwolnienia z zajęć wychowania fizycznego, zajęć komputerowych/informatyki po dostarczeniu stosownego zaświadczenia lekarskiego i  wydaniu decyzji </w:t>
      </w:r>
      <w:r w:rsidR="00CE6BD8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 xml:space="preserve">yrektora </w:t>
      </w:r>
      <w:r w:rsidR="00CE6BD8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zkoły.</w:t>
      </w:r>
    </w:p>
    <w:p w14:paraId="7B4E97D3" w14:textId="77777777" w:rsidR="000B615D" w:rsidRPr="00A4771C" w:rsidRDefault="000B615D" w:rsidP="009C70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Jeżeli okres zwolnienia ucznia z zajęć wychowania fizycznego lub zajęć komputerowych uniemożliwia ustalenie śródrocznej lub rocznej oceny klasyfikacyjnej, w dokumentacji przebiegu nauczania zamiast oceny klasyfikacyjnej wpisuje się „zwolniony” albo „zwolniona”.</w:t>
      </w:r>
    </w:p>
    <w:p w14:paraId="1123616E" w14:textId="3E979F46" w:rsidR="000B615D" w:rsidRPr="00A4771C" w:rsidRDefault="000B615D" w:rsidP="009C70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771C">
        <w:rPr>
          <w:rFonts w:ascii="Times New Roman" w:hAnsi="Times New Roman" w:cs="Times New Roman"/>
        </w:rPr>
        <w:t>Dyrektor</w:t>
      </w:r>
      <w:r w:rsidR="009975E2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>, na wniosek rodziców</w:t>
      </w:r>
      <w:r w:rsidR="00E35088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oraz na podstawie opinii poradni oraz </w:t>
      </w:r>
      <w:r w:rsidR="00A4771C">
        <w:rPr>
          <w:rFonts w:ascii="Times New Roman" w:hAnsi="Times New Roman" w:cs="Times New Roman"/>
        </w:rPr>
        <w:t xml:space="preserve">                         </w:t>
      </w:r>
      <w:r w:rsidRPr="00A4771C">
        <w:rPr>
          <w:rFonts w:ascii="Times New Roman" w:hAnsi="Times New Roman" w:cs="Times New Roman"/>
        </w:rPr>
        <w:t>na podstawie orzeczenia</w:t>
      </w:r>
      <w:r w:rsid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 xml:space="preserve">o potrzebie kształcenia specjalnego i orzeczenia o potrzebie indywidualnego nauczania zwalnia do końca danego etapu edukacyjnego ucznia z wadą słuchu, z głęboką dysleksją rozwojową, z afazją, z niepełnosprawnościami sprzężonymi lub z autyzmem z nauki drugiego języka nowożytnego. W  dokumentacji przebiegu nauczania zamiast oceny klasyfikacyjnej wpisuje się „zwolniony” albo </w:t>
      </w:r>
      <w:r w:rsidRPr="00A4771C">
        <w:rPr>
          <w:rFonts w:ascii="Times New Roman" w:hAnsi="Times New Roman" w:cs="Times New Roman"/>
          <w:color w:val="000000" w:themeColor="text1"/>
        </w:rPr>
        <w:t>„zwolniona”.</w:t>
      </w:r>
    </w:p>
    <w:p w14:paraId="155D8278" w14:textId="2FF0197A" w:rsidR="000B615D" w:rsidRPr="00A4771C" w:rsidRDefault="000B615D" w:rsidP="009C70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771C">
        <w:rPr>
          <w:rFonts w:ascii="Times New Roman" w:hAnsi="Times New Roman" w:cs="Times New Roman"/>
          <w:color w:val="000000" w:themeColor="text1"/>
        </w:rPr>
        <w:t>Dyrektor, na wniosek rodziców</w:t>
      </w:r>
      <w:r w:rsidR="00E35088" w:rsidRPr="00A4771C">
        <w:rPr>
          <w:rFonts w:ascii="Times New Roman" w:hAnsi="Times New Roman" w:cs="Times New Roman"/>
          <w:color w:val="000000" w:themeColor="text1"/>
        </w:rPr>
        <w:t>/opiekunów prawnych</w:t>
      </w:r>
      <w:r w:rsidRPr="00A4771C">
        <w:rPr>
          <w:rFonts w:ascii="Times New Roman" w:hAnsi="Times New Roman" w:cs="Times New Roman"/>
          <w:color w:val="000000" w:themeColor="text1"/>
        </w:rPr>
        <w:t xml:space="preserve"> ucznia może zezwolić, po spełnieniu wymaganych warunków na spełnianie o</w:t>
      </w:r>
      <w:r w:rsidR="009F5F60" w:rsidRPr="00A4771C">
        <w:rPr>
          <w:rFonts w:ascii="Times New Roman" w:hAnsi="Times New Roman" w:cs="Times New Roman"/>
          <w:color w:val="000000" w:themeColor="text1"/>
        </w:rPr>
        <w:t>bowiązku szkolnego poza szkołą. Proces ten regu</w:t>
      </w:r>
      <w:r w:rsidR="00107D4D" w:rsidRPr="00A4771C">
        <w:rPr>
          <w:rFonts w:ascii="Times New Roman" w:hAnsi="Times New Roman" w:cs="Times New Roman"/>
          <w:color w:val="000000" w:themeColor="text1"/>
        </w:rPr>
        <w:t>lują wewnętrzne przepisy szkoły</w:t>
      </w:r>
      <w:r w:rsidR="009975E2" w:rsidRPr="00A4771C">
        <w:rPr>
          <w:rFonts w:ascii="Times New Roman" w:hAnsi="Times New Roman" w:cs="Times New Roman"/>
          <w:color w:val="000000" w:themeColor="text1"/>
        </w:rPr>
        <w:t>.</w:t>
      </w:r>
      <w:r w:rsidR="00107D4D" w:rsidRPr="00A4771C">
        <w:rPr>
          <w:rFonts w:ascii="Times New Roman" w:hAnsi="Times New Roman" w:cs="Times New Roman"/>
          <w:color w:val="000000" w:themeColor="text1"/>
        </w:rPr>
        <w:t xml:space="preserve"> </w:t>
      </w:r>
      <w:r w:rsidR="00E35088" w:rsidRPr="00A4771C">
        <w:rPr>
          <w:rFonts w:ascii="Times New Roman" w:hAnsi="Times New Roman" w:cs="Times New Roman"/>
          <w:color w:val="000000" w:themeColor="text1"/>
        </w:rPr>
        <w:t>W takim przypadku r</w:t>
      </w:r>
      <w:r w:rsidR="00107D4D" w:rsidRPr="00A4771C">
        <w:rPr>
          <w:rFonts w:ascii="Times New Roman" w:hAnsi="Times New Roman" w:cs="Times New Roman"/>
          <w:color w:val="000000" w:themeColor="text1"/>
        </w:rPr>
        <w:t>odzice</w:t>
      </w:r>
      <w:r w:rsidR="00E35088" w:rsidRPr="00A4771C">
        <w:rPr>
          <w:rFonts w:ascii="Times New Roman" w:hAnsi="Times New Roman" w:cs="Times New Roman"/>
          <w:color w:val="000000" w:themeColor="text1"/>
        </w:rPr>
        <w:t>/opiekunowie prawni</w:t>
      </w:r>
      <w:r w:rsidR="00107D4D" w:rsidRPr="00A4771C">
        <w:rPr>
          <w:rFonts w:ascii="Times New Roman" w:hAnsi="Times New Roman" w:cs="Times New Roman"/>
          <w:color w:val="000000" w:themeColor="text1"/>
        </w:rPr>
        <w:t xml:space="preserve"> ucznia zwolnieni są z opłat czesnego</w:t>
      </w:r>
      <w:r w:rsidR="009975E2" w:rsidRPr="00A4771C">
        <w:rPr>
          <w:rFonts w:ascii="Times New Roman" w:hAnsi="Times New Roman" w:cs="Times New Roman"/>
          <w:color w:val="000000" w:themeColor="text1"/>
        </w:rPr>
        <w:t xml:space="preserve"> i opłaty wpisowej</w:t>
      </w:r>
      <w:r w:rsidR="00107D4D" w:rsidRPr="00A4771C">
        <w:rPr>
          <w:rFonts w:ascii="Times New Roman" w:hAnsi="Times New Roman" w:cs="Times New Roman"/>
          <w:color w:val="000000" w:themeColor="text1"/>
        </w:rPr>
        <w:t>.</w:t>
      </w:r>
    </w:p>
    <w:p w14:paraId="3F62F057" w14:textId="77777777" w:rsidR="000B615D" w:rsidRPr="00A4771C" w:rsidRDefault="000B615D" w:rsidP="009C70A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Uczniowi, który objęty był nauczaniem zorganizowanym przez placówkę medyczną - szpital, sanatorium, oceny tam uzyskane z poszczególnych przedmiotów wychowawca wpisuje do dziennika elektronicznego na podstawie wydanego przez placówkę medyczną zaświadczenia - wykazu ocen. Wykaz ocen przechowuje się w dokumentacji szkoły do końca danego roku szkolnego.</w:t>
      </w:r>
    </w:p>
    <w:p w14:paraId="4B1139FC" w14:textId="6C1BE33F" w:rsidR="000B615D" w:rsidRPr="00A4771C" w:rsidRDefault="000B615D" w:rsidP="009C70A7">
      <w:pPr>
        <w:spacing w:after="0" w:line="360" w:lineRule="auto"/>
        <w:rPr>
          <w:rFonts w:ascii="Times New Roman" w:hAnsi="Times New Roman" w:cs="Times New Roman"/>
          <w:b/>
        </w:rPr>
      </w:pPr>
    </w:p>
    <w:p w14:paraId="1E6A53F9" w14:textId="77777777" w:rsidR="009975E2" w:rsidRPr="00A4771C" w:rsidRDefault="009975E2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9AD0808" w14:textId="290E36B6" w:rsidR="00785340" w:rsidRPr="00A4771C" w:rsidRDefault="00785340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lastRenderedPageBreak/>
        <w:t xml:space="preserve">§ </w:t>
      </w:r>
      <w:r w:rsidR="00E35088" w:rsidRPr="00A4771C">
        <w:rPr>
          <w:rFonts w:ascii="Times New Roman" w:hAnsi="Times New Roman" w:cs="Times New Roman"/>
          <w:b/>
        </w:rPr>
        <w:t>13</w:t>
      </w:r>
    </w:p>
    <w:p w14:paraId="2301C0C4" w14:textId="2A761926" w:rsidR="00785340" w:rsidRPr="00A4771C" w:rsidRDefault="00785340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Zasady przyjmowania uczniów do szkoły</w:t>
      </w:r>
    </w:p>
    <w:p w14:paraId="455B4C94" w14:textId="4C62277B" w:rsidR="00594153" w:rsidRPr="00A4771C" w:rsidRDefault="00594153" w:rsidP="00975601">
      <w:pPr>
        <w:spacing w:after="0" w:line="360" w:lineRule="auto"/>
        <w:rPr>
          <w:rFonts w:ascii="Times New Roman" w:hAnsi="Times New Roman" w:cs="Times New Roman"/>
          <w:b/>
        </w:rPr>
      </w:pPr>
    </w:p>
    <w:p w14:paraId="79A904CC" w14:textId="77777777" w:rsidR="00975601" w:rsidRDefault="00975601" w:rsidP="0097560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klasy I niepublicznej szkoły ponadpodstawowej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7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przyjmuje się kandydatów, którzy: 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świadectw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ukończenia szkoły podstawowej.</w:t>
      </w:r>
    </w:p>
    <w:p w14:paraId="1B7F695C" w14:textId="07FDE8F3" w:rsidR="00975601" w:rsidRPr="00975601" w:rsidRDefault="00975601" w:rsidP="0097560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hAnsi="Times New Roman" w:cs="Times New Roman"/>
          <w:iCs/>
          <w:sz w:val="24"/>
          <w:szCs w:val="24"/>
        </w:rPr>
        <w:t xml:space="preserve">Pierwszeństwo w przyjęciu do </w:t>
      </w:r>
      <w:r>
        <w:rPr>
          <w:rFonts w:ascii="Times New Roman" w:hAnsi="Times New Roman" w:cs="Times New Roman"/>
          <w:iCs/>
          <w:sz w:val="24"/>
          <w:szCs w:val="24"/>
        </w:rPr>
        <w:t>nie</w:t>
      </w:r>
      <w:r w:rsidRPr="00975601">
        <w:rPr>
          <w:rFonts w:ascii="Times New Roman" w:hAnsi="Times New Roman" w:cs="Times New Roman"/>
          <w:iCs/>
          <w:sz w:val="24"/>
          <w:szCs w:val="24"/>
        </w:rPr>
        <w:t>publicznej szkoły ponadpodstawowej</w:t>
      </w:r>
      <w:r>
        <w:rPr>
          <w:rFonts w:ascii="Times New Roman" w:hAnsi="Times New Roman" w:cs="Times New Roman"/>
          <w:iCs/>
          <w:sz w:val="24"/>
          <w:szCs w:val="24"/>
        </w:rPr>
        <w:t xml:space="preserve"> ma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75601">
        <w:rPr>
          <w:rFonts w:ascii="Times New Roman" w:hAnsi="Times New Roman" w:cs="Times New Roman"/>
          <w:sz w:val="24"/>
          <w:szCs w:val="24"/>
        </w:rPr>
        <w:t xml:space="preserve">aureat lub finalista ogólnopolskiej olimpiady przedmiotowej oraz laureat konkursu przedmiotowego o zasięgu wojewódzkim lub ponadwojewódzkim, lub laureat konkursu dla uczniów szkół i placówek artystycznych których organizatorem jest minister właściwy do spraw kultury i ochrony dziedzictwa narodowego lub specjalistyczna jednostka nadzoru. </w:t>
      </w:r>
    </w:p>
    <w:p w14:paraId="5FFCF0C0" w14:textId="54B5C4F3" w:rsidR="00975601" w:rsidRPr="00975601" w:rsidRDefault="00975601" w:rsidP="0097560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większej liczby kandydatów spełniających warunek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97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niż liczba wolnych miejsc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szkole, </w:t>
      </w:r>
      <w:r w:rsidRPr="009756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pierwszym etapie postępowania rekrutacyjnego są brane pod uwagę łącznie następujące kryteria:</w:t>
      </w:r>
    </w:p>
    <w:p w14:paraId="518AC6B1" w14:textId="49070EC0" w:rsidR="00975601" w:rsidRPr="00975601" w:rsidRDefault="00975601" w:rsidP="0097560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egzaminu ósmoklasisty;</w:t>
      </w:r>
    </w:p>
    <w:p w14:paraId="04816FBA" w14:textId="43D53EF8" w:rsidR="00975601" w:rsidRPr="00975601" w:rsidRDefault="00975601" w:rsidP="0097560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na świadectwie ukończenia szkoły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owej oceny z języka polskiego i 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 oraz z dwóch obowiązkowych zajęć edukacyjnych ustalonych przez dyrektora danej szkoły jako brane pod uwagę w postępowaniu rekrutacyjnym do danego oddziału tej szkoły;</w:t>
      </w:r>
    </w:p>
    <w:p w14:paraId="6AD4ADA3" w14:textId="213BA5DD" w:rsidR="00975601" w:rsidRPr="00975601" w:rsidRDefault="00975601" w:rsidP="0097560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szkoły podstawowej z wyróżnieniem;</w:t>
      </w:r>
    </w:p>
    <w:p w14:paraId="5B322D04" w14:textId="74F89EC1" w:rsidR="00975601" w:rsidRDefault="00975601" w:rsidP="00975601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osiągnięcia wymienione na świadectwie ukończenia szkoły podstawowej:</w:t>
      </w:r>
    </w:p>
    <w:p w14:paraId="2859DDDC" w14:textId="77777777" w:rsidR="00975601" w:rsidRDefault="00975601" w:rsidP="0097560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a) uzyskanie wysokiego miejsca nagrodzonego lub uhonorowanego zwycięskim tytułem w zawodach wiedzy, artystycznych i sportowych, organizowanych przez kuratora oświaty albo organizowanych co najmniej na szczeblu powiatowym przez inne podmioty działające na terenie szkoły, z wyjątkiem tytułu laureata lub finalisty ogólnopolskiej olimpiady przedmiotowej oraz tytułu laureata konkursu przedmiotowego o zasięgu 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jewódzkim lub ponadwojewódzkim,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CC0CCF" w14:textId="5E355648" w:rsidR="00975601" w:rsidRPr="00975601" w:rsidRDefault="00975601" w:rsidP="0097560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b) osiągnięcia w zakresie aktywności społecznej, w tym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środowiska szkolnego, w </w:t>
      </w:r>
      <w:r w:rsidRPr="0097560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w formie wolontariatu;</w:t>
      </w:r>
    </w:p>
    <w:p w14:paraId="249FBBA1" w14:textId="2607EBE3" w:rsidR="00594153" w:rsidRPr="00A4771C" w:rsidRDefault="00594153" w:rsidP="00975601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Proces rekrutacyjny dziecka do Szkoły następuje po złożeniu przez rodziców (opiekunów prawnych):</w:t>
      </w:r>
      <w:r w:rsidR="00785340" w:rsidRPr="00A4771C">
        <w:rPr>
          <w:rFonts w:ascii="Times New Roman" w:hAnsi="Times New Roman" w:cs="Times New Roman"/>
        </w:rPr>
        <w:t xml:space="preserve"> </w:t>
      </w:r>
      <w:r w:rsidR="00E35088" w:rsidRPr="00A4771C">
        <w:rPr>
          <w:rFonts w:ascii="Times New Roman" w:hAnsi="Times New Roman" w:cs="Times New Roman"/>
        </w:rPr>
        <w:t>formularza</w:t>
      </w:r>
      <w:r w:rsidR="00785340" w:rsidRPr="00A4771C">
        <w:rPr>
          <w:rFonts w:ascii="Times New Roman" w:hAnsi="Times New Roman" w:cs="Times New Roman"/>
        </w:rPr>
        <w:t xml:space="preserve"> </w:t>
      </w:r>
      <w:r w:rsidR="00E35088" w:rsidRPr="00A4771C">
        <w:rPr>
          <w:rFonts w:ascii="Times New Roman" w:hAnsi="Times New Roman" w:cs="Times New Roman"/>
        </w:rPr>
        <w:t xml:space="preserve">zgłoszeniowego </w:t>
      </w:r>
      <w:r w:rsidRPr="00A4771C">
        <w:rPr>
          <w:rFonts w:ascii="Times New Roman" w:hAnsi="Times New Roman" w:cs="Times New Roman"/>
        </w:rPr>
        <w:t>podpisane</w:t>
      </w:r>
      <w:r w:rsidR="00E35088" w:rsidRPr="00A4771C">
        <w:rPr>
          <w:rFonts w:ascii="Times New Roman" w:hAnsi="Times New Roman" w:cs="Times New Roman"/>
        </w:rPr>
        <w:t>go</w:t>
      </w:r>
      <w:r w:rsidRPr="00A4771C">
        <w:rPr>
          <w:rFonts w:ascii="Times New Roman" w:hAnsi="Times New Roman" w:cs="Times New Roman"/>
        </w:rPr>
        <w:t xml:space="preserve"> przynajmniej przez jednego z rodziców (prawnych opiekunów)</w:t>
      </w:r>
      <w:r w:rsidR="00785340" w:rsidRPr="00A4771C">
        <w:rPr>
          <w:rFonts w:ascii="Times New Roman" w:hAnsi="Times New Roman" w:cs="Times New Roman"/>
        </w:rPr>
        <w:t>.</w:t>
      </w:r>
    </w:p>
    <w:p w14:paraId="6C087A4C" w14:textId="5F7668E6" w:rsidR="00785340" w:rsidRPr="00A4771C" w:rsidRDefault="00785340" w:rsidP="00BA47E2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Szkoła prowadzi rekrutację uczniów w oparciu o zasadę akceptacji koncepcji pracy szkoły przez rodziców/opiekunów prawnych.</w:t>
      </w:r>
    </w:p>
    <w:p w14:paraId="1EEDDDB7" w14:textId="7FB2A0F3" w:rsidR="00594153" w:rsidRPr="00A4771C" w:rsidRDefault="00E35088" w:rsidP="00BA47E2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Wypełniony</w:t>
      </w:r>
      <w:r w:rsidR="00594153" w:rsidRPr="00A4771C">
        <w:rPr>
          <w:rFonts w:ascii="Times New Roman" w:hAnsi="Times New Roman" w:cs="Times New Roman"/>
        </w:rPr>
        <w:t xml:space="preserve"> formularz zgłoszeniowy </w:t>
      </w:r>
      <w:r w:rsidRPr="00A4771C">
        <w:rPr>
          <w:rFonts w:ascii="Times New Roman" w:hAnsi="Times New Roman" w:cs="Times New Roman"/>
        </w:rPr>
        <w:t xml:space="preserve">rodzice/opiekunowie prawni </w:t>
      </w:r>
      <w:r w:rsidR="00594153" w:rsidRPr="00A4771C">
        <w:rPr>
          <w:rFonts w:ascii="Times New Roman" w:hAnsi="Times New Roman" w:cs="Times New Roman"/>
        </w:rPr>
        <w:t xml:space="preserve">wysyłają drogą mailową lub </w:t>
      </w:r>
      <w:r w:rsidRPr="00A4771C">
        <w:rPr>
          <w:rFonts w:ascii="Times New Roman" w:hAnsi="Times New Roman" w:cs="Times New Roman"/>
        </w:rPr>
        <w:t>składają</w:t>
      </w:r>
      <w:r w:rsidR="00594153" w:rsidRPr="00A4771C">
        <w:rPr>
          <w:rFonts w:ascii="Times New Roman" w:hAnsi="Times New Roman" w:cs="Times New Roman"/>
        </w:rPr>
        <w:br/>
        <w:t>w sekretariacie szkoły.</w:t>
      </w:r>
    </w:p>
    <w:p w14:paraId="4A8E3215" w14:textId="7BBCB7F1" w:rsidR="00594153" w:rsidRPr="00A4771C" w:rsidRDefault="00785340" w:rsidP="00BA47E2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Decyzję o przyjęciu ucznia </w:t>
      </w:r>
      <w:r w:rsidR="00594153" w:rsidRPr="00A4771C">
        <w:rPr>
          <w:rFonts w:ascii="Times New Roman" w:hAnsi="Times New Roman" w:cs="Times New Roman"/>
        </w:rPr>
        <w:t xml:space="preserve">do szkoły </w:t>
      </w:r>
      <w:r w:rsidRPr="00A4771C">
        <w:rPr>
          <w:rFonts w:ascii="Times New Roman" w:hAnsi="Times New Roman" w:cs="Times New Roman"/>
        </w:rPr>
        <w:t xml:space="preserve">przekuję </w:t>
      </w:r>
      <w:r w:rsidR="0017646C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 xml:space="preserve">yrektor </w:t>
      </w:r>
      <w:r w:rsidR="0017646C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 xml:space="preserve">zkoły </w:t>
      </w:r>
      <w:r w:rsidR="0017646C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>odzicom</w:t>
      </w:r>
      <w:r w:rsidR="00C62DCB" w:rsidRPr="00A4771C">
        <w:rPr>
          <w:rFonts w:ascii="Times New Roman" w:hAnsi="Times New Roman" w:cs="Times New Roman"/>
        </w:rPr>
        <w:t xml:space="preserve"> osobiście, </w:t>
      </w:r>
      <w:r w:rsidR="00594153" w:rsidRPr="00A4771C">
        <w:rPr>
          <w:rFonts w:ascii="Times New Roman" w:hAnsi="Times New Roman" w:cs="Times New Roman"/>
        </w:rPr>
        <w:t>drogą mailową lub telefonicznie.</w:t>
      </w:r>
    </w:p>
    <w:p w14:paraId="4C242546" w14:textId="3FE5748A" w:rsidR="00594153" w:rsidRPr="00A4771C" w:rsidRDefault="00975601" w:rsidP="00BA47E2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ucznia</w:t>
      </w:r>
      <w:r w:rsidR="00594153" w:rsidRPr="00A4771C">
        <w:rPr>
          <w:rFonts w:ascii="Times New Roman" w:hAnsi="Times New Roman" w:cs="Times New Roman"/>
        </w:rPr>
        <w:t xml:space="preserve"> do szkoły następuje pod warunkiem zawarcia przez </w:t>
      </w:r>
      <w:r w:rsidR="0017646C" w:rsidRPr="00A4771C">
        <w:rPr>
          <w:rFonts w:ascii="Times New Roman" w:hAnsi="Times New Roman" w:cs="Times New Roman"/>
        </w:rPr>
        <w:t>r</w:t>
      </w:r>
      <w:r w:rsidR="00594153" w:rsidRPr="00A4771C">
        <w:rPr>
          <w:rFonts w:ascii="Times New Roman" w:hAnsi="Times New Roman" w:cs="Times New Roman"/>
        </w:rPr>
        <w:t>odziców</w:t>
      </w:r>
      <w:r w:rsidR="00E35088" w:rsidRPr="00A4771C">
        <w:rPr>
          <w:rFonts w:ascii="Times New Roman" w:hAnsi="Times New Roman" w:cs="Times New Roman"/>
        </w:rPr>
        <w:t>/opiekunów prawnych</w:t>
      </w:r>
      <w:r>
        <w:rPr>
          <w:rFonts w:ascii="Times New Roman" w:hAnsi="Times New Roman" w:cs="Times New Roman"/>
        </w:rPr>
        <w:t xml:space="preserve"> umowy o </w:t>
      </w:r>
      <w:r w:rsidR="00594153" w:rsidRPr="00A4771C">
        <w:rPr>
          <w:rFonts w:ascii="Times New Roman" w:hAnsi="Times New Roman" w:cs="Times New Roman"/>
        </w:rPr>
        <w:t>świadczeniu usług edukacyjnych</w:t>
      </w:r>
      <w:r w:rsidR="00E35088" w:rsidRPr="00A4771C">
        <w:rPr>
          <w:rFonts w:ascii="Times New Roman" w:hAnsi="Times New Roman" w:cs="Times New Roman"/>
        </w:rPr>
        <w:t xml:space="preserve"> z organem prowadzącym szkołę</w:t>
      </w:r>
      <w:r w:rsidR="00594153" w:rsidRPr="00A4771C">
        <w:rPr>
          <w:rFonts w:ascii="Times New Roman" w:hAnsi="Times New Roman" w:cs="Times New Roman"/>
        </w:rPr>
        <w:t>.</w:t>
      </w:r>
    </w:p>
    <w:p w14:paraId="4A45C88E" w14:textId="36F6B1BA" w:rsidR="00594153" w:rsidRPr="00A4771C" w:rsidRDefault="00594153" w:rsidP="00BA47E2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Uczniów z zagranicy przyjmuje się na podstawie:</w:t>
      </w:r>
    </w:p>
    <w:p w14:paraId="167919A6" w14:textId="6A2DEFB9" w:rsidR="00594153" w:rsidRPr="00A4771C" w:rsidRDefault="00594153" w:rsidP="00BA47E2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przetłumaczonego </w:t>
      </w:r>
      <w:r w:rsidR="001F6C5F" w:rsidRPr="00A4771C">
        <w:rPr>
          <w:rFonts w:ascii="Times New Roman" w:hAnsi="Times New Roman" w:cs="Times New Roman"/>
        </w:rPr>
        <w:t xml:space="preserve">przez tłumacza przysięgłego </w:t>
      </w:r>
      <w:r w:rsidRPr="00A4771C">
        <w:rPr>
          <w:rFonts w:ascii="Times New Roman" w:hAnsi="Times New Roman" w:cs="Times New Roman"/>
        </w:rPr>
        <w:t xml:space="preserve">świadectwa (zaświadczenia) wydanego przez szkołę </w:t>
      </w:r>
      <w:r w:rsidR="001F6C5F" w:rsidRPr="00A4771C">
        <w:rPr>
          <w:rFonts w:ascii="Times New Roman" w:hAnsi="Times New Roman" w:cs="Times New Roman"/>
        </w:rPr>
        <w:t xml:space="preserve">            </w:t>
      </w:r>
      <w:r w:rsidRPr="00A4771C">
        <w:rPr>
          <w:rFonts w:ascii="Times New Roman" w:hAnsi="Times New Roman" w:cs="Times New Roman"/>
        </w:rPr>
        <w:t>za granicą i ostatniego świadectwa</w:t>
      </w:r>
      <w:r w:rsidR="00785340" w:rsidRPr="00A4771C">
        <w:rPr>
          <w:rFonts w:ascii="Times New Roman" w:hAnsi="Times New Roman" w:cs="Times New Roman"/>
        </w:rPr>
        <w:t xml:space="preserve"> szkolnego wydanego w Polsce</w:t>
      </w:r>
      <w:r w:rsidR="001F6C5F" w:rsidRPr="00A4771C">
        <w:rPr>
          <w:rFonts w:ascii="Times New Roman" w:hAnsi="Times New Roman" w:cs="Times New Roman"/>
        </w:rPr>
        <w:t>;</w:t>
      </w:r>
    </w:p>
    <w:p w14:paraId="3ED9BCDD" w14:textId="1B717A5F" w:rsidR="00594153" w:rsidRPr="00A4771C" w:rsidRDefault="00594153" w:rsidP="00BA47E2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pozytywnej weryfikacji wiedzy i umiejętności</w:t>
      </w:r>
      <w:r w:rsidR="00785340" w:rsidRPr="00A4771C">
        <w:rPr>
          <w:rFonts w:ascii="Times New Roman" w:hAnsi="Times New Roman" w:cs="Times New Roman"/>
        </w:rPr>
        <w:t xml:space="preserve"> ucznia z wybranych przedmiotów</w:t>
      </w:r>
      <w:r w:rsidR="001F6C5F" w:rsidRPr="00A4771C">
        <w:rPr>
          <w:rFonts w:ascii="Times New Roman" w:hAnsi="Times New Roman" w:cs="Times New Roman"/>
        </w:rPr>
        <w:t>;</w:t>
      </w:r>
    </w:p>
    <w:p w14:paraId="422F2FAB" w14:textId="77777777" w:rsidR="00594153" w:rsidRPr="00A4771C" w:rsidRDefault="00594153" w:rsidP="00BA47E2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pozytywnym wyniku rozmowy kwalifikacyjnej.</w:t>
      </w:r>
    </w:p>
    <w:p w14:paraId="2744949B" w14:textId="77777777" w:rsidR="00F1093A" w:rsidRPr="00A4771C" w:rsidRDefault="00F1093A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05BDDA" w14:textId="310CEC7C" w:rsidR="00F1093A" w:rsidRPr="00A4771C" w:rsidRDefault="00EB0CDF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DB20B4" w:rsidRPr="00A4771C">
        <w:rPr>
          <w:rFonts w:ascii="Times New Roman" w:hAnsi="Times New Roman" w:cs="Times New Roman"/>
          <w:b/>
        </w:rPr>
        <w:t>14</w:t>
      </w:r>
    </w:p>
    <w:p w14:paraId="3B7651D8" w14:textId="4FDB46EE" w:rsidR="00EB0CDF" w:rsidRPr="00A4771C" w:rsidRDefault="00EB0CDF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Prawa ucznia</w:t>
      </w:r>
    </w:p>
    <w:p w14:paraId="2FCE2117" w14:textId="77777777" w:rsidR="00F1093A" w:rsidRPr="00A4771C" w:rsidRDefault="00F1093A" w:rsidP="009C70A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1D82D2D" w14:textId="57D92890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Prawa ucznia zgodne są z </w:t>
      </w:r>
      <w:r w:rsidR="00DB20B4" w:rsidRPr="00A4771C">
        <w:rPr>
          <w:rFonts w:ascii="Times New Roman" w:hAnsi="Times New Roman" w:cs="Times New Roman"/>
        </w:rPr>
        <w:t xml:space="preserve">Konstytucją RP, </w:t>
      </w:r>
      <w:r w:rsidRPr="00A4771C">
        <w:rPr>
          <w:rFonts w:ascii="Times New Roman" w:hAnsi="Times New Roman" w:cs="Times New Roman"/>
        </w:rPr>
        <w:t>Konwencją Praw Dziecka, Powszechną Deklaracją Praw człowieka oraz innymi aktami praw</w:t>
      </w:r>
      <w:r w:rsidR="00DB20B4" w:rsidRPr="00A4771C">
        <w:rPr>
          <w:rFonts w:ascii="Times New Roman" w:hAnsi="Times New Roman" w:cs="Times New Roman"/>
        </w:rPr>
        <w:t>a międzynarodowego i krajowego</w:t>
      </w:r>
      <w:r w:rsidRPr="00A4771C">
        <w:rPr>
          <w:rFonts w:ascii="Times New Roman" w:hAnsi="Times New Roman" w:cs="Times New Roman"/>
        </w:rPr>
        <w:t>.</w:t>
      </w:r>
    </w:p>
    <w:p w14:paraId="2D49C535" w14:textId="77777777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Każdy uczeń jest równy wobec prawa.</w:t>
      </w:r>
    </w:p>
    <w:p w14:paraId="021F3C07" w14:textId="556400DA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ma prawo znajomości praw, jakie mu przysługują oraz środków, jakie może wykorzystać, gdy </w:t>
      </w:r>
      <w:r w:rsidR="00EB0CDF" w:rsidRPr="00A4771C">
        <w:rPr>
          <w:rFonts w:ascii="Times New Roman" w:hAnsi="Times New Roman" w:cs="Times New Roman"/>
        </w:rPr>
        <w:t xml:space="preserve">                        </w:t>
      </w:r>
      <w:r w:rsidRPr="00A4771C">
        <w:rPr>
          <w:rFonts w:ascii="Times New Roman" w:hAnsi="Times New Roman" w:cs="Times New Roman"/>
        </w:rPr>
        <w:t>te prawa są naruszane.</w:t>
      </w:r>
    </w:p>
    <w:p w14:paraId="034E8DBF" w14:textId="7B6FF4BF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 władzach szkoły spoczywa obowiązek umożliwienia uczniowi wglądu do </w:t>
      </w:r>
      <w:r w:rsidR="009E0CBD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tatutu.</w:t>
      </w:r>
    </w:p>
    <w:p w14:paraId="77A08A83" w14:textId="40F5FC25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</w:t>
      </w:r>
      <w:r w:rsidR="00DB20B4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 xml:space="preserve">ma prawo </w:t>
      </w:r>
      <w:r w:rsidR="00DB20B4" w:rsidRPr="00A4771C">
        <w:rPr>
          <w:rFonts w:ascii="Times New Roman" w:hAnsi="Times New Roman" w:cs="Times New Roman"/>
        </w:rPr>
        <w:t xml:space="preserve">w szczególności </w:t>
      </w:r>
      <w:r w:rsidRPr="00A4771C">
        <w:rPr>
          <w:rFonts w:ascii="Times New Roman" w:hAnsi="Times New Roman" w:cs="Times New Roman"/>
        </w:rPr>
        <w:t xml:space="preserve">do: </w:t>
      </w:r>
    </w:p>
    <w:p w14:paraId="64EEC848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właściwie zorganizowanego procesu kształcenia, zgodnie z zasadami higieny umysłowej;</w:t>
      </w:r>
    </w:p>
    <w:p w14:paraId="37865EBA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opieki wychowawczej i warunków pobytu w szkole zapewniających bezpieczeństwo i ochronę przed wszelkimi formami przemocy fizycznej bądź psychicznej;</w:t>
      </w:r>
    </w:p>
    <w:p w14:paraId="38ECE6FA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życzliwego, podmiotowego traktowania w procesie kształcenia i wychowania;</w:t>
      </w:r>
    </w:p>
    <w:p w14:paraId="7365E3C0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sprawiedliwej, obiektywnej i jawnej oceny oraz ustalonych sposobów kontroli postępów w nauce; </w:t>
      </w:r>
    </w:p>
    <w:p w14:paraId="26DF4246" w14:textId="3C277F55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korzystania pod opieką nauczycieli z pomieszczeń szkoły, sprzętu, środków dydaktycznych </w:t>
      </w:r>
      <w:r w:rsidR="00EB0CDF" w:rsidRPr="00A4771C">
        <w:rPr>
          <w:rFonts w:ascii="Times New Roman" w:hAnsi="Times New Roman" w:cs="Times New Roman"/>
        </w:rPr>
        <w:t xml:space="preserve">                                          </w:t>
      </w:r>
      <w:r w:rsidRPr="00A4771C">
        <w:rPr>
          <w:rFonts w:ascii="Times New Roman" w:hAnsi="Times New Roman" w:cs="Times New Roman"/>
        </w:rPr>
        <w:t>i księgozbioru biblioteki szkolnej;</w:t>
      </w:r>
    </w:p>
    <w:p w14:paraId="5DFE4547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uzyskania pomocy w przypadku trudności w nauce;</w:t>
      </w:r>
    </w:p>
    <w:p w14:paraId="7EB4AA6D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pomocy psychologiczno - pedagogicznej;</w:t>
      </w:r>
    </w:p>
    <w:p w14:paraId="73FB1E8A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indywidualnego toku lub programu nauki, gdy jest uczniem wybitnie uzdolnionym;</w:t>
      </w:r>
    </w:p>
    <w:p w14:paraId="03CF9996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rozwijania swoich zdolności i zainteresowań na zajęciach pozalekcyjnych;</w:t>
      </w:r>
    </w:p>
    <w:p w14:paraId="4E43AFF0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uczestniczenia w imprezach sportowych, wycieczkach, wydarzeniach i uroczystościach organizowanych przez szkołę;</w:t>
      </w:r>
    </w:p>
    <w:p w14:paraId="15C1569E" w14:textId="77777777" w:rsidR="00F1093A" w:rsidRPr="00A4771C" w:rsidRDefault="00F1093A" w:rsidP="00BA47E2">
      <w:pPr>
        <w:pStyle w:val="Akapitzlist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dostępu do podręczników, materiałów edukacyjnych lub materiałów ćwiczeniowych, przeznaczonych do obowiązkowych zajęć edukacyjnych z zakresu kształcenia ogólnego, określonych w ramowych planach nauczania według odrębnych przepisów.</w:t>
      </w:r>
    </w:p>
    <w:p w14:paraId="3524A95D" w14:textId="77777777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ma prawo do wolności wyznania i przekonań, a w szczególności do:</w:t>
      </w:r>
    </w:p>
    <w:p w14:paraId="5A8236F1" w14:textId="77777777" w:rsidR="00F1093A" w:rsidRPr="00A4771C" w:rsidRDefault="00F1093A" w:rsidP="00BA47E2">
      <w:pPr>
        <w:pStyle w:val="Akapitzlist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własnych przekonań religijnych i światopoglądowych;</w:t>
      </w:r>
    </w:p>
    <w:p w14:paraId="50829371" w14:textId="77777777" w:rsidR="00F1093A" w:rsidRPr="00A4771C" w:rsidRDefault="00F1093A" w:rsidP="00BA47E2">
      <w:pPr>
        <w:pStyle w:val="Akapitzlist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równego traktowania niezależnie od wyznawanej religii, światopoglądu, przynależności do mniejszości kulturowych lub etnicznych;</w:t>
      </w:r>
    </w:p>
    <w:p w14:paraId="3C5F325D" w14:textId="4DC7B3BF" w:rsidR="00F1093A" w:rsidRPr="00A4771C" w:rsidRDefault="00F1093A" w:rsidP="00BA47E2">
      <w:pPr>
        <w:pStyle w:val="Akapitzlist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 xml:space="preserve">wolności sumienia i wyznania, </w:t>
      </w:r>
      <w:r w:rsidR="00DB20B4" w:rsidRPr="00A4771C">
        <w:rPr>
          <w:rFonts w:ascii="Times New Roman" w:hAnsi="Times New Roman" w:cs="Times New Roman"/>
        </w:rPr>
        <w:t xml:space="preserve">z zastrzeżeniem, że </w:t>
      </w:r>
      <w:r w:rsidRPr="00A4771C">
        <w:rPr>
          <w:rFonts w:ascii="Times New Roman" w:hAnsi="Times New Roman" w:cs="Times New Roman"/>
        </w:rPr>
        <w:t>jego rodzice</w:t>
      </w:r>
      <w:r w:rsidR="00DB20B4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sprawują pieczę nad </w:t>
      </w:r>
      <w:r w:rsidR="00DB20B4" w:rsidRPr="00A4771C">
        <w:rPr>
          <w:rFonts w:ascii="Times New Roman" w:hAnsi="Times New Roman" w:cs="Times New Roman"/>
        </w:rPr>
        <w:t xml:space="preserve">właściwym </w:t>
      </w:r>
      <w:r w:rsidRPr="00A4771C">
        <w:rPr>
          <w:rFonts w:ascii="Times New Roman" w:hAnsi="Times New Roman" w:cs="Times New Roman"/>
        </w:rPr>
        <w:t>korzystaniem z tej wolności</w:t>
      </w:r>
      <w:r w:rsidR="00DB20B4" w:rsidRPr="00A4771C">
        <w:rPr>
          <w:rFonts w:ascii="Times New Roman" w:hAnsi="Times New Roman" w:cs="Times New Roman"/>
        </w:rPr>
        <w:t xml:space="preserve">. </w:t>
      </w:r>
      <w:r w:rsidRPr="00A4771C">
        <w:rPr>
          <w:rFonts w:ascii="Times New Roman" w:hAnsi="Times New Roman" w:cs="Times New Roman"/>
        </w:rPr>
        <w:t xml:space="preserve"> </w:t>
      </w:r>
    </w:p>
    <w:p w14:paraId="38D28516" w14:textId="48B7F656" w:rsidR="00211B26" w:rsidRPr="00A4771C" w:rsidRDefault="00211B26" w:rsidP="00211B26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Nauka religii lub etyki dziecka w szkole odbywa się na podstawie deklaracji rodziców, przy czym zajęcia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z etyki odbywają się przy minimum 5 zdeklarowanych osobach.</w:t>
      </w:r>
    </w:p>
    <w:p w14:paraId="691C2147" w14:textId="77777777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ma prawo do wolności wypowiedzi, w szczególności do: </w:t>
      </w:r>
    </w:p>
    <w:p w14:paraId="7735A1BE" w14:textId="77777777" w:rsidR="00F1093A" w:rsidRPr="00A4771C" w:rsidRDefault="00F1093A" w:rsidP="00BA47E2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swobodnej wypowiedzi;</w:t>
      </w:r>
    </w:p>
    <w:p w14:paraId="5F8AE704" w14:textId="2B767870" w:rsidR="00F1093A" w:rsidRPr="00A4771C" w:rsidRDefault="00F1093A" w:rsidP="00BA47E2">
      <w:pPr>
        <w:pStyle w:val="Akapitzlist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przedstawiania </w:t>
      </w:r>
      <w:r w:rsidR="00AB14F3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yrektorowi</w:t>
      </w:r>
      <w:r w:rsidR="00AB14F3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>,</w:t>
      </w:r>
      <w:r w:rsidR="00AB14F3" w:rsidRPr="00A4771C">
        <w:rPr>
          <w:rFonts w:ascii="Times New Roman" w:hAnsi="Times New Roman" w:cs="Times New Roman"/>
        </w:rPr>
        <w:t xml:space="preserve"> Dyrektorowi Pedagogicznemu,</w:t>
      </w:r>
      <w:r w:rsidRPr="00A4771C">
        <w:rPr>
          <w:rFonts w:ascii="Times New Roman" w:hAnsi="Times New Roman" w:cs="Times New Roman"/>
        </w:rPr>
        <w:t xml:space="preserve"> </w:t>
      </w:r>
      <w:r w:rsidR="00AB14F3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adzie </w:t>
      </w:r>
      <w:r w:rsidR="00AB14F3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edagogicznej</w:t>
      </w:r>
      <w:r w:rsidR="00AB14F3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wniosków i opinii we wszystkich sprawach szkoły.</w:t>
      </w:r>
    </w:p>
    <w:p w14:paraId="6ECD5AFE" w14:textId="77777777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ma prawo do informacji, w szczególności do:</w:t>
      </w:r>
    </w:p>
    <w:p w14:paraId="5728BA9B" w14:textId="77777777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jawnej i umotywowanej oceny;</w:t>
      </w:r>
    </w:p>
    <w:p w14:paraId="508BC1B8" w14:textId="77777777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informacji o zasadach i kryteriach oceniania, klasyfikowania i promowania;</w:t>
      </w:r>
    </w:p>
    <w:p w14:paraId="1C93A1E3" w14:textId="36654DDE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informacji o zasadach i kryteriach oceniania zachowania oraz możliwości odwołania się </w:t>
      </w:r>
      <w:r w:rsidR="00EB0CDF" w:rsidRPr="00A4771C">
        <w:rPr>
          <w:rFonts w:ascii="Times New Roman" w:hAnsi="Times New Roman" w:cs="Times New Roman"/>
        </w:rPr>
        <w:t xml:space="preserve">                                                               </w:t>
      </w:r>
      <w:r w:rsidRPr="00A4771C">
        <w:rPr>
          <w:rFonts w:ascii="Times New Roman" w:hAnsi="Times New Roman" w:cs="Times New Roman"/>
        </w:rPr>
        <w:t>od wystawionej oceny;</w:t>
      </w:r>
    </w:p>
    <w:p w14:paraId="66B64679" w14:textId="77777777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informacji o terminie i zakresie pisemnych sprawdzianów wiadomości;</w:t>
      </w:r>
    </w:p>
    <w:p w14:paraId="79BA74F5" w14:textId="77777777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znajomości treści programów nauczania i wymagań edukacyjnych;</w:t>
      </w:r>
    </w:p>
    <w:p w14:paraId="0125D584" w14:textId="77777777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wiedzy o prawach i uprawnieniach oraz o procedurach odwoławczych;</w:t>
      </w:r>
    </w:p>
    <w:p w14:paraId="237CDBD5" w14:textId="77777777" w:rsidR="00F1093A" w:rsidRPr="00A4771C" w:rsidRDefault="00F1093A" w:rsidP="00BA47E2">
      <w:pPr>
        <w:pStyle w:val="Akapitzlist"/>
        <w:numPr>
          <w:ilvl w:val="0"/>
          <w:numId w:val="7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informacji o warunkach przystąpienia i trybie przeprowadzania egzaminu poprawkowego oraz zasadach poprawiania ocen.</w:t>
      </w:r>
    </w:p>
    <w:p w14:paraId="080A3AAC" w14:textId="77777777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ma prawo do wolności od przemocy fizycznej i psychicznej, w szczególności do: </w:t>
      </w:r>
    </w:p>
    <w:p w14:paraId="0B79919F" w14:textId="77777777" w:rsidR="00F1093A" w:rsidRPr="00A4771C" w:rsidRDefault="00F1093A" w:rsidP="00BA47E2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ochrony przed wszelkimi formami przemocy fizycznej i psychicznej;</w:t>
      </w:r>
    </w:p>
    <w:p w14:paraId="51D43446" w14:textId="77777777" w:rsidR="00F1093A" w:rsidRPr="00A4771C" w:rsidRDefault="00F1093A" w:rsidP="00BA47E2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nietykalności osobistej;</w:t>
      </w:r>
    </w:p>
    <w:p w14:paraId="54E649C4" w14:textId="77777777" w:rsidR="00F1093A" w:rsidRPr="00A4771C" w:rsidRDefault="00F1093A" w:rsidP="00BA47E2">
      <w:pPr>
        <w:pStyle w:val="Akapitzlist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poszanowania jego godności, również w przypadku stosowania wobec niego kar i upomnień.</w:t>
      </w:r>
    </w:p>
    <w:p w14:paraId="21A8CEC1" w14:textId="3552B435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ma prawo do ochrony prywatności, </w:t>
      </w:r>
      <w:r w:rsidR="004A2A64" w:rsidRPr="00A4771C">
        <w:rPr>
          <w:rFonts w:ascii="Times New Roman" w:hAnsi="Times New Roman" w:cs="Times New Roman"/>
        </w:rPr>
        <w:t xml:space="preserve">a </w:t>
      </w:r>
      <w:r w:rsidRPr="00A4771C">
        <w:rPr>
          <w:rFonts w:ascii="Times New Roman" w:hAnsi="Times New Roman" w:cs="Times New Roman"/>
        </w:rPr>
        <w:t>w szczególności do:</w:t>
      </w:r>
    </w:p>
    <w:p w14:paraId="641080D4" w14:textId="593F18CD" w:rsidR="00F1093A" w:rsidRPr="00A4771C" w:rsidRDefault="00F1093A" w:rsidP="00BA47E2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tajemnicy życia prywatnego i rodzinnego</w:t>
      </w:r>
      <w:r w:rsidR="00E00BDB" w:rsidRPr="00A4771C">
        <w:rPr>
          <w:rFonts w:ascii="Times New Roman" w:hAnsi="Times New Roman" w:cs="Times New Roman"/>
        </w:rPr>
        <w:t>.</w:t>
      </w:r>
      <w:r w:rsidRPr="00A4771C">
        <w:rPr>
          <w:rFonts w:ascii="Times New Roman" w:hAnsi="Times New Roman" w:cs="Times New Roman"/>
        </w:rPr>
        <w:t xml:space="preserve"> </w:t>
      </w:r>
      <w:r w:rsidR="00E00BDB" w:rsidRPr="00A4771C">
        <w:rPr>
          <w:rFonts w:ascii="Times New Roman" w:hAnsi="Times New Roman" w:cs="Times New Roman"/>
        </w:rPr>
        <w:t>W</w:t>
      </w:r>
      <w:r w:rsidRPr="00A4771C">
        <w:rPr>
          <w:rFonts w:ascii="Times New Roman" w:hAnsi="Times New Roman" w:cs="Times New Roman"/>
        </w:rPr>
        <w:t xml:space="preserve">szelkie informacje dotyczące życia prywatnego ucznia (sytuacja materialna, stan zdrowia, wyniki testów psychologicznych, informacje dotyczące rodziny – wykształcenie rodziców, ewentualne problemy np. alkoholizm, rozwód itp.) znane wychowawcy lub innym pracownikom </w:t>
      </w:r>
      <w:r w:rsidR="004A2A64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>nie mogą być publicznie komentowane ani rozpowszechniane;</w:t>
      </w:r>
    </w:p>
    <w:p w14:paraId="682B2020" w14:textId="77777777" w:rsidR="00F1093A" w:rsidRPr="00A4771C" w:rsidRDefault="00F1093A" w:rsidP="00BA47E2">
      <w:pPr>
        <w:pStyle w:val="Akapitzlist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tajemnicy swojej korespondencji. </w:t>
      </w:r>
    </w:p>
    <w:p w14:paraId="597C6708" w14:textId="77777777" w:rsidR="00F1093A" w:rsidRPr="00A4771C" w:rsidRDefault="00F1093A" w:rsidP="009C70A7">
      <w:pPr>
        <w:pStyle w:val="Akapitzlist"/>
        <w:numPr>
          <w:ilvl w:val="0"/>
          <w:numId w:val="7"/>
        </w:num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ma prawo do ochrony zdrowia, w szczególności do:</w:t>
      </w:r>
    </w:p>
    <w:p w14:paraId="14897DF8" w14:textId="77777777" w:rsidR="00F1093A" w:rsidRPr="00A4771C" w:rsidRDefault="00F1093A" w:rsidP="00BA47E2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higienicznych warunków nauki;</w:t>
      </w:r>
    </w:p>
    <w:p w14:paraId="79B24152" w14:textId="4D445EEA" w:rsidR="00F1093A" w:rsidRPr="00A4771C" w:rsidRDefault="00F1093A" w:rsidP="00BA47E2">
      <w:pPr>
        <w:pStyle w:val="Akapitzlist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odpowiedniej temperatury w salach lekcyjnych; w przypadku braku możliwości zapewnienia minimalnej temperatury w salach lekcyjnych </w:t>
      </w:r>
      <w:r w:rsidR="00E00BDB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</w:t>
      </w:r>
      <w:r w:rsidR="00E00BDB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 zawiesza czasowo zajęcia szkolne</w:t>
      </w:r>
      <w:r w:rsidR="00E00BDB" w:rsidRPr="00A4771C">
        <w:rPr>
          <w:rFonts w:ascii="Times New Roman" w:hAnsi="Times New Roman" w:cs="Times New Roman"/>
        </w:rPr>
        <w:t>.</w:t>
      </w:r>
    </w:p>
    <w:p w14:paraId="41C001B1" w14:textId="62320395" w:rsidR="0051274B" w:rsidRDefault="0051274B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C063D7" w14:textId="4CBE9017" w:rsidR="001C3836" w:rsidRDefault="001C3836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AAA8A2" w14:textId="01BB5DB8" w:rsidR="001C3836" w:rsidRDefault="001C3836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071BFC" w14:textId="7D17A74A" w:rsidR="001C3836" w:rsidRDefault="001C3836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79BAAC" w14:textId="77777777" w:rsidR="001C3836" w:rsidRPr="00A4771C" w:rsidRDefault="001C3836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0DBCC3" w14:textId="64A749B6" w:rsidR="00F1093A" w:rsidRPr="00A4771C" w:rsidRDefault="00EB0CDF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lastRenderedPageBreak/>
        <w:t xml:space="preserve">§ </w:t>
      </w:r>
      <w:r w:rsidR="004A2A64" w:rsidRPr="00A4771C">
        <w:rPr>
          <w:rFonts w:ascii="Times New Roman" w:hAnsi="Times New Roman" w:cs="Times New Roman"/>
          <w:b/>
        </w:rPr>
        <w:t>15</w:t>
      </w:r>
    </w:p>
    <w:p w14:paraId="0BEA02CC" w14:textId="0951758C" w:rsidR="00EB0CDF" w:rsidRPr="00A4771C" w:rsidRDefault="00EB0CDF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Obowiązki ucznia</w:t>
      </w:r>
    </w:p>
    <w:p w14:paraId="1DBD90C3" w14:textId="77777777" w:rsidR="00577E85" w:rsidRPr="00A4771C" w:rsidRDefault="00577E85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0C675C3D" w14:textId="77777777" w:rsidR="00F1093A" w:rsidRPr="00A4771C" w:rsidRDefault="00F1093A" w:rsidP="009C7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ma obowiązek: </w:t>
      </w:r>
    </w:p>
    <w:p w14:paraId="744A4A00" w14:textId="40DA845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przestrzegać postanowień zawartych w </w:t>
      </w:r>
      <w:r w:rsidR="00FF385E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tatucie;</w:t>
      </w:r>
    </w:p>
    <w:p w14:paraId="6105EAE4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dbać o honor i tradycję szkoły;</w:t>
      </w:r>
    </w:p>
    <w:p w14:paraId="3B1127A3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szanować prawa, wolność i godność osobistą, poglądy i przekonania innych osób oraz ich własność; </w:t>
      </w:r>
    </w:p>
    <w:p w14:paraId="1C2A66E4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przestrzegać zasad kultury osobistej i współżycia społecznego w odniesieniu do kolegów, nauczycieli, innych pracowników szkoły i osób postronnych;</w:t>
      </w:r>
    </w:p>
    <w:p w14:paraId="21BA0808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dbać o kulturę języka i zachowania; zabronione są wszelkie działania agresywne oraz przemoc słowna i relacyjna wobec innej osoby; zabrania się używania wulgarnych słów, zwrotów i gestów;</w:t>
      </w:r>
    </w:p>
    <w:p w14:paraId="78D2CE27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reagować i przeciwstawiać się, w miarę swoich możliwości, przejawom łamania prawa, w szczególności agresji i wandalizmowi;</w:t>
      </w:r>
    </w:p>
    <w:p w14:paraId="4A3BB7A9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dbać o wspólne dobro, ład i porządek w szkole;</w:t>
      </w:r>
    </w:p>
    <w:p w14:paraId="7001B438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przestrzegać zasad higieny osobistej i estetyki;</w:t>
      </w:r>
    </w:p>
    <w:p w14:paraId="0C6BC2C8" w14:textId="6E87A68F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dbać o bezpieczeństwo, zdrowie własne i </w:t>
      </w:r>
      <w:r w:rsidR="004A2A64" w:rsidRPr="00A4771C">
        <w:rPr>
          <w:rFonts w:ascii="Times New Roman" w:hAnsi="Times New Roman" w:cs="Times New Roman"/>
        </w:rPr>
        <w:t>innych uczniów</w:t>
      </w:r>
      <w:r w:rsidRPr="00A4771C">
        <w:rPr>
          <w:rFonts w:ascii="Times New Roman" w:hAnsi="Times New Roman" w:cs="Times New Roman"/>
        </w:rPr>
        <w:t>, nie podejmować działań zagrażających zdrowiu i życiu własnemu oraz innych osób;</w:t>
      </w:r>
    </w:p>
    <w:p w14:paraId="1D1C1EA4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uczęszczać na zajęcia wynikające z planu obowiązkowych zajęć dydaktycznych oraz planu zadeklarowanych zajęć dodatkowych;</w:t>
      </w:r>
    </w:p>
    <w:p w14:paraId="5AD044F4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przestrzegać punktualnego przychodzenia do szkoły i mimo spóźnienia przybyć do sali, w której odbywają się jego zajęcia;</w:t>
      </w:r>
    </w:p>
    <w:p w14:paraId="02F23A82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systematycznie przygotowywać się do lekcji, brać w nich aktywny udział, odrabiać prace domowe oraz uzupełniać braki wynikające z nieobecności;</w:t>
      </w:r>
    </w:p>
    <w:p w14:paraId="21BB35FD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czasie prowadzenia lekcji zachować należytą uwagę, nie przeszkadzać, zabierać głos, gdy zostanie do  tego upoważniony przez nauczyciela;</w:t>
      </w:r>
    </w:p>
    <w:p w14:paraId="2612FD8F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aktywnie uczestniczyć w życiu szkoły, reprezentować szkołę w konkursach, zawodach sportowych itp. zgodnie ze swoimi predyspozycjami i możliwościami;</w:t>
      </w:r>
    </w:p>
    <w:p w14:paraId="41962ED7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dbać o wspólne dobro, ład i porządek w szkole;</w:t>
      </w:r>
    </w:p>
    <w:p w14:paraId="398FCA6B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przestrzegać regulaminów pomieszczeń szkolnych, wynikających z ich specyfiki (pracownia komputerowa, sala gimnastyczna, świetlica, biblioteka, szatnia);</w:t>
      </w:r>
    </w:p>
    <w:p w14:paraId="5C553C51" w14:textId="42263B35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przestrzegać regulaminów szkolnych, podporządkowywać się zaleceniom i zarządzeniom </w:t>
      </w:r>
      <w:r w:rsidR="00AF6EE9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AF6EE9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, </w:t>
      </w:r>
      <w:r w:rsidR="00AF6EE9" w:rsidRPr="00A4771C">
        <w:rPr>
          <w:rFonts w:ascii="Times New Roman" w:hAnsi="Times New Roman" w:cs="Times New Roman"/>
        </w:rPr>
        <w:t>ustaleniom R</w:t>
      </w:r>
      <w:r w:rsidRPr="00A4771C">
        <w:rPr>
          <w:rFonts w:ascii="Times New Roman" w:hAnsi="Times New Roman" w:cs="Times New Roman"/>
        </w:rPr>
        <w:t xml:space="preserve">ady </w:t>
      </w:r>
      <w:r w:rsidR="00AF6EE9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 xml:space="preserve">edagogicznej, wychowawcy oraz </w:t>
      </w:r>
      <w:r w:rsidR="00AF6EE9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 xml:space="preserve">amorządu </w:t>
      </w:r>
      <w:r w:rsidR="00AF6EE9" w:rsidRPr="00A4771C">
        <w:rPr>
          <w:rFonts w:ascii="Times New Roman" w:hAnsi="Times New Roman" w:cs="Times New Roman"/>
        </w:rPr>
        <w:t>U</w:t>
      </w:r>
      <w:r w:rsidRPr="00A4771C">
        <w:rPr>
          <w:rFonts w:ascii="Times New Roman" w:hAnsi="Times New Roman" w:cs="Times New Roman"/>
        </w:rPr>
        <w:t>czniowskiego;</w:t>
      </w:r>
    </w:p>
    <w:p w14:paraId="4CF7DA46" w14:textId="7777777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szanować mienie szkoły; za zniszczenia odpowiedzialność materialną ponoszą rodzice ucznia lub uczniów, którzy dokonali zniszczenia; rodzice zobowiązani są osobiście naprawić zniszczone mienie lub pokryć koszty jego naprawy bądź koszty zakupu zniszczonego mienia;</w:t>
      </w:r>
    </w:p>
    <w:p w14:paraId="5B7D8A04" w14:textId="1048FED7" w:rsidR="00F1093A" w:rsidRPr="00A4771C" w:rsidRDefault="00F1093A" w:rsidP="009C7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pełniąc funkcję dyżurnego klasowego dbać o przygotowanie sali do lekcji oraz kontrolować jej stan </w:t>
      </w:r>
      <w:r w:rsidR="0013245F" w:rsidRPr="00A4771C">
        <w:rPr>
          <w:rFonts w:ascii="Times New Roman" w:hAnsi="Times New Roman" w:cs="Times New Roman"/>
        </w:rPr>
        <w:t xml:space="preserve">              </w:t>
      </w:r>
      <w:r w:rsidRPr="00A4771C">
        <w:rPr>
          <w:rFonts w:ascii="Times New Roman" w:hAnsi="Times New Roman" w:cs="Times New Roman"/>
        </w:rPr>
        <w:t>po skończonych zajęciach</w:t>
      </w:r>
      <w:r w:rsidR="0013245F" w:rsidRPr="00A4771C">
        <w:rPr>
          <w:rFonts w:ascii="Times New Roman" w:hAnsi="Times New Roman" w:cs="Times New Roman"/>
        </w:rPr>
        <w:t>.</w:t>
      </w:r>
    </w:p>
    <w:p w14:paraId="7A24AC71" w14:textId="77777777" w:rsidR="00F1093A" w:rsidRPr="00A4771C" w:rsidRDefault="00F1093A" w:rsidP="009C7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Uczniom zabrania się wnoszenia na teren szkoły przedmiotów i środków zagrażających życiu i zdrowiu jego i innych.</w:t>
      </w:r>
    </w:p>
    <w:p w14:paraId="6BF867F4" w14:textId="77777777" w:rsidR="00F1093A" w:rsidRPr="00A4771C" w:rsidRDefault="00F1093A" w:rsidP="009C7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nie może samowolnie opuszczać terenu szkoły podczas lekcji, przerw i imprez klasowych.</w:t>
      </w:r>
    </w:p>
    <w:p w14:paraId="33B8F40D" w14:textId="77777777" w:rsidR="00F1093A" w:rsidRPr="00A4771C" w:rsidRDefault="00F1093A" w:rsidP="009C7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Uczeń, który z uzasadnionych powodów przebywa na terenie szkoły poza godzinami swoich zajęć lekcyjnych bądź pozalekcyjnych, ma obowiązek pozostawać w świetlicy lub bibliotece. </w:t>
      </w:r>
    </w:p>
    <w:p w14:paraId="6B6704D5" w14:textId="77777777" w:rsidR="004A2A64" w:rsidRPr="00A4771C" w:rsidRDefault="004A2A64" w:rsidP="004A2A6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terenie szkoły w trakcie trwania zajęć edukacyjnych obowiązuje zakaz używania przez uczniów sprzętu elektronicznego, np. tablet, telefon, smartwatch itd. – poza urządzeniami stanowiącymi własność placówki, będącymi narzędziami służącymi edukacji. Sytuacje w których uczniowie mogą korzystać z własnego telefonu komórkowego w celu kontaktu z rodzicami uregulowane są wewnętrznymi procedurami.</w:t>
      </w:r>
    </w:p>
    <w:p w14:paraId="27D8BBA0" w14:textId="77777777" w:rsidR="00F93431" w:rsidRPr="00A4771C" w:rsidRDefault="00F93431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A2A3DE" w14:textId="5449D3E7" w:rsidR="00F1093A" w:rsidRPr="00A4771C" w:rsidRDefault="00EB0CDF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9A3028" w:rsidRPr="00A4771C">
        <w:rPr>
          <w:rFonts w:ascii="Times New Roman" w:hAnsi="Times New Roman" w:cs="Times New Roman"/>
          <w:b/>
        </w:rPr>
        <w:t>16</w:t>
      </w:r>
    </w:p>
    <w:p w14:paraId="3A756513" w14:textId="37C0A168" w:rsidR="00F1093A" w:rsidRPr="00A4771C" w:rsidRDefault="00EB0CDF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Zasady ubierania się uczniów na terenie szkoły</w:t>
      </w:r>
    </w:p>
    <w:p w14:paraId="44B3532F" w14:textId="77777777" w:rsidR="00F1093A" w:rsidRPr="00A4771C" w:rsidRDefault="00F1093A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E8AFE47" w14:textId="30E5FDC2" w:rsidR="00F1093A" w:rsidRPr="00A4771C" w:rsidRDefault="00F1093A" w:rsidP="009C70A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Każdego ucznia obowiązuje przestrzeganie ustalonych zasad ubierania się na terenie szkoły</w:t>
      </w:r>
      <w:r w:rsidR="0055753E" w:rsidRPr="00A4771C">
        <w:rPr>
          <w:rFonts w:ascii="Times New Roman" w:hAnsi="Times New Roman" w:cs="Times New Roman"/>
        </w:rPr>
        <w:t xml:space="preserve">, które omawiane </w:t>
      </w:r>
      <w:r w:rsidR="00FA6EF1" w:rsidRPr="00A4771C">
        <w:rPr>
          <w:rFonts w:ascii="Times New Roman" w:hAnsi="Times New Roman" w:cs="Times New Roman"/>
        </w:rPr>
        <w:t xml:space="preserve">    </w:t>
      </w:r>
      <w:r w:rsidR="0055753E" w:rsidRPr="00A4771C">
        <w:rPr>
          <w:rFonts w:ascii="Times New Roman" w:hAnsi="Times New Roman" w:cs="Times New Roman"/>
        </w:rPr>
        <w:t>z wychowawcami na początku każdego roku szkolnego</w:t>
      </w:r>
      <w:r w:rsidRPr="00A4771C">
        <w:rPr>
          <w:rFonts w:ascii="Times New Roman" w:hAnsi="Times New Roman" w:cs="Times New Roman"/>
        </w:rPr>
        <w:t>.</w:t>
      </w:r>
    </w:p>
    <w:p w14:paraId="2549B938" w14:textId="77777777" w:rsidR="00F1093A" w:rsidRPr="00A4771C" w:rsidRDefault="00F1093A" w:rsidP="009C70A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Strój galowy obowiązuje podczas: </w:t>
      </w:r>
    </w:p>
    <w:p w14:paraId="18536181" w14:textId="6F0A81C3" w:rsidR="00F1093A" w:rsidRPr="00A4771C" w:rsidRDefault="00F1093A" w:rsidP="00BA47E2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uroczystości szkolnych; </w:t>
      </w:r>
    </w:p>
    <w:p w14:paraId="51D04244" w14:textId="3B98583A" w:rsidR="00F1093A" w:rsidRPr="00A4771C" w:rsidRDefault="00F1093A" w:rsidP="00BA47E2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egzaminów zewnętrznych i konkursów międzyszkolnych; </w:t>
      </w:r>
    </w:p>
    <w:p w14:paraId="3D8B1195" w14:textId="5E7D7559" w:rsidR="00F1093A" w:rsidRPr="00A4771C" w:rsidRDefault="00F1093A" w:rsidP="00BA47E2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grupowych bądź indywidualnych wyjść poza teren szkoły w charakterze reprezentacji; </w:t>
      </w:r>
    </w:p>
    <w:p w14:paraId="1B2E43AB" w14:textId="16572FDD" w:rsidR="00F1093A" w:rsidRPr="00A4771C" w:rsidRDefault="00F1093A" w:rsidP="00BA47E2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imprez okolicznościowych, jeśli taką decyzję podejmie wychowawca klasy bądź </w:t>
      </w:r>
      <w:r w:rsidR="00FA6EF1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ada </w:t>
      </w:r>
      <w:r w:rsidR="00FA6EF1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 xml:space="preserve">edagogiczna. </w:t>
      </w:r>
    </w:p>
    <w:p w14:paraId="58E6B5FC" w14:textId="77777777" w:rsidR="00F1093A" w:rsidRPr="00A4771C" w:rsidRDefault="00F1093A" w:rsidP="009C70A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Strój galowy uczennicy to biała bluzka/koszula, czarna lub granatow</w:t>
      </w:r>
      <w:r w:rsidR="006F17C3" w:rsidRPr="00A4771C">
        <w:rPr>
          <w:rFonts w:ascii="Times New Roman" w:hAnsi="Times New Roman" w:cs="Times New Roman"/>
        </w:rPr>
        <w:t>a spódnica/sukienka, czarne lub </w:t>
      </w:r>
      <w:r w:rsidRPr="00A4771C">
        <w:rPr>
          <w:rFonts w:ascii="Times New Roman" w:hAnsi="Times New Roman" w:cs="Times New Roman"/>
        </w:rPr>
        <w:t>granatowe eleganckie spodnie.</w:t>
      </w:r>
    </w:p>
    <w:p w14:paraId="25E06D99" w14:textId="77777777" w:rsidR="00F1093A" w:rsidRPr="00A4771C" w:rsidRDefault="00F1093A" w:rsidP="009C70A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Strój galowy ucznia to biała koszula, czarne lub granatowe, eleganckie spodnie, ciemna marynarka lub garnitur.</w:t>
      </w:r>
    </w:p>
    <w:p w14:paraId="2DD95363" w14:textId="77777777" w:rsidR="00F1093A" w:rsidRPr="00A4771C" w:rsidRDefault="00F1093A" w:rsidP="009C70A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Zasady ubioru obowią</w:t>
      </w:r>
      <w:r w:rsidR="006F17C3" w:rsidRPr="00A4771C">
        <w:rPr>
          <w:rFonts w:ascii="Times New Roman" w:hAnsi="Times New Roman" w:cs="Times New Roman"/>
        </w:rPr>
        <w:t>zujące podczas zajęć sportowych początkiem roku omawia z uczniami nauczyciel wychowania fizycznego.</w:t>
      </w:r>
    </w:p>
    <w:p w14:paraId="1FD67BA5" w14:textId="47A3AA29" w:rsidR="00A4771C" w:rsidRPr="001C3836" w:rsidRDefault="00F1093A" w:rsidP="001C38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Niestosowanie się do statutowych</w:t>
      </w:r>
      <w:r w:rsidR="00C30643" w:rsidRPr="00A4771C">
        <w:rPr>
          <w:rFonts w:ascii="Times New Roman" w:hAnsi="Times New Roman" w:cs="Times New Roman"/>
        </w:rPr>
        <w:t xml:space="preserve">, wewnętrznych przepisów </w:t>
      </w:r>
      <w:r w:rsidRPr="00A4771C">
        <w:rPr>
          <w:rFonts w:ascii="Times New Roman" w:hAnsi="Times New Roman" w:cs="Times New Roman"/>
        </w:rPr>
        <w:t>d</w:t>
      </w:r>
      <w:r w:rsidR="00C30643" w:rsidRPr="00A4771C">
        <w:rPr>
          <w:rFonts w:ascii="Times New Roman" w:hAnsi="Times New Roman" w:cs="Times New Roman"/>
        </w:rPr>
        <w:t>otyczących schludnego wyglądu i </w:t>
      </w:r>
      <w:r w:rsidRPr="00A4771C">
        <w:rPr>
          <w:rFonts w:ascii="Times New Roman" w:hAnsi="Times New Roman" w:cs="Times New Roman"/>
        </w:rPr>
        <w:t xml:space="preserve">odpowiedniego stroju powoduje konsekwencje zapisane w regulaminie oceniania zachowania oraz kary określone w statucie szkoły. </w:t>
      </w:r>
    </w:p>
    <w:p w14:paraId="573B3078" w14:textId="77777777" w:rsidR="00A4771C" w:rsidRPr="00A4771C" w:rsidRDefault="00A4771C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</w:p>
    <w:p w14:paraId="59E5FA6D" w14:textId="2F531ACA" w:rsidR="00F1093A" w:rsidRPr="00A4771C" w:rsidRDefault="00EB0CDF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9A3028" w:rsidRPr="00A4771C">
        <w:rPr>
          <w:rFonts w:ascii="Times New Roman" w:hAnsi="Times New Roman" w:cs="Times New Roman"/>
          <w:b/>
        </w:rPr>
        <w:t>17</w:t>
      </w:r>
    </w:p>
    <w:p w14:paraId="0CC2E95B" w14:textId="092580AA" w:rsidR="00EB0CDF" w:rsidRPr="00A4771C" w:rsidRDefault="00EB0CDF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System nagród i kar</w:t>
      </w:r>
    </w:p>
    <w:p w14:paraId="32500F45" w14:textId="77777777" w:rsidR="00F1093A" w:rsidRPr="00A4771C" w:rsidRDefault="00F1093A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446697EB" w14:textId="77777777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może otrzy</w:t>
      </w:r>
      <w:r w:rsidR="006F17C3" w:rsidRPr="00A4771C">
        <w:rPr>
          <w:rFonts w:ascii="Times New Roman" w:hAnsi="Times New Roman" w:cs="Times New Roman"/>
        </w:rPr>
        <w:t xml:space="preserve">mywać nagrody za </w:t>
      </w:r>
      <w:r w:rsidRPr="00A4771C">
        <w:rPr>
          <w:rFonts w:ascii="Times New Roman" w:hAnsi="Times New Roman" w:cs="Times New Roman"/>
        </w:rPr>
        <w:t>zaangażowani</w:t>
      </w:r>
      <w:r w:rsidR="006F17C3" w:rsidRPr="00A4771C">
        <w:rPr>
          <w:rFonts w:ascii="Times New Roman" w:hAnsi="Times New Roman" w:cs="Times New Roman"/>
        </w:rPr>
        <w:t>e</w:t>
      </w:r>
      <w:r w:rsidRPr="00A4771C">
        <w:rPr>
          <w:rFonts w:ascii="Times New Roman" w:hAnsi="Times New Roman" w:cs="Times New Roman"/>
        </w:rPr>
        <w:t xml:space="preserve"> oraz osiągnięcia związane z procesem dydaktyczno - wychowawczym szkoły, w szczególności za:</w:t>
      </w:r>
    </w:p>
    <w:p w14:paraId="2EDEE1A6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wybitne osiągnięcia w nauce;</w:t>
      </w:r>
    </w:p>
    <w:p w14:paraId="37835786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godne reprezentowanie szkoły;</w:t>
      </w:r>
    </w:p>
    <w:p w14:paraId="44C18EB0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wzorowe wypełnianie obowiązków i powierzonych zadań;</w:t>
      </w:r>
    </w:p>
    <w:p w14:paraId="508BDC10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wykazywanie się inicjatywą i kreatywnością w życiu szkoły;</w:t>
      </w:r>
    </w:p>
    <w:p w14:paraId="208641C2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działalność społeczną;</w:t>
      </w:r>
    </w:p>
    <w:p w14:paraId="59957130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udział w akcjach charytatywnych i ekologicznych;</w:t>
      </w:r>
    </w:p>
    <w:p w14:paraId="552423BD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pracę w szkolnych organizacjach;</w:t>
      </w:r>
    </w:p>
    <w:p w14:paraId="667BF9AD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stuprocentową frekwencję;</w:t>
      </w:r>
    </w:p>
    <w:p w14:paraId="3D2650E4" w14:textId="77777777" w:rsidR="00F1093A" w:rsidRPr="00A4771C" w:rsidRDefault="00F1093A" w:rsidP="00BA47E2">
      <w:pPr>
        <w:pStyle w:val="Akapitzlist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inne osiągnięcia, zaangażowanie lub działania zasługujące na uznanie społeczności szkolnej lub lokalnej.</w:t>
      </w:r>
    </w:p>
    <w:p w14:paraId="01FA1C04" w14:textId="77777777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 wnioskiem o nagrody dla uczniów mogą występować wszystkie organy szkoły i nauczyciele.</w:t>
      </w:r>
    </w:p>
    <w:p w14:paraId="7311691E" w14:textId="77777777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otrzymuje nagrody w czasie uroczystości szkolnych.</w:t>
      </w:r>
    </w:p>
    <w:p w14:paraId="7DFA8F6B" w14:textId="77777777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może otrzymać następujące wyróżnienia i nagrody:</w:t>
      </w:r>
    </w:p>
    <w:p w14:paraId="105D05D1" w14:textId="1CAF2C26" w:rsidR="00F1093A" w:rsidRPr="00A4771C" w:rsidRDefault="00F1093A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pochwała wobec klasy udzielona przez nauczyciela</w:t>
      </w:r>
      <w:r w:rsidR="00785BD0" w:rsidRPr="00A4771C">
        <w:rPr>
          <w:rFonts w:ascii="Times New Roman" w:hAnsi="Times New Roman" w:cs="Times New Roman"/>
        </w:rPr>
        <w:t>,</w:t>
      </w:r>
      <w:r w:rsidRPr="00A4771C">
        <w:rPr>
          <w:rFonts w:ascii="Times New Roman" w:hAnsi="Times New Roman" w:cs="Times New Roman"/>
        </w:rPr>
        <w:t xml:space="preserve"> </w:t>
      </w:r>
      <w:r w:rsidR="00FA6EF1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FA6EF1" w:rsidRPr="00A4771C">
        <w:rPr>
          <w:rFonts w:ascii="Times New Roman" w:hAnsi="Times New Roman" w:cs="Times New Roman"/>
        </w:rPr>
        <w:t xml:space="preserve"> Szkoły</w:t>
      </w:r>
      <w:r w:rsidR="00785BD0" w:rsidRPr="00A4771C">
        <w:rPr>
          <w:rFonts w:ascii="Times New Roman" w:hAnsi="Times New Roman" w:cs="Times New Roman"/>
        </w:rPr>
        <w:t xml:space="preserve"> lub Dyrektora Pedagogicznego</w:t>
      </w:r>
      <w:r w:rsidRPr="00A4771C">
        <w:rPr>
          <w:rFonts w:ascii="Times New Roman" w:hAnsi="Times New Roman" w:cs="Times New Roman"/>
        </w:rPr>
        <w:t>;</w:t>
      </w:r>
    </w:p>
    <w:p w14:paraId="5BB4E5D6" w14:textId="43DB9DFD" w:rsidR="00F1093A" w:rsidRPr="00A4771C" w:rsidRDefault="00F1093A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pochwała wobec całej społeczności uczniowskiej udzielona przez nauczyciela</w:t>
      </w:r>
      <w:r w:rsidR="00785BD0" w:rsidRPr="00A4771C">
        <w:rPr>
          <w:rFonts w:ascii="Times New Roman" w:hAnsi="Times New Roman" w:cs="Times New Roman"/>
        </w:rPr>
        <w:t>,</w:t>
      </w:r>
      <w:r w:rsidRPr="00A4771C">
        <w:rPr>
          <w:rFonts w:ascii="Times New Roman" w:hAnsi="Times New Roman" w:cs="Times New Roman"/>
        </w:rPr>
        <w:t xml:space="preserve"> </w:t>
      </w:r>
      <w:r w:rsidR="00FA6EF1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FA6EF1" w:rsidRPr="00A4771C">
        <w:rPr>
          <w:rFonts w:ascii="Times New Roman" w:hAnsi="Times New Roman" w:cs="Times New Roman"/>
        </w:rPr>
        <w:t xml:space="preserve"> Szkoły</w:t>
      </w:r>
      <w:r w:rsidR="00785BD0" w:rsidRPr="00A4771C">
        <w:rPr>
          <w:rFonts w:ascii="Times New Roman" w:hAnsi="Times New Roman" w:cs="Times New Roman"/>
        </w:rPr>
        <w:t xml:space="preserve"> lub Dyrektora Pedagogicznego</w:t>
      </w:r>
      <w:r w:rsidRPr="00A4771C">
        <w:rPr>
          <w:rFonts w:ascii="Times New Roman" w:hAnsi="Times New Roman" w:cs="Times New Roman"/>
        </w:rPr>
        <w:t>;</w:t>
      </w:r>
    </w:p>
    <w:p w14:paraId="45E22473" w14:textId="77777777" w:rsidR="00F1093A" w:rsidRPr="00A4771C" w:rsidRDefault="00F1093A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dyplom uznania lub list pochwalny;</w:t>
      </w:r>
    </w:p>
    <w:p w14:paraId="0F9D243A" w14:textId="77777777" w:rsidR="00F1093A" w:rsidRPr="00A4771C" w:rsidRDefault="00F1093A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list gratulacyjny dla rodziców;</w:t>
      </w:r>
    </w:p>
    <w:p w14:paraId="1A836D62" w14:textId="77777777" w:rsidR="00F1093A" w:rsidRPr="00A4771C" w:rsidRDefault="00F1093A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nagroda książkowa lub rzeczowa;</w:t>
      </w:r>
    </w:p>
    <w:p w14:paraId="3F0817CD" w14:textId="5B48CB66" w:rsidR="00F1093A" w:rsidRPr="00A4771C" w:rsidRDefault="00F1093A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wyjazdy na dodatkowo organizowane przez szkołę wycieczki, imprezy artystyczne, obozy, kursy</w:t>
      </w:r>
      <w:r w:rsidR="00785BD0" w:rsidRPr="00A4771C">
        <w:rPr>
          <w:rFonts w:ascii="Times New Roman" w:hAnsi="Times New Roman" w:cs="Times New Roman"/>
        </w:rPr>
        <w:t>,</w:t>
      </w:r>
      <w:r w:rsidRPr="00A4771C">
        <w:rPr>
          <w:rFonts w:ascii="Times New Roman" w:hAnsi="Times New Roman" w:cs="Times New Roman"/>
        </w:rPr>
        <w:t xml:space="preserve"> itp.</w:t>
      </w:r>
    </w:p>
    <w:p w14:paraId="3485ED17" w14:textId="22377101" w:rsidR="00F1093A" w:rsidRPr="00A4771C" w:rsidRDefault="00EB0CDF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klasach I - IV</w:t>
      </w:r>
      <w:r w:rsidR="00F1093A" w:rsidRPr="00A4771C">
        <w:rPr>
          <w:rFonts w:ascii="Times New Roman" w:hAnsi="Times New Roman" w:cs="Times New Roman"/>
        </w:rPr>
        <w:t xml:space="preserve"> świadectwo z wyróżnieniem – </w:t>
      </w:r>
      <w:r w:rsidR="00234AD1" w:rsidRPr="00A4771C">
        <w:rPr>
          <w:rFonts w:ascii="Times New Roman" w:hAnsi="Times New Roman" w:cs="Times New Roman"/>
        </w:rPr>
        <w:t>zgodnie z przepisami powszechnie obowiązującego prawa</w:t>
      </w:r>
      <w:r w:rsidR="00F1093A" w:rsidRPr="00A4771C">
        <w:rPr>
          <w:rFonts w:ascii="Times New Roman" w:hAnsi="Times New Roman" w:cs="Times New Roman"/>
        </w:rPr>
        <w:t>;</w:t>
      </w:r>
    </w:p>
    <w:p w14:paraId="470CB304" w14:textId="77777777" w:rsidR="00F229EF" w:rsidRPr="00A4771C" w:rsidRDefault="00F229EF" w:rsidP="00BA47E2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inne.</w:t>
      </w:r>
    </w:p>
    <w:p w14:paraId="4D3C6D8E" w14:textId="77777777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świadectwach szkolnych promocyjnych i świadectwach ukończenia szkoły, w części dotyczącej szczególnych osiągnięć ucznia odnotowuje się:</w:t>
      </w:r>
    </w:p>
    <w:p w14:paraId="2243B6E8" w14:textId="77777777" w:rsidR="00F1093A" w:rsidRPr="00A4771C" w:rsidRDefault="00F1093A" w:rsidP="00BA47E2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uzyskane wysokie miejsca – nagradzane lub honorowanie zwycięskim tytułem – w zawodach wiedzy, artystycznych i sportowych organizowanych przez kuratora oświaty albo organizowanych co najmniej na  szczeblu powiatowym przez inne podmioty działające na terenie szkoły;</w:t>
      </w:r>
    </w:p>
    <w:p w14:paraId="1ACC9F5A" w14:textId="77777777" w:rsidR="00F1093A" w:rsidRPr="00A4771C" w:rsidRDefault="00F1093A" w:rsidP="00BA47E2">
      <w:pPr>
        <w:pStyle w:val="Akapitzlist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osiągnięcia w zakresie aktywności społecznej, w tym na rzecz środowiska szkolnego, w szczególności w  formie wolontariatu.</w:t>
      </w:r>
    </w:p>
    <w:p w14:paraId="3709F498" w14:textId="43F700FD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 nieprzestrzeganie postanowień zawartych w statucie, a w szczególności za uchybian</w:t>
      </w:r>
      <w:r w:rsidR="006F17C3" w:rsidRPr="00A4771C">
        <w:rPr>
          <w:rFonts w:ascii="Times New Roman" w:hAnsi="Times New Roman" w:cs="Times New Roman"/>
        </w:rPr>
        <w:t>ie obowiązkom</w:t>
      </w:r>
      <w:r w:rsidR="00234AD1" w:rsidRPr="00A4771C">
        <w:rPr>
          <w:rFonts w:ascii="Times New Roman" w:hAnsi="Times New Roman" w:cs="Times New Roman"/>
        </w:rPr>
        <w:t xml:space="preserve"> ucznia</w:t>
      </w:r>
      <w:r w:rsidR="006F17C3" w:rsidRPr="00A4771C">
        <w:rPr>
          <w:rFonts w:ascii="Times New Roman" w:hAnsi="Times New Roman" w:cs="Times New Roman"/>
        </w:rPr>
        <w:t xml:space="preserve">, </w:t>
      </w:r>
      <w:r w:rsidR="00234AD1" w:rsidRPr="00A4771C">
        <w:rPr>
          <w:rFonts w:ascii="Times New Roman" w:hAnsi="Times New Roman" w:cs="Times New Roman"/>
        </w:rPr>
        <w:t>ucznia mogą spotkać</w:t>
      </w:r>
      <w:r w:rsidRPr="00A4771C">
        <w:rPr>
          <w:rFonts w:ascii="Times New Roman" w:hAnsi="Times New Roman" w:cs="Times New Roman"/>
        </w:rPr>
        <w:t xml:space="preserve"> następujące konsekwencje:</w:t>
      </w:r>
    </w:p>
    <w:p w14:paraId="13F94E34" w14:textId="2662025C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upomnienie udzielone przez nauczyciela, wychowawcę</w:t>
      </w:r>
      <w:r w:rsidR="00FA6EF1" w:rsidRPr="00A4771C">
        <w:rPr>
          <w:rFonts w:ascii="Times New Roman" w:hAnsi="Times New Roman" w:cs="Times New Roman"/>
        </w:rPr>
        <w:t>,</w:t>
      </w:r>
      <w:r w:rsidRPr="00A4771C">
        <w:rPr>
          <w:rFonts w:ascii="Times New Roman" w:hAnsi="Times New Roman" w:cs="Times New Roman"/>
        </w:rPr>
        <w:t xml:space="preserve"> </w:t>
      </w:r>
      <w:r w:rsidR="00FA6EF1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FA6EF1" w:rsidRPr="00A4771C">
        <w:rPr>
          <w:rFonts w:ascii="Times New Roman" w:hAnsi="Times New Roman" w:cs="Times New Roman"/>
        </w:rPr>
        <w:t xml:space="preserve"> Szkoły lub Dyrektora Pedagogicznego</w:t>
      </w:r>
      <w:r w:rsidRPr="00A4771C">
        <w:rPr>
          <w:rFonts w:ascii="Times New Roman" w:hAnsi="Times New Roman" w:cs="Times New Roman"/>
        </w:rPr>
        <w:t>;</w:t>
      </w:r>
    </w:p>
    <w:p w14:paraId="5E39D257" w14:textId="75EDCAA4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rozmowa wychowawcza z </w:t>
      </w:r>
      <w:r w:rsidR="00785BD0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yrektorem</w:t>
      </w:r>
      <w:r w:rsidR="00785BD0" w:rsidRPr="00A4771C">
        <w:rPr>
          <w:rFonts w:ascii="Times New Roman" w:hAnsi="Times New Roman" w:cs="Times New Roman"/>
        </w:rPr>
        <w:t xml:space="preserve"> Szkoły lub Dyrektorem Pedagogicznym</w:t>
      </w:r>
      <w:r w:rsidRPr="00A4771C">
        <w:rPr>
          <w:rFonts w:ascii="Times New Roman" w:hAnsi="Times New Roman" w:cs="Times New Roman"/>
        </w:rPr>
        <w:t>, w obecności wychowawcy lub pedagoga;</w:t>
      </w:r>
    </w:p>
    <w:p w14:paraId="6B474F4F" w14:textId="3E83E286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powiadomienie rodziców o nagannym zachowaniu ucznia poprzez dziennik elektroniczny</w:t>
      </w:r>
      <w:r w:rsidR="00234AD1" w:rsidRPr="00A4771C">
        <w:rPr>
          <w:rFonts w:ascii="Times New Roman" w:hAnsi="Times New Roman" w:cs="Times New Roman"/>
        </w:rPr>
        <w:t xml:space="preserve"> lub w formie pisemnej</w:t>
      </w:r>
      <w:r w:rsidRPr="00A4771C">
        <w:rPr>
          <w:rFonts w:ascii="Times New Roman" w:hAnsi="Times New Roman" w:cs="Times New Roman"/>
        </w:rPr>
        <w:t>;</w:t>
      </w:r>
    </w:p>
    <w:p w14:paraId="29BA85A2" w14:textId="77777777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pisemne wezwanie rodziców do szkoły;</w:t>
      </w:r>
    </w:p>
    <w:p w14:paraId="73A55C1C" w14:textId="77777777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zawieszenie na określony czas przez wychowawcę lub nauczyciela prowadzącego zajęcia pozalekcyjne</w:t>
      </w:r>
      <w:r w:rsidR="00C30643" w:rsidRPr="00A4771C">
        <w:rPr>
          <w:rFonts w:ascii="Times New Roman" w:hAnsi="Times New Roman" w:cs="Times New Roman"/>
        </w:rPr>
        <w:t xml:space="preserve"> w udziale w </w:t>
      </w:r>
      <w:r w:rsidRPr="00A4771C">
        <w:rPr>
          <w:rFonts w:ascii="Times New Roman" w:hAnsi="Times New Roman" w:cs="Times New Roman"/>
        </w:rPr>
        <w:t>tych zajęciach;</w:t>
      </w:r>
    </w:p>
    <w:p w14:paraId="29CB8A38" w14:textId="3794D0F4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nagana udzielona przez </w:t>
      </w:r>
      <w:r w:rsidR="00785BD0" w:rsidRPr="00A4771C">
        <w:rPr>
          <w:rFonts w:ascii="Times New Roman" w:hAnsi="Times New Roman" w:cs="Times New Roman"/>
        </w:rPr>
        <w:t>Dyrektora Szkoły lub Dyrektora Pedagogicznego</w:t>
      </w:r>
      <w:r w:rsidRPr="00A4771C">
        <w:rPr>
          <w:rFonts w:ascii="Times New Roman" w:hAnsi="Times New Roman" w:cs="Times New Roman"/>
        </w:rPr>
        <w:t xml:space="preserve"> i zawieszenie na czas określony w zajęciach pozalekcyjnych i w reprezentowaniu szkoły na zewnątrz, w tym zawodach sportowych oraz </w:t>
      </w:r>
      <w:r w:rsidR="00785BD0" w:rsidRPr="00A4771C">
        <w:rPr>
          <w:rFonts w:ascii="Times New Roman" w:hAnsi="Times New Roman" w:cs="Times New Roman"/>
        </w:rPr>
        <w:t xml:space="preserve">    </w:t>
      </w:r>
      <w:r w:rsidRPr="00A4771C">
        <w:rPr>
          <w:rFonts w:ascii="Times New Roman" w:hAnsi="Times New Roman" w:cs="Times New Roman"/>
        </w:rPr>
        <w:lastRenderedPageBreak/>
        <w:t>w udziale w imprezach oraz wycieczkach, z wyjątkiem tych, podczas których realizowane są elementy obowiązkowych zajęć edukacyjnych;</w:t>
      </w:r>
    </w:p>
    <w:p w14:paraId="00825D7D" w14:textId="77777777" w:rsidR="00F1093A" w:rsidRPr="00A4771C" w:rsidRDefault="00F1093A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skreślenie z udziału w zajęciach pozalekcyjnych przez nauczyciela prowadzącego te zajęcia w przypadku kolejnej nałożonej kary w tym samym roku szkolnym;</w:t>
      </w:r>
    </w:p>
    <w:p w14:paraId="24494167" w14:textId="7F451FBF" w:rsidR="00F1093A" w:rsidRPr="00A4771C" w:rsidRDefault="00785BD0" w:rsidP="00BA47E2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</w:t>
      </w:r>
      <w:r w:rsidR="00F1093A" w:rsidRPr="00A4771C">
        <w:rPr>
          <w:rFonts w:ascii="Times New Roman" w:hAnsi="Times New Roman" w:cs="Times New Roman"/>
        </w:rPr>
        <w:t>kreślenie z listy</w:t>
      </w:r>
      <w:r w:rsidR="00F229EF" w:rsidRPr="00A4771C">
        <w:rPr>
          <w:rFonts w:ascii="Times New Roman" w:hAnsi="Times New Roman" w:cs="Times New Roman"/>
        </w:rPr>
        <w:t xml:space="preserve"> uczniów</w:t>
      </w:r>
      <w:r w:rsidR="00F1093A" w:rsidRPr="00A4771C">
        <w:rPr>
          <w:rFonts w:ascii="Times New Roman" w:hAnsi="Times New Roman" w:cs="Times New Roman"/>
        </w:rPr>
        <w:t>.</w:t>
      </w:r>
    </w:p>
    <w:p w14:paraId="295EE0B7" w14:textId="77777777" w:rsidR="00F1093A" w:rsidRPr="00A4771C" w:rsidRDefault="00F1093A" w:rsidP="009C70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Zachowuje się stopniowanie konsekwencji, z pominięciem stopniowania w sytuacjach nadzwyczajnych.</w:t>
      </w:r>
    </w:p>
    <w:p w14:paraId="37DF98B9" w14:textId="77777777" w:rsidR="006F17C3" w:rsidRPr="00A4771C" w:rsidRDefault="006F17C3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F2B0F0" w14:textId="64960CB6" w:rsidR="00F1093A" w:rsidRPr="00A4771C" w:rsidRDefault="00EB0CDF" w:rsidP="009C70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9A3028" w:rsidRPr="00A4771C">
        <w:rPr>
          <w:rFonts w:ascii="Times New Roman" w:hAnsi="Times New Roman" w:cs="Times New Roman"/>
          <w:b/>
        </w:rPr>
        <w:t>18</w:t>
      </w:r>
    </w:p>
    <w:p w14:paraId="73789972" w14:textId="3470A0BC" w:rsidR="00EB0CDF" w:rsidRPr="00A4771C" w:rsidRDefault="00EB0CDF" w:rsidP="009C70A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Skreślenie z listy uczniów</w:t>
      </w:r>
    </w:p>
    <w:p w14:paraId="7905C7C3" w14:textId="59139FF8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Z zastrzeżeniem pozostałych postanowień niniejszego §</w:t>
      </w:r>
      <w:r w:rsidR="00BD54F5" w:rsidRPr="00A4771C">
        <w:rPr>
          <w:rFonts w:ascii="Times New Roman" w:hAnsi="Times New Roman" w:cs="Times New Roman"/>
        </w:rPr>
        <w:t>18</w:t>
      </w:r>
      <w:r w:rsidRPr="00A4771C">
        <w:rPr>
          <w:rFonts w:ascii="Times New Roman" w:hAnsi="Times New Roman" w:cs="Times New Roman"/>
        </w:rPr>
        <w:t>, Dyrektor Szkoły może skreślić ucznia z listy uczniów szkoły po uprzednim rozwiązaniu umowy o świadczenie usług edukacyjnych, zawartej pomiędzy rodzicami (opiekunami prawnymi) ucznia a organem prowadzącym Szkołę.</w:t>
      </w:r>
    </w:p>
    <w:p w14:paraId="6DCD7CC6" w14:textId="77777777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bookmarkStart w:id="4" w:name="_Hlk38379316"/>
      <w:r w:rsidRPr="00A4771C">
        <w:rPr>
          <w:rFonts w:ascii="Times New Roman" w:hAnsi="Times New Roman" w:cs="Times New Roman"/>
          <w:bCs/>
        </w:rPr>
        <w:t xml:space="preserve">Rozwiązanie umowy o świadczenie usług edukacyjnych, stanowiące podstawę skreślenia ucznia z listy uczniów szkoły, następuje: </w:t>
      </w:r>
    </w:p>
    <w:p w14:paraId="7F38985C" w14:textId="77777777" w:rsidR="009F091A" w:rsidRPr="00A4771C" w:rsidRDefault="009F091A" w:rsidP="009F091A">
      <w:pPr>
        <w:pStyle w:val="Akapitzlist"/>
        <w:numPr>
          <w:ilvl w:val="0"/>
          <w:numId w:val="159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mocy porozumienia stron umowy;</w:t>
      </w:r>
    </w:p>
    <w:p w14:paraId="3939F8EF" w14:textId="77777777" w:rsidR="009F091A" w:rsidRPr="00A4771C" w:rsidRDefault="009F091A" w:rsidP="009F091A">
      <w:pPr>
        <w:pStyle w:val="Akapitzlist"/>
        <w:numPr>
          <w:ilvl w:val="0"/>
          <w:numId w:val="159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 upływem czasu, na który umowa była zawarta;</w:t>
      </w:r>
    </w:p>
    <w:p w14:paraId="000FB7E1" w14:textId="77777777" w:rsidR="009F091A" w:rsidRPr="00A4771C" w:rsidRDefault="009F091A" w:rsidP="009F091A">
      <w:pPr>
        <w:pStyle w:val="Akapitzlist"/>
        <w:numPr>
          <w:ilvl w:val="0"/>
          <w:numId w:val="159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przez złożenie oświadczenia którejkolwiek ze stron umowy z zachowaniem okresu wypowiedzenia określonego w umowie;</w:t>
      </w:r>
    </w:p>
    <w:p w14:paraId="760DD80D" w14:textId="06CC5343" w:rsidR="009F091A" w:rsidRPr="00A4771C" w:rsidRDefault="009F091A" w:rsidP="009F091A">
      <w:pPr>
        <w:pStyle w:val="Akapitzlist"/>
        <w:numPr>
          <w:ilvl w:val="0"/>
          <w:numId w:val="159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przez złożenie </w:t>
      </w:r>
      <w:r w:rsidR="00EF6B40">
        <w:rPr>
          <w:rFonts w:ascii="Times New Roman" w:hAnsi="Times New Roman" w:cs="Times New Roman"/>
        </w:rPr>
        <w:t>oświadczenia osoby prowadzącej szkołę</w:t>
      </w:r>
      <w:r w:rsidRPr="00A4771C">
        <w:rPr>
          <w:rFonts w:ascii="Times New Roman" w:hAnsi="Times New Roman" w:cs="Times New Roman"/>
        </w:rPr>
        <w:t xml:space="preserve"> bez zachowania okresu wypowiedzenia                         (ze skutkiem natychmiastowym) w przypadkach określonych w ust. 3 poniżej.</w:t>
      </w:r>
    </w:p>
    <w:p w14:paraId="0C26561A" w14:textId="0E85900D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Cs/>
        </w:rPr>
        <w:t>Ro</w:t>
      </w:r>
      <w:r w:rsidR="00EF6B40">
        <w:rPr>
          <w:rFonts w:ascii="Times New Roman" w:hAnsi="Times New Roman" w:cs="Times New Roman"/>
          <w:bCs/>
        </w:rPr>
        <w:t>związanie przez osobę prowadzącą</w:t>
      </w:r>
      <w:r w:rsidRPr="00A4771C">
        <w:rPr>
          <w:rFonts w:ascii="Times New Roman" w:hAnsi="Times New Roman" w:cs="Times New Roman"/>
          <w:bCs/>
        </w:rPr>
        <w:t xml:space="preserve"> szkołę umowy o świadczenie usług edukacyjnych </w:t>
      </w:r>
      <w:r w:rsidRPr="00A4771C">
        <w:rPr>
          <w:rFonts w:ascii="Times New Roman" w:hAnsi="Times New Roman" w:cs="Times New Roman"/>
        </w:rPr>
        <w:t xml:space="preserve">bez zachowania okresu wypowiedzenia (ze skutkiem natychmiastowym), </w:t>
      </w:r>
      <w:r w:rsidRPr="00A4771C">
        <w:rPr>
          <w:rFonts w:ascii="Times New Roman" w:hAnsi="Times New Roman" w:cs="Times New Roman"/>
          <w:bCs/>
        </w:rPr>
        <w:t>stanowiące podstawę skreślenia ucznia z listy uczniów szkoły, może nastąpić w przypadku gdy:</w:t>
      </w:r>
    </w:p>
    <w:p w14:paraId="35C1C96F" w14:textId="17F07167" w:rsidR="009F091A" w:rsidRPr="001C3836" w:rsidRDefault="009F091A" w:rsidP="001C3836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uczeń w sposób rażący narusza obowiązki ucznia, postanowienia statutu oraz innych wiążących go aktów wewnętrznych szkoły, przez co rozumie się w szczególności</w:t>
      </w:r>
      <w:r w:rsidRPr="00A4771C">
        <w:rPr>
          <w:rFonts w:ascii="Times New Roman" w:hAnsi="Times New Roman" w:cs="Times New Roman"/>
          <w:b/>
          <w:bCs/>
        </w:rPr>
        <w:t xml:space="preserve"> </w:t>
      </w:r>
      <w:r w:rsidRPr="00A4771C">
        <w:rPr>
          <w:rFonts w:ascii="Times New Roman" w:hAnsi="Times New Roman" w:cs="Times New Roman"/>
        </w:rPr>
        <w:t>zachowanie zagrażające dobrom osobistym innych osób, postępowanie niemoralne, rażąco naruszające obowiązujące normy społeczne, propagowanie stylu życia sprzecznego z wychowawczymi założeniami szkoły, lekceważący stosunek do obowiązków szkolnych, w szczególności notoryczne nieprzygotowywanie się do zajęć i wielokrotne opuszczanie lekcji bez usprawiedliwienia, naruszanie prawa powszechnie obowiązującego,</w:t>
      </w:r>
      <w:r w:rsidR="001C3836">
        <w:rPr>
          <w:rFonts w:ascii="Times New Roman" w:hAnsi="Times New Roman" w:cs="Times New Roman"/>
        </w:rPr>
        <w:t xml:space="preserve"> </w:t>
      </w:r>
      <w:r w:rsidRPr="001C3836">
        <w:rPr>
          <w:rFonts w:ascii="Times New Roman" w:hAnsi="Times New Roman" w:cs="Times New Roman"/>
        </w:rPr>
        <w:t>w szczególności popełnianie czynów zabronionych (wykroczeń lub przestępstw) przeciwko zdrowiu i</w:t>
      </w:r>
      <w:r w:rsidR="00A4771C" w:rsidRPr="001C3836">
        <w:rPr>
          <w:rFonts w:ascii="Times New Roman" w:hAnsi="Times New Roman" w:cs="Times New Roman"/>
        </w:rPr>
        <w:t> </w:t>
      </w:r>
      <w:r w:rsidRPr="001C3836">
        <w:rPr>
          <w:rFonts w:ascii="Times New Roman" w:hAnsi="Times New Roman" w:cs="Times New Roman"/>
        </w:rPr>
        <w:t>życiu, nietykalności cielesnej, czci oraz mieniu</w:t>
      </w:r>
      <w:r w:rsidRPr="001C3836">
        <w:rPr>
          <w:rFonts w:ascii="Times New Roman" w:hAnsi="Times New Roman" w:cs="Times New Roman"/>
          <w:b/>
          <w:bCs/>
        </w:rPr>
        <w:t>;</w:t>
      </w:r>
    </w:p>
    <w:p w14:paraId="665984AF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swoim zachowaniem zagraża zdrowiu (fizycznemu i psychicznemu) oraz bezpieczeństwu swojemu, innych uczniów, nauczycieli lub innych osób;</w:t>
      </w:r>
    </w:p>
    <w:p w14:paraId="134413DB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znęca się (fizycznie lub psychicznie) nad innymi osobami należącymi do społeczności szkolnej lub swoim zachowaniem w inny sposób narusza godność oraz cześć tych osób;</w:t>
      </w:r>
    </w:p>
    <w:p w14:paraId="35BA69B6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uczeń dopuszcza się kradzieży mienia innych osób należących do społeczności szkolnej lub umyślnego zniszczenia mienia należącego do szkoły;</w:t>
      </w:r>
    </w:p>
    <w:p w14:paraId="4B764AF3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posiada, zażywa lub prowadzi dystrybucję środków odurzających, substancji psychoaktywnych, wyrobów tytoniowych oraz innych szkodliwych dla zdrowia substancji;</w:t>
      </w:r>
    </w:p>
    <w:p w14:paraId="14263255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uczeń swoim zachowaniem w sposób powtarzalny powoduje inne poważne zakłócenia normalnego funkcjonowania szkoły a zachowania tego rodzaju nie udało się wyeliminować we współpracy z rodzicami (opiekunami prawnymi) ucznia;</w:t>
      </w:r>
    </w:p>
    <w:p w14:paraId="1865A97E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stan zdrowia ucznia (fizyczny lub psychiczny), potwierdzony orzeczeniem lekarskim lub opinią właściwej poradni psychologiczno-pedagogicznej, w sposób trwały uniemożliwia mu wypełnianie obowiązku szkolnego w warunkach szkoły, w tym także w przypadku przewlekłej choroby ucznia stanowiącej zagrożenie dla zdrowia innych osób;</w:t>
      </w:r>
    </w:p>
    <w:p w14:paraId="0F240C9C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nie zrealizuje minimum programowego przewidzianego dla danego przedmiotu lub przedmiotów niezależnie od etapu edukacyjnego;</w:t>
      </w:r>
    </w:p>
    <w:p w14:paraId="75047B3C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ciągła nieobecność ucznia w szkole przekracza okres 30 dni i rodzice (opiekunowie prawni) nie złożyli pisemnego usprawiedliwienia nieobecności dziecka w terminie 7 dni roboczych od upływu tego okresu;</w:t>
      </w:r>
    </w:p>
    <w:p w14:paraId="47F8A056" w14:textId="3F980454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rodzice (opiekunowie prawni) ucznia zalegają z zapłatą czesnego określonego w umowie o świadczenie usług edukacyjnych za co najmniej dwa okresy płatności i bezskutecznie upłynął wyznaczony przez organ prowadzący szkołę dodatkowy 30-dniowy termin uregulowania całej zaległości lub rodzice (opiekunowie prawni) nie uzgodnili z </w:t>
      </w:r>
      <w:r w:rsidR="00EF6B40">
        <w:rPr>
          <w:rFonts w:ascii="Times New Roman" w:hAnsi="Times New Roman" w:cs="Times New Roman"/>
        </w:rPr>
        <w:t xml:space="preserve">osobą prowadzącą szkołę </w:t>
      </w:r>
      <w:r w:rsidRPr="00A4771C">
        <w:rPr>
          <w:rFonts w:ascii="Times New Roman" w:hAnsi="Times New Roman" w:cs="Times New Roman"/>
        </w:rPr>
        <w:t>innego sposobu uregulowania tych należności;</w:t>
      </w:r>
    </w:p>
    <w:p w14:paraId="282BE0AE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 (opiekunowie prawni) ucznia nie współpracują z nauczycielami lub organami szkoły w zakresie wychowawczo – dydaktycznym, utrudniają tę współpracę lub w inny sposób uporczywie naruszają uzgodnione zasady tej współpracy;</w:t>
      </w:r>
    </w:p>
    <w:p w14:paraId="36573A18" w14:textId="722501E7" w:rsidR="009F091A" w:rsidRPr="00A4771C" w:rsidRDefault="009F091A" w:rsidP="009F091A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 (opiekunowie prawni) ucznia podali nieprawdziwe informacji lub zataili istotne informacje dotyczące ucznia, mające wpływ na możliwość wypełniania przez ucznia obowiązku szkolnego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 xml:space="preserve"> w warunkach szkoły, w szczególności dotyczące jego stanu zdrowia (fizycznego lub psychicznego), możliwości intelektualnych, demoralizacji;  </w:t>
      </w:r>
    </w:p>
    <w:p w14:paraId="4B5C7E1D" w14:textId="77777777" w:rsidR="009F091A" w:rsidRPr="00A4771C" w:rsidRDefault="009F091A" w:rsidP="009F091A">
      <w:pPr>
        <w:pStyle w:val="Akapitzlist"/>
        <w:numPr>
          <w:ilvl w:val="0"/>
          <w:numId w:val="16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rodzice (opiekunowie prawni) ucznia w sposób rażący i uporczywy naruszają inne zobowiązania określone w statucie, w innych wiążących ich aktach wewnętrznych szkoły lub w umowie o świadczenie usług edukacyjnych, zawartej z organem prowadzącym szkołę.</w:t>
      </w:r>
    </w:p>
    <w:bookmarkEnd w:id="4"/>
    <w:p w14:paraId="365EFEBE" w14:textId="0D46BF18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W przypadku, gdy w treści niniejszego statutu poszczególne kwestie związane z rozwiązaniem umowy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 xml:space="preserve">o świadczenie usług edukacyjnych uregulowano odmiennie niż w treści tej umowy, postanowienia niniejszego statutu mają pierwszeństwo przed odmiennymi postanowieniami umowy, zaś postanowienia umowy stosuje się w takim zakresie, w jakim nie są one sprzeczne z postanowieniami statutu. </w:t>
      </w:r>
    </w:p>
    <w:p w14:paraId="755FA18D" w14:textId="775BE2D2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Z wnioskiem do </w:t>
      </w:r>
      <w:r w:rsidR="00EF6B40">
        <w:rPr>
          <w:rFonts w:ascii="Times New Roman" w:hAnsi="Times New Roman" w:cs="Times New Roman"/>
        </w:rPr>
        <w:t xml:space="preserve">osoby prowadzącej </w:t>
      </w:r>
      <w:r w:rsidRPr="00A4771C">
        <w:rPr>
          <w:rFonts w:ascii="Times New Roman" w:hAnsi="Times New Roman" w:cs="Times New Roman"/>
        </w:rPr>
        <w:t xml:space="preserve">szkołę o rozwiązanie umowy o świadczenie usług edukacyjnych, </w:t>
      </w:r>
      <w:r w:rsidRPr="00A4771C">
        <w:rPr>
          <w:rFonts w:ascii="Times New Roman" w:hAnsi="Times New Roman" w:cs="Times New Roman"/>
          <w:bCs/>
        </w:rPr>
        <w:t>stanowiące podstawę skreślenia ucznia z listy uczniów szkoły</w:t>
      </w:r>
      <w:r w:rsidRPr="00A4771C">
        <w:rPr>
          <w:rFonts w:ascii="Times New Roman" w:hAnsi="Times New Roman" w:cs="Times New Roman"/>
        </w:rPr>
        <w:t>, mogą wystąpić: Dyrektor Szkoły, Rada Pedagogiczna oraz rodzice (opiekunowie) ucznia, z zastrzeżeniem postanowień ust. 1 powyżej.</w:t>
      </w:r>
    </w:p>
    <w:p w14:paraId="70C598F4" w14:textId="77777777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lastRenderedPageBreak/>
        <w:t>Pisemną informację o skreśleniu dziecka z listy uczniów przesyła się na adres podany w karcie zgłoszenia lub wręcza osobiście.</w:t>
      </w:r>
    </w:p>
    <w:p w14:paraId="6789B6DC" w14:textId="6E9E5CC9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W przypadku skreślenia dziecka z listy uczniów szkoły, Dyrektor Szkoły niezwłocznie informuje dyrektora szkoły publicznej, w której obwodzie uczeń mieszka o zaprzestaniu spełniania przez ucznia obowiązku szkolnego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 xml:space="preserve">w szkole. </w:t>
      </w:r>
    </w:p>
    <w:p w14:paraId="2938F741" w14:textId="77777777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Rozwiązanie umowy o świadczenie usług edukacyjnych, zawartej pomiędzy organem prowadzącym szkołę                      a rodzicami (opiekunami prawnymi) ucznia, skutkuje ustaniem stosunku administracyjnego wiążącego ucznia oraz jego rodziców (opiekunów prawnych) ze szkołą (który ma charakter wtórny wobec stosunku cywilnoprawnego powstałego w ramach umowy o świadczenie usług edukacyjnych). Skreślenie dziecka z listy uczniów szkoły nie stanowi decyzji administracyjnej w rozumieniu ustawy z dnia 14 czerwca 1960 r. – Kodeks postępowania administracyjnego i nie jest zaskarżalne w trybie administracyjnoprawnym.</w:t>
      </w:r>
    </w:p>
    <w:p w14:paraId="09725095" w14:textId="19EF9AE8" w:rsidR="009F091A" w:rsidRPr="00A4771C" w:rsidRDefault="009F091A" w:rsidP="009F091A">
      <w:pPr>
        <w:pStyle w:val="Akapitzlist"/>
        <w:numPr>
          <w:ilvl w:val="0"/>
          <w:numId w:val="16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Bez uszczerbku dla pozostałych postanowień niniejszego §</w:t>
      </w:r>
      <w:r w:rsidR="00CC2C78" w:rsidRPr="00A4771C">
        <w:rPr>
          <w:rFonts w:ascii="Times New Roman" w:hAnsi="Times New Roman" w:cs="Times New Roman"/>
        </w:rPr>
        <w:t>18</w:t>
      </w:r>
      <w:r w:rsidRPr="00A4771C">
        <w:rPr>
          <w:rFonts w:ascii="Times New Roman" w:hAnsi="Times New Roman" w:cs="Times New Roman"/>
        </w:rPr>
        <w:t>, wychowawcy klas lub Rada Pedagogiczna mogą podejmować decyzje o stosowaniu wobec uczniów programów naprawczych lub systemów motywacyjnych.</w:t>
      </w:r>
    </w:p>
    <w:p w14:paraId="3445180D" w14:textId="77777777" w:rsidR="00E147AF" w:rsidRPr="00E147AF" w:rsidRDefault="00E147AF" w:rsidP="00E147AF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14:paraId="71188045" w14:textId="1C8EFB22" w:rsidR="00E147AF" w:rsidRPr="00E147AF" w:rsidRDefault="00E147AF" w:rsidP="00E147AF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147AF">
        <w:rPr>
          <w:rFonts w:ascii="Times New Roman" w:hAnsi="Times New Roman" w:cs="Times New Roman"/>
          <w:b/>
        </w:rPr>
        <w:t>§ 19</w:t>
      </w:r>
    </w:p>
    <w:p w14:paraId="7396D173" w14:textId="34564551" w:rsidR="00E147AF" w:rsidRPr="00E147AF" w:rsidRDefault="00E147AF" w:rsidP="00E147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E147AF">
        <w:rPr>
          <w:rFonts w:ascii="Times New Roman" w:hAnsi="Times New Roman" w:cs="Times New Roman"/>
          <w:b/>
        </w:rPr>
        <w:t>Tryb składania skarg w przypadku naruszenia praw ucznia</w:t>
      </w:r>
    </w:p>
    <w:p w14:paraId="78A4E2DF" w14:textId="77777777" w:rsidR="00E147AF" w:rsidRPr="00E147AF" w:rsidRDefault="00E147AF" w:rsidP="00E147AF">
      <w:pPr>
        <w:spacing w:after="0" w:line="360" w:lineRule="auto"/>
        <w:ind w:left="360"/>
        <w:jc w:val="center"/>
        <w:rPr>
          <w:b/>
        </w:rPr>
      </w:pPr>
    </w:p>
    <w:p w14:paraId="331367C7" w14:textId="6785ADF5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U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czeń, jego rodzice lub inna osoba dorosła mają prawo do złożenia skargi w formie pisemnej do dyrektora szkoły, która składana jest w sekretariacie szkoły, w terminie 5 dni robo</w:t>
      </w: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czych od powzięcia wiadomości o 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naruszeniu praw ucznia, jeśli uznają, że te prawa zostały naruszone;</w:t>
      </w:r>
    </w:p>
    <w:p w14:paraId="0A81115E" w14:textId="5EDEE0F2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Z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łożona skarga musi zawierać opis sytuacji i konkretne zarzuty dotyczące naruszenia praw ucznia;</w:t>
      </w:r>
    </w:p>
    <w:p w14:paraId="1483EEFC" w14:textId="1EA7A1CB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D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yrektor szkoły przeprowadza postępowanie wyjaśniające w sprawie złożonej s</w:t>
      </w: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kargi w ciągu 14 dni, łącznie z 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przekazaniem informacji na piśmie do wnioskodawcy, od dnia wpłynięcia skargi do sekretariatu szkoły;</w:t>
      </w:r>
    </w:p>
    <w:p w14:paraId="2473F6FD" w14:textId="2ECA3FF2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W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 xml:space="preserve"> trakcie postępowania wyjaśniającego dyrektor szkoły może wykorzystać opinię pedagoga szkolnego, wychowawcy oddziału danej klasy, nauczycieli pracujących w szkole, innych uczniów szkoły oraz ich rodziców;</w:t>
      </w:r>
    </w:p>
    <w:p w14:paraId="0FD71FA8" w14:textId="4FA6D96F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D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yrektor szkoły przekazuje wnioskodawcy odpowiedź na piśmie w spra</w:t>
      </w: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wie podjętego rozstrzygnięcia w 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postępowaniu;</w:t>
      </w:r>
    </w:p>
    <w:p w14:paraId="4AE6180B" w14:textId="283DD222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D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ecyzja dyrektora szkoły w sprawie dotyczącej podjętego rozstrzygnięcia w postępowaniu o naruszenie praw ucznia jest ostateczna;</w:t>
      </w:r>
    </w:p>
    <w:p w14:paraId="783537AF" w14:textId="229902B1" w:rsidR="00E147AF" w:rsidRPr="00E147AF" w:rsidRDefault="00E147AF" w:rsidP="00E147AF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W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 xml:space="preserve"> przypadku złożenia skargi, która dotyczy naruszenia praw ucznia przez niepełnoletniego ucznia szkoły, obowiązkiem dyrektora szkoły jest powiadomienie rodziców ucznia</w:t>
      </w: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 xml:space="preserve"> o tym fakcie, w porozumieniu z 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wychowawcą oddziału klasy, do której uczęszcza uczeń;</w:t>
      </w:r>
    </w:p>
    <w:p w14:paraId="3A137EB6" w14:textId="6F8A2639" w:rsidR="00E147AF" w:rsidRPr="001C3836" w:rsidRDefault="00E147AF" w:rsidP="001C3836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P</w:t>
      </w:r>
      <w:r w:rsidRPr="00E147AF"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owiadomienia rodziców dokonuje wychowawca oddziału klasy, do której uczęszcza uczeń, w sposób przyjęty w danej szko</w:t>
      </w:r>
      <w:r>
        <w:rPr>
          <w:rFonts w:ascii="Times New Roman" w:eastAsia="Times New Roman" w:hAnsi="Times New Roman" w:cs="Times New Roman"/>
          <w:color w:val="212529"/>
          <w:szCs w:val="29"/>
          <w:lang w:eastAsia="pl-PL"/>
        </w:rPr>
        <w:t>le.</w:t>
      </w:r>
    </w:p>
    <w:p w14:paraId="720DC8D6" w14:textId="77777777" w:rsidR="00E147AF" w:rsidRDefault="00E147AF" w:rsidP="009C70A7">
      <w:pPr>
        <w:spacing w:after="0" w:line="360" w:lineRule="auto"/>
        <w:jc w:val="center"/>
      </w:pPr>
    </w:p>
    <w:p w14:paraId="69F380FD" w14:textId="1DDD9C55" w:rsidR="00632A4E" w:rsidRPr="00A4771C" w:rsidRDefault="00EB0CDF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21</w:t>
      </w:r>
    </w:p>
    <w:p w14:paraId="1130E61F" w14:textId="0BE4C8B2" w:rsidR="00EB0CDF" w:rsidRPr="00A4771C" w:rsidRDefault="00EB0CDF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Kształcenie specjalne</w:t>
      </w:r>
    </w:p>
    <w:p w14:paraId="3DA84F10" w14:textId="77777777" w:rsidR="00632A4E" w:rsidRPr="00A4771C" w:rsidRDefault="00632A4E" w:rsidP="009C70A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CEDFAE4" w14:textId="77777777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szkole kształceniem specjalnym obejmuje się uczniów posiadających orzeczenie poradni psychologiczno - pedagogicznej lub orzeczenie powiatowych zespołów ds. orzekania o niepełnosprawności.</w:t>
      </w:r>
    </w:p>
    <w:p w14:paraId="50BEF41D" w14:textId="77777777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Nauczanie specjalne prowadzone jest: w oddziale ogólnodostępnym/specjalnym/integracyjnym.</w:t>
      </w:r>
    </w:p>
    <w:p w14:paraId="48A7DCF8" w14:textId="77777777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Uczniom z orzeczoną niepełnosprawnością lub niedostosowaniem społecznym szkoła zapewnia:</w:t>
      </w:r>
    </w:p>
    <w:p w14:paraId="6AD4E72A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realizację zaleceń zawartych w orzeczeniu o potrzebie kształcenia specjalnego;</w:t>
      </w:r>
    </w:p>
    <w:p w14:paraId="04B524A2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odpowiednie warunki do pobytu w szkole oraz w miarę możliwości sprzęt specjalistyczny;</w:t>
      </w:r>
    </w:p>
    <w:p w14:paraId="344AFD65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środki dydaktyczne;</w:t>
      </w:r>
    </w:p>
    <w:p w14:paraId="3BE7DB6A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realizację programów nauczania dostosowanych do indywidualnych potrzeb edukacyjnych i możliwości psychofizycznych ucznia;</w:t>
      </w:r>
    </w:p>
    <w:p w14:paraId="48D95589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rewalidacyjne, stosownie do potrzeb;</w:t>
      </w:r>
    </w:p>
    <w:p w14:paraId="54B3556A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integrację ze środowiskiem rówieśniczym;</w:t>
      </w:r>
    </w:p>
    <w:p w14:paraId="7EE0ABE1" w14:textId="77777777" w:rsidR="00632A4E" w:rsidRPr="00A4771C" w:rsidRDefault="00632A4E" w:rsidP="00BA47E2">
      <w:pPr>
        <w:pStyle w:val="Akapitzlist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dla uczniów niesłyszących, z afazją lub z autyzmem w ramach zajęć rewalidacyjnych naukę języka migowego lub zajęcia z innych alternatywnych metod komunikacji.</w:t>
      </w:r>
    </w:p>
    <w:p w14:paraId="0C2ED7EB" w14:textId="153A4390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Decyzję o nauczaniu indywidualnym, włączającym, specjalnym i rewalidacji podejmuje </w:t>
      </w:r>
      <w:r w:rsidR="00234AD1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</w:t>
      </w:r>
      <w:r w:rsidR="00234AD1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 w porozumieniu z organem prowadzącym na podstawie </w:t>
      </w:r>
      <w:r w:rsidR="00234AD1" w:rsidRPr="00A4771C">
        <w:rPr>
          <w:rFonts w:ascii="Times New Roman" w:hAnsi="Times New Roman" w:cs="Times New Roman"/>
        </w:rPr>
        <w:t xml:space="preserve">właściwego </w:t>
      </w:r>
      <w:r w:rsidRPr="00A4771C">
        <w:rPr>
          <w:rFonts w:ascii="Times New Roman" w:hAnsi="Times New Roman" w:cs="Times New Roman"/>
        </w:rPr>
        <w:t>orzeczenia.</w:t>
      </w:r>
    </w:p>
    <w:p w14:paraId="736418C2" w14:textId="77777777" w:rsidR="00EB0CDF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Szkoła organizuje zajęcia zgodnie z zaleceniami zawartymi w orzeczeniu o potrzebie kształcenia specjalnego lub potrzebie nauczania indywidualnego.</w:t>
      </w:r>
    </w:p>
    <w:p w14:paraId="5D1E27AE" w14:textId="287BA851" w:rsidR="00632A4E" w:rsidRPr="00A4771C" w:rsidRDefault="009F5F60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Uczniowi </w:t>
      </w:r>
      <w:r w:rsidR="00632A4E" w:rsidRPr="00A4771C">
        <w:rPr>
          <w:rFonts w:ascii="Times New Roman" w:hAnsi="Times New Roman" w:cs="Times New Roman"/>
        </w:rPr>
        <w:t>można przedłużyć okres nauki o jeden rok w cyklu edukacyjnym, zwiększając proporcjonalnie wy</w:t>
      </w:r>
      <w:r w:rsidR="002B5545" w:rsidRPr="00A4771C">
        <w:rPr>
          <w:rFonts w:ascii="Times New Roman" w:hAnsi="Times New Roman" w:cs="Times New Roman"/>
        </w:rPr>
        <w:t>miar godzin zajęć obowiązkowych</w:t>
      </w:r>
      <w:r w:rsidR="00234AD1" w:rsidRPr="00A4771C">
        <w:rPr>
          <w:rFonts w:ascii="Times New Roman" w:hAnsi="Times New Roman" w:cs="Times New Roman"/>
        </w:rPr>
        <w:t>, przy czym</w:t>
      </w:r>
      <w:r w:rsidR="002B5545" w:rsidRPr="00A4771C">
        <w:rPr>
          <w:rFonts w:ascii="Times New Roman" w:hAnsi="Times New Roman" w:cs="Times New Roman"/>
        </w:rPr>
        <w:t>:</w:t>
      </w:r>
    </w:p>
    <w:p w14:paraId="13838B98" w14:textId="773EA7C7" w:rsidR="00077A0A" w:rsidRPr="00A4771C" w:rsidRDefault="00077A0A" w:rsidP="00BA47E2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</w:t>
      </w:r>
      <w:r w:rsidR="00632A4E" w:rsidRPr="00A4771C">
        <w:rPr>
          <w:rFonts w:ascii="Times New Roman" w:hAnsi="Times New Roman" w:cs="Times New Roman"/>
        </w:rPr>
        <w:t xml:space="preserve">ecyzję o przedłużeniu okresu nauki uczniowi niepełnosprawnemu podejmuje w formie uchwały </w:t>
      </w:r>
      <w:r w:rsidRPr="00A4771C">
        <w:rPr>
          <w:rFonts w:ascii="Times New Roman" w:hAnsi="Times New Roman" w:cs="Times New Roman"/>
        </w:rPr>
        <w:t>R</w:t>
      </w:r>
      <w:r w:rsidR="00632A4E" w:rsidRPr="00A4771C">
        <w:rPr>
          <w:rFonts w:ascii="Times New Roman" w:hAnsi="Times New Roman" w:cs="Times New Roman"/>
        </w:rPr>
        <w:t xml:space="preserve">ada </w:t>
      </w:r>
      <w:r w:rsidRPr="00A4771C">
        <w:rPr>
          <w:rFonts w:ascii="Times New Roman" w:hAnsi="Times New Roman" w:cs="Times New Roman"/>
        </w:rPr>
        <w:t>P</w:t>
      </w:r>
      <w:r w:rsidR="00632A4E" w:rsidRPr="00A4771C">
        <w:rPr>
          <w:rFonts w:ascii="Times New Roman" w:hAnsi="Times New Roman" w:cs="Times New Roman"/>
        </w:rPr>
        <w:t>edagogiczna, po uzyskaniu pozytywnej opinii zespołu ds. pomocy psychologiczno – pedagogicznej uczniom posiadającym orzeczenie o potrzebie kształcenia specjalnego lub orzeczenie o  niedostosowaniu społecznym lub zagrożeniem niedostosowania społecznego</w:t>
      </w:r>
      <w:r w:rsidRPr="00A4771C">
        <w:rPr>
          <w:rFonts w:ascii="Times New Roman" w:hAnsi="Times New Roman" w:cs="Times New Roman"/>
        </w:rPr>
        <w:t>;</w:t>
      </w:r>
    </w:p>
    <w:p w14:paraId="0BEBF17D" w14:textId="703745F4" w:rsidR="00632A4E" w:rsidRPr="00A4771C" w:rsidRDefault="00077A0A" w:rsidP="00BA47E2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</w:t>
      </w:r>
      <w:r w:rsidR="00632A4E" w:rsidRPr="00A4771C">
        <w:rPr>
          <w:rFonts w:ascii="Times New Roman" w:hAnsi="Times New Roman" w:cs="Times New Roman"/>
        </w:rPr>
        <w:t xml:space="preserve">rzedłużenie nauki uczniowi niepełnosprawnemu może być dokonane w przypadkach znacznych trudności w opanowaniu wymagań określonych w podstawie programowej kształcenia ogólnego. </w:t>
      </w:r>
    </w:p>
    <w:p w14:paraId="47E86F76" w14:textId="02D298AA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077A0A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zkoły, na wniosek rodziców oraz na podstawie orzeczenia poradni zwalnia ucznia z wadą słuchu lub z głęboką dysleksją rozwojową, z afazją ze sprzężonymi niepełnosprawnościami lub autyzmem z nauki drugiego języka obcego do końca danego etapu edukacyjnego.</w:t>
      </w:r>
    </w:p>
    <w:p w14:paraId="437E29C9" w14:textId="39706049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077A0A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>zkoły zwalnia ucznia z orzeczeniem o potrzebie kształcenia specjalnego z drugiego języka obcego na  podstawie tego orzeczenia do zakończenia etapu edukacyjnego.</w:t>
      </w:r>
    </w:p>
    <w:p w14:paraId="7F50BA93" w14:textId="77777777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Uczniowi niepełnosprawnemu szkoła organizuje zajęcia rewalidacyjne, zgodnie z zaleceniami poradni.</w:t>
      </w:r>
    </w:p>
    <w:p w14:paraId="5E70B787" w14:textId="1D6C3456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Tygodniowy wymiar zajęć rewalidacyjnych w każdym roku szkolnym wynosi w oddziale ogólnodostępnym </w:t>
      </w:r>
      <w:r w:rsidR="002B5545" w:rsidRPr="00A4771C">
        <w:rPr>
          <w:rFonts w:ascii="Times New Roman" w:hAnsi="Times New Roman" w:cs="Times New Roman"/>
        </w:rPr>
        <w:t xml:space="preserve">                     </w:t>
      </w:r>
      <w:r w:rsidRPr="00A4771C">
        <w:rPr>
          <w:rFonts w:ascii="Times New Roman" w:hAnsi="Times New Roman" w:cs="Times New Roman"/>
        </w:rPr>
        <w:t>po 2 godziny tygodniowo dla ucznia</w:t>
      </w:r>
      <w:r w:rsidR="00234AD1" w:rsidRPr="00A4771C">
        <w:rPr>
          <w:rFonts w:ascii="Times New Roman" w:hAnsi="Times New Roman" w:cs="Times New Roman"/>
        </w:rPr>
        <w:t>, przy czym</w:t>
      </w:r>
      <w:r w:rsidRPr="00A4771C">
        <w:rPr>
          <w:rFonts w:ascii="Times New Roman" w:hAnsi="Times New Roman" w:cs="Times New Roman"/>
        </w:rPr>
        <w:t>:</w:t>
      </w:r>
    </w:p>
    <w:p w14:paraId="4A1E10B9" w14:textId="77777777" w:rsidR="00B105F9" w:rsidRPr="00A4771C" w:rsidRDefault="00632A4E" w:rsidP="00BA47E2">
      <w:pPr>
        <w:pStyle w:val="Akapitzlist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godzina zajęć rewalidacyjnych trwa 60 minut; w uzasadnionych przypadkach dopuszcza się prowadzenie zajęć w czasie krótszym niż 60 minut, zachowując ustalony dla uc</w:t>
      </w:r>
      <w:r w:rsidR="00B105F9" w:rsidRPr="00A4771C">
        <w:rPr>
          <w:rFonts w:ascii="Times New Roman" w:hAnsi="Times New Roman" w:cs="Times New Roman"/>
        </w:rPr>
        <w:t>znia łączny czas tych zajęć;</w:t>
      </w:r>
    </w:p>
    <w:p w14:paraId="546CD97C" w14:textId="1A858EB0" w:rsidR="00632A4E" w:rsidRPr="00A4771C" w:rsidRDefault="00077A0A" w:rsidP="00BA47E2">
      <w:pPr>
        <w:pStyle w:val="Akapitzlist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632A4E" w:rsidRPr="00A4771C">
        <w:rPr>
          <w:rFonts w:ascii="Times New Roman" w:hAnsi="Times New Roman" w:cs="Times New Roman"/>
        </w:rPr>
        <w:t xml:space="preserve"> szkole organizowane są zajęcia rewalidacyjne w zakresie:</w:t>
      </w:r>
    </w:p>
    <w:p w14:paraId="6EE04814" w14:textId="77777777" w:rsidR="00632A4E" w:rsidRPr="00A4771C" w:rsidRDefault="00632A4E" w:rsidP="00BA47E2">
      <w:pPr>
        <w:pStyle w:val="Akapitzlist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korygujące wady mowy (zajęcia logopedyczne);</w:t>
      </w:r>
    </w:p>
    <w:p w14:paraId="2D3A25E5" w14:textId="77777777" w:rsidR="00632A4E" w:rsidRPr="00A4771C" w:rsidRDefault="00632A4E" w:rsidP="00BA47E2">
      <w:pPr>
        <w:pStyle w:val="Akapitzlist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korekcyjno - kompensacyjne;</w:t>
      </w:r>
    </w:p>
    <w:p w14:paraId="2ACC9B22" w14:textId="77777777" w:rsidR="00632A4E" w:rsidRPr="00A4771C" w:rsidRDefault="00632A4E" w:rsidP="00BA47E2">
      <w:pPr>
        <w:pStyle w:val="Akapitzlist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nauka języka migowego lub inne alternatywne metody komunikacji;</w:t>
      </w:r>
    </w:p>
    <w:p w14:paraId="06683222" w14:textId="77777777" w:rsidR="00632A4E" w:rsidRPr="00A4771C" w:rsidRDefault="00632A4E" w:rsidP="00BA47E2">
      <w:pPr>
        <w:pStyle w:val="Akapitzlist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specjalistyczne, np. terapia sensoryczna;</w:t>
      </w:r>
    </w:p>
    <w:p w14:paraId="66580077" w14:textId="2EFDEA4D" w:rsidR="00632A4E" w:rsidRPr="00A4771C" w:rsidRDefault="00632A4E" w:rsidP="00BA47E2">
      <w:pPr>
        <w:pStyle w:val="Akapitzlist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inne, które wynikają z konieczności realizacji zaleceń w orzeczeniu poradni jeśli szkoła jest w stanie </w:t>
      </w:r>
      <w:r w:rsidR="00077A0A" w:rsidRPr="00A4771C">
        <w:rPr>
          <w:rFonts w:ascii="Times New Roman" w:hAnsi="Times New Roman" w:cs="Times New Roman"/>
        </w:rPr>
        <w:t xml:space="preserve">   </w:t>
      </w:r>
      <w:r w:rsidRPr="00A4771C">
        <w:rPr>
          <w:rFonts w:ascii="Times New Roman" w:hAnsi="Times New Roman" w:cs="Times New Roman"/>
        </w:rPr>
        <w:t>je zrealizować.</w:t>
      </w:r>
    </w:p>
    <w:p w14:paraId="64FF970D" w14:textId="358E5877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szk</w:t>
      </w:r>
      <w:r w:rsidR="00EF6B40">
        <w:rPr>
          <w:rFonts w:ascii="Times New Roman" w:hAnsi="Times New Roman" w:cs="Times New Roman"/>
        </w:rPr>
        <w:t>ole za zgodą osoby prowadzącej szkołę</w:t>
      </w:r>
      <w:r w:rsidRPr="00A4771C">
        <w:rPr>
          <w:rFonts w:ascii="Times New Roman" w:hAnsi="Times New Roman" w:cs="Times New Roman"/>
        </w:rPr>
        <w:t xml:space="preserve">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14:paraId="41DCE491" w14:textId="00B3A6F1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Dyrektor </w:t>
      </w:r>
      <w:r w:rsidR="00077A0A" w:rsidRPr="00A4771C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 xml:space="preserve">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przez nauczycieli. </w:t>
      </w:r>
    </w:p>
    <w:p w14:paraId="5B9DC119" w14:textId="3134305A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przypadku przeprowadzania</w:t>
      </w:r>
      <w:r w:rsidR="002B5545" w:rsidRPr="00A4771C">
        <w:rPr>
          <w:rFonts w:ascii="Times New Roman" w:hAnsi="Times New Roman" w:cs="Times New Roman"/>
        </w:rPr>
        <w:t xml:space="preserve"> egzaminu maturalnego</w:t>
      </w:r>
      <w:r w:rsidRPr="00A4771C">
        <w:rPr>
          <w:rFonts w:ascii="Times New Roman" w:hAnsi="Times New Roman" w:cs="Times New Roman"/>
        </w:rPr>
        <w:t xml:space="preserve"> </w:t>
      </w:r>
      <w:r w:rsidR="00234AD1" w:rsidRPr="00A4771C">
        <w:rPr>
          <w:rFonts w:ascii="Times New Roman" w:hAnsi="Times New Roman" w:cs="Times New Roman"/>
        </w:rPr>
        <w:t xml:space="preserve">uczniowie </w:t>
      </w:r>
      <w:r w:rsidRPr="00A4771C">
        <w:rPr>
          <w:rFonts w:ascii="Times New Roman" w:hAnsi="Times New Roman" w:cs="Times New Roman"/>
        </w:rPr>
        <w:t xml:space="preserve">niepełnosprawni przystępują do egzaminu </w:t>
      </w:r>
      <w:r w:rsidR="002B5545" w:rsidRPr="00A4771C">
        <w:rPr>
          <w:rFonts w:ascii="Times New Roman" w:hAnsi="Times New Roman" w:cs="Times New Roman"/>
        </w:rPr>
        <w:t xml:space="preserve">                                      </w:t>
      </w:r>
      <w:r w:rsidRPr="00A4771C">
        <w:rPr>
          <w:rFonts w:ascii="Times New Roman" w:hAnsi="Times New Roman" w:cs="Times New Roman"/>
        </w:rPr>
        <w:t xml:space="preserve">w warunkach i formie dostosowanych do rodzaju ich niepełnosprawności, a uczniowie niedostosowani społecznie lub zagrożeni niedostosowaniem społecznym w warunkach dostosowanych do ich indywidualnych potrzeb rozwojowych i edukacyjnych oraz możliwości psychofizycznych, na podstawie orzeczenia o potrzebie kształcenia specjalnego. </w:t>
      </w:r>
    </w:p>
    <w:p w14:paraId="5DD0FC91" w14:textId="5AC53C0E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Dostosowanie warunków przeprowadzania egzaminu do rodzaju niepełnosprawności lub indywidualnych potrzeb rozwojowych i edukacyjnych oraz możliwości psychofizycznych ucznia polegać może w szczególności na:</w:t>
      </w:r>
    </w:p>
    <w:p w14:paraId="35763233" w14:textId="77777777" w:rsidR="00632A4E" w:rsidRPr="00A4771C" w:rsidRDefault="00632A4E" w:rsidP="00BA47E2">
      <w:pPr>
        <w:pStyle w:val="Akapitzlist"/>
        <w:numPr>
          <w:ilvl w:val="0"/>
          <w:numId w:val="8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zminimalizowaniu ograniczeń wynikających z niepełnosprawności;</w:t>
      </w:r>
    </w:p>
    <w:p w14:paraId="12709B1B" w14:textId="77777777" w:rsidR="00632A4E" w:rsidRPr="00A4771C" w:rsidRDefault="00632A4E" w:rsidP="00BA47E2">
      <w:pPr>
        <w:pStyle w:val="Akapitzlist"/>
        <w:numPr>
          <w:ilvl w:val="0"/>
          <w:numId w:val="8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wykorzystaniu odpowiedniego sprzętu specjalistycznego i środków dydaktycznych;</w:t>
      </w:r>
    </w:p>
    <w:p w14:paraId="1DF49BD8" w14:textId="77777777" w:rsidR="002B5545" w:rsidRPr="00A4771C" w:rsidRDefault="00632A4E" w:rsidP="00BA47E2">
      <w:pPr>
        <w:pStyle w:val="Akapitzlist"/>
        <w:numPr>
          <w:ilvl w:val="0"/>
          <w:numId w:val="8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odpowiednim wydłużeniu czasu przewidzianego na przeprowadzenie egzaminu;</w:t>
      </w:r>
    </w:p>
    <w:p w14:paraId="3208EE08" w14:textId="486320F8" w:rsidR="00632A4E" w:rsidRPr="00A4771C" w:rsidRDefault="00632A4E" w:rsidP="00BA47E2">
      <w:pPr>
        <w:pStyle w:val="Akapitzlist"/>
        <w:numPr>
          <w:ilvl w:val="0"/>
          <w:numId w:val="8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zapewnieniu obecności w czasie egzaminu specjalisty z zakresu danej niepełnosprawności, niedostosowania społecznego lub zagrożenia niedostosowaniem społecznym, jeżeli jest to niezbędne dla uzyskania właściwego kontaktu z uczniem lub pomocy w obsłudze sprzętu specjalistycznego i środków dydaktycznych.</w:t>
      </w:r>
    </w:p>
    <w:p w14:paraId="205A197C" w14:textId="4093E1F0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Rada </w:t>
      </w:r>
      <w:r w:rsidR="00077A0A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edagogiczna wskazuje sposób dostosowania warunków przeprowadzania egzaminu do rodzaju niepełnosprawności lub indywidualnych potrzeb rozwojowych i edukacyjnych oraz możliwości psychofizycznych ucznia, uwzględniając posiadane przez tego ucznia lub absolwenta orzeczenie o pot</w:t>
      </w:r>
      <w:r w:rsidR="002B5545" w:rsidRPr="00A4771C">
        <w:rPr>
          <w:rFonts w:ascii="Times New Roman" w:hAnsi="Times New Roman" w:cs="Times New Roman"/>
        </w:rPr>
        <w:t>rzebie kształcenia specjalnego.</w:t>
      </w:r>
    </w:p>
    <w:p w14:paraId="6F208727" w14:textId="77777777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Uczeń niepełnosprawny ma prawo do korzystania z wszelkich form pomocy psychologiczno - pedagogicznej organizowanej w szkole.</w:t>
      </w:r>
    </w:p>
    <w:p w14:paraId="49728C84" w14:textId="77777777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szkole powołuje się zespół ds. pomocy psychologiczno - pedagogicznej uczniom posiadającym orzeczenie o potrzebie kształcenia specjalnego lub orzeczenie o niedostosowaniu społecznym lub zagrożeniem niedostosowania społecznego, zwany dalej zespołem.</w:t>
      </w:r>
    </w:p>
    <w:p w14:paraId="617AD0FD" w14:textId="78495ECE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skład zespołu wchodzą: wychowawca, </w:t>
      </w:r>
      <w:r w:rsidR="00263D0A" w:rsidRPr="00A4771C">
        <w:rPr>
          <w:rFonts w:ascii="Times New Roman" w:hAnsi="Times New Roman" w:cs="Times New Roman"/>
        </w:rPr>
        <w:t xml:space="preserve">nauczyciele, </w:t>
      </w:r>
      <w:r w:rsidRPr="00A4771C">
        <w:rPr>
          <w:rFonts w:ascii="Times New Roman" w:hAnsi="Times New Roman" w:cs="Times New Roman"/>
        </w:rPr>
        <w:t>pedagog lub psycholog szkolny oraz nauczyciele specjaliści zatrudnieni w szkole.</w:t>
      </w:r>
    </w:p>
    <w:p w14:paraId="5BCE90D4" w14:textId="3D8AAD07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Zebrania zespołu odbywają się w miarę potrzeb. Zebrania zwołuje wychowawca oddziału</w:t>
      </w:r>
      <w:r w:rsidR="00234AD1" w:rsidRPr="00A4771C">
        <w:rPr>
          <w:rFonts w:ascii="Times New Roman" w:hAnsi="Times New Roman" w:cs="Times New Roman"/>
        </w:rPr>
        <w:t xml:space="preserve"> (klasy)</w:t>
      </w:r>
      <w:r w:rsidRPr="00A4771C">
        <w:rPr>
          <w:rFonts w:ascii="Times New Roman" w:hAnsi="Times New Roman" w:cs="Times New Roman"/>
        </w:rPr>
        <w:t>, co najmniej z jednotygodniowym wyprzedzeniem.</w:t>
      </w:r>
    </w:p>
    <w:p w14:paraId="75D1F64B" w14:textId="7B8D39B2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Dla uczniów zespół na podstawie orzeczenia opracowuje indywidualny program edukacyjno - terapeutyczny na</w:t>
      </w:r>
      <w:r w:rsidR="009D15B5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okres wskazany w orzeczeniu. Zespół opracowuje program po dokonaniu wielospecjalistycznej oceny poziomu funkcjonowania ucznia wypełniając arkusz wielospecjalistycznej oceny funkcjo</w:t>
      </w:r>
      <w:r w:rsidR="00234AD1" w:rsidRPr="00A4771C">
        <w:rPr>
          <w:rFonts w:ascii="Times New Roman" w:hAnsi="Times New Roman" w:cs="Times New Roman"/>
        </w:rPr>
        <w:t>no</w:t>
      </w:r>
      <w:r w:rsidRPr="00A4771C">
        <w:rPr>
          <w:rFonts w:ascii="Times New Roman" w:hAnsi="Times New Roman" w:cs="Times New Roman"/>
        </w:rPr>
        <w:t>wania ucznia, we</w:t>
      </w:r>
      <w:r w:rsidR="009D15B5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współpracy, w zależności od potrzeb, z  poradnią psychologiczno - pedagogiczną.</w:t>
      </w:r>
    </w:p>
    <w:p w14:paraId="33AE0112" w14:textId="6EEC2EF2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Indywidualny program edukacyjno-terapeutyczny (IPET) zawiera:</w:t>
      </w:r>
    </w:p>
    <w:p w14:paraId="356BCFAE" w14:textId="77777777" w:rsidR="00632A4E" w:rsidRPr="00A4771C" w:rsidRDefault="00632A4E" w:rsidP="00BA47E2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zakres i sposób dostosowania wymagań edukacyjnych wynikających z programu nauczania do indywidualnych potrzeb rozwojowych i edukacyjnych oraz możliwości psychofizycznych ucznia wraz z określeniem metod i formy pracy z uczniem;</w:t>
      </w:r>
    </w:p>
    <w:p w14:paraId="040B0C46" w14:textId="77777777" w:rsidR="00632A4E" w:rsidRPr="00A4771C" w:rsidRDefault="00632A4E" w:rsidP="00BA47E2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rodzaj i zakres zintegrowanych działań nauczycieli i specjalistów prowadzących zajęcia z uczniem, z tym, że w przypadku:</w:t>
      </w:r>
    </w:p>
    <w:p w14:paraId="36E2868A" w14:textId="77777777" w:rsidR="00632A4E" w:rsidRPr="00A4771C" w:rsidRDefault="00632A4E" w:rsidP="00BA47E2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ucznia niepełnosprawnego - zakres działań o charak</w:t>
      </w:r>
      <w:r w:rsidR="00B105F9" w:rsidRPr="00A4771C">
        <w:rPr>
          <w:rFonts w:ascii="Times New Roman" w:hAnsi="Times New Roman" w:cs="Times New Roman"/>
        </w:rPr>
        <w:t>terze rewalidacyjnym;</w:t>
      </w:r>
    </w:p>
    <w:p w14:paraId="2B501CF3" w14:textId="77777777" w:rsidR="00632A4E" w:rsidRPr="00A4771C" w:rsidRDefault="00632A4E" w:rsidP="00BA47E2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ucznia niedostosowanego społecznie - zakres działań o ch</w:t>
      </w:r>
      <w:r w:rsidR="00B105F9" w:rsidRPr="00A4771C">
        <w:rPr>
          <w:rFonts w:ascii="Times New Roman" w:hAnsi="Times New Roman" w:cs="Times New Roman"/>
        </w:rPr>
        <w:t>arakterze resocjalizacyjnym;</w:t>
      </w:r>
    </w:p>
    <w:p w14:paraId="3B734E53" w14:textId="77777777" w:rsidR="00632A4E" w:rsidRPr="00A4771C" w:rsidRDefault="00632A4E" w:rsidP="00BA47E2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ucznia zagrożonego niedostosowaniem społecznym - zakres działań o charakterze socjoterapeutycznym;</w:t>
      </w:r>
    </w:p>
    <w:p w14:paraId="51909AE5" w14:textId="5AF9F7A1" w:rsidR="00632A4E" w:rsidRPr="00A4771C" w:rsidRDefault="00632A4E" w:rsidP="00241D8D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formy, sposoby i okres udzielania uczniowi pomocy psychologiczno - pedagogicznej oraz wymiar godzin, w którym poszczególne formy pomocy będą realizowane, ustalone przez dyrektora szkoły zgodnie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z przepisami;</w:t>
      </w:r>
    </w:p>
    <w:p w14:paraId="33932DBE" w14:textId="77777777" w:rsidR="00632A4E" w:rsidRPr="00A4771C" w:rsidRDefault="00632A4E" w:rsidP="00241D8D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działania wspierające rodziców ucznia oraz, w zależności od potrzeb, zakres współdziałania z poradniami, placówkami doskonalenia nauczycieli, organizacjami pozarządowymi oraz innymi instytucjami działającymi na rzecz rodziny, dzieci i młodzieży;</w:t>
      </w:r>
    </w:p>
    <w:p w14:paraId="304E90BD" w14:textId="77777777" w:rsidR="00632A4E" w:rsidRPr="00A4771C" w:rsidRDefault="00632A4E" w:rsidP="00241D8D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rewalidacyjne, resocjalizacyjne i socjoterapeutyczne oraz inne zajęcia odpowiednie ze względu na indywidualne potrzeby rozwojowe i edukacyjne oraz możliwości psychofizyczne ucznia;</w:t>
      </w:r>
    </w:p>
    <w:p w14:paraId="51137DC6" w14:textId="77777777" w:rsidR="00632A4E" w:rsidRPr="00A4771C" w:rsidRDefault="00632A4E" w:rsidP="00241D8D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zakres współpracy nauczycieli i specjalistów z rodzicami ucznia w realizacji wytyczonych zadań; </w:t>
      </w:r>
    </w:p>
    <w:p w14:paraId="73CCE9F8" w14:textId="249A4F98" w:rsidR="00632A4E" w:rsidRPr="00A4771C" w:rsidRDefault="002B5545" w:rsidP="00BA47E2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</w:t>
      </w:r>
      <w:r w:rsidR="00632A4E" w:rsidRPr="00A4771C">
        <w:rPr>
          <w:rFonts w:ascii="Times New Roman" w:hAnsi="Times New Roman" w:cs="Times New Roman"/>
        </w:rPr>
        <w:t>odzaj i sposób dostosowania warunków organizacji kształcenia do rodzaju niepełnosprawności ucznia, w  tym w zakresie technologii wspomagających to kształcenie.</w:t>
      </w:r>
    </w:p>
    <w:p w14:paraId="266A8553" w14:textId="40FBBA42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</w:t>
      </w:r>
      <w:r w:rsidR="00A05E7D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ucznia mogą uczestniczyć w spotkaniach zespołu, a także w opracowaniu indywidualnego programu edukacyjno - terapeutycznego oraz dokonywaniu wielospecjalistycznej oceny poziomu funkcjonowania ucznia.</w:t>
      </w:r>
    </w:p>
    <w:p w14:paraId="25A4EA86" w14:textId="73041309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Rodzice</w:t>
      </w:r>
      <w:r w:rsidR="00A05E7D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otrzymują kopię opracowanego programu i wielospecjalistycznych ocen.</w:t>
      </w:r>
    </w:p>
    <w:p w14:paraId="1BA5EC96" w14:textId="39B76D89" w:rsidR="002B5545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przypadku nieobecności rodziców</w:t>
      </w:r>
      <w:r w:rsidR="00A05E7D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na posiedzeniu zespołu, są </w:t>
      </w:r>
      <w:r w:rsidR="00A05E7D" w:rsidRPr="00A4771C">
        <w:rPr>
          <w:rFonts w:ascii="Times New Roman" w:hAnsi="Times New Roman" w:cs="Times New Roman"/>
        </w:rPr>
        <w:t xml:space="preserve">oni </w:t>
      </w:r>
      <w:r w:rsidRPr="00A4771C">
        <w:rPr>
          <w:rFonts w:ascii="Times New Roman" w:hAnsi="Times New Roman" w:cs="Times New Roman"/>
        </w:rPr>
        <w:t>niezwłocznie zawiadamiani w formie pisemnej o ustalonych dla dziecka formach, okresie udzielania pomocy psychologiczno - pedagogicznej oraz wymiarze godzin, w których poszczególne formy będą realizowane.</w:t>
      </w:r>
    </w:p>
    <w:p w14:paraId="062B7CD9" w14:textId="408A7B38" w:rsidR="00632A4E" w:rsidRPr="00A4771C" w:rsidRDefault="00632A4E" w:rsidP="00BA47E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Nauczyciele pracujący z uczniem, dla którego został opracowany indywidualny program edukacyjno - terapeutyczny mają obowiązek znać jego treść oraz stosować się do zaleceń zawartych w nim. </w:t>
      </w:r>
    </w:p>
    <w:p w14:paraId="745A9922" w14:textId="77777777" w:rsidR="00A4771C" w:rsidRPr="00A4771C" w:rsidRDefault="00A4771C" w:rsidP="00A4771C">
      <w:pPr>
        <w:spacing w:after="0" w:line="360" w:lineRule="auto"/>
        <w:rPr>
          <w:rFonts w:ascii="Times New Roman" w:hAnsi="Times New Roman" w:cs="Times New Roman"/>
          <w:b/>
        </w:rPr>
      </w:pPr>
    </w:p>
    <w:p w14:paraId="6D024A97" w14:textId="0F2F2097" w:rsidR="00632A4E" w:rsidRPr="00A4771C" w:rsidRDefault="00A43439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23</w:t>
      </w:r>
    </w:p>
    <w:p w14:paraId="7A59F16D" w14:textId="06A688BC" w:rsidR="00A43439" w:rsidRPr="00A4771C" w:rsidRDefault="00A43439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Nauczyciele i inni pracownicy szkoły</w:t>
      </w:r>
    </w:p>
    <w:p w14:paraId="0BF47281" w14:textId="77777777" w:rsidR="00632A4E" w:rsidRPr="00A4771C" w:rsidRDefault="00632A4E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D964DA" w14:textId="67E54B1D" w:rsidR="00632A4E" w:rsidRPr="00A4771C" w:rsidRDefault="00632A4E" w:rsidP="00BA47E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W </w:t>
      </w:r>
      <w:r w:rsidR="00690D3D" w:rsidRPr="00A4771C">
        <w:rPr>
          <w:rFonts w:ascii="Times New Roman" w:hAnsi="Times New Roman" w:cs="Times New Roman"/>
        </w:rPr>
        <w:t xml:space="preserve">szkole </w:t>
      </w:r>
      <w:r w:rsidRPr="00A4771C">
        <w:rPr>
          <w:rFonts w:ascii="Times New Roman" w:hAnsi="Times New Roman" w:cs="Times New Roman"/>
        </w:rPr>
        <w:t>zatrudnia się nauczycieli</w:t>
      </w:r>
      <w:r w:rsidR="00690D3D" w:rsidRPr="00A4771C">
        <w:rPr>
          <w:rFonts w:ascii="Times New Roman" w:hAnsi="Times New Roman" w:cs="Times New Roman"/>
        </w:rPr>
        <w:t xml:space="preserve">, </w:t>
      </w:r>
      <w:r w:rsidRPr="00A4771C">
        <w:rPr>
          <w:rFonts w:ascii="Times New Roman" w:hAnsi="Times New Roman" w:cs="Times New Roman"/>
        </w:rPr>
        <w:t>pracowników administracyjnych i pracowników obsługi.</w:t>
      </w:r>
    </w:p>
    <w:p w14:paraId="1DFEDC8F" w14:textId="77777777" w:rsidR="00632A4E" w:rsidRPr="00A4771C" w:rsidRDefault="00632A4E" w:rsidP="00BA47E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Zasady zatrudnienia, prawa i obowiązki nauczycieli i pracowników administracji oraz obsługi określa Kodeks Pracy. </w:t>
      </w:r>
    </w:p>
    <w:p w14:paraId="556019DD" w14:textId="77777777" w:rsidR="00632A4E" w:rsidRPr="00A4771C" w:rsidRDefault="00632A4E" w:rsidP="00BA47E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Pracownicy administracji i obsługi wypełniają obowiązki określone w przydziałach czynności (zakresy obowiązków).</w:t>
      </w:r>
    </w:p>
    <w:p w14:paraId="62CD0ACD" w14:textId="77777777" w:rsidR="00632A4E" w:rsidRPr="00A4771C" w:rsidRDefault="00632A4E" w:rsidP="00BA47E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Z uwagi na charakter zakładu pracy pracownicy administracji i obsługi mają obowiązek prezentować właściwą postawę wobec uczniów i reagować na wszelkie przejawy niewłaściwego zachowania.</w:t>
      </w:r>
    </w:p>
    <w:p w14:paraId="6F243A4E" w14:textId="77777777" w:rsidR="00632A4E" w:rsidRPr="00A4771C" w:rsidRDefault="00632A4E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BDDA863" w14:textId="756D6415" w:rsidR="00632A4E" w:rsidRPr="00A4771C" w:rsidRDefault="00A43439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22</w:t>
      </w:r>
    </w:p>
    <w:p w14:paraId="6191C716" w14:textId="2960A44F" w:rsidR="00632A4E" w:rsidRPr="00A4771C" w:rsidRDefault="00A43439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Nauczyciel – prawa i obowiązki</w:t>
      </w:r>
    </w:p>
    <w:p w14:paraId="308F9120" w14:textId="77777777" w:rsidR="00632A4E" w:rsidRPr="00A4771C" w:rsidRDefault="00632A4E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EBF5551" w14:textId="5DD79673" w:rsidR="00632A4E" w:rsidRPr="00A4771C" w:rsidRDefault="00632A4E" w:rsidP="00BA47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Nauczyciel korzysta z ochrony przewidzianej dla funk</w:t>
      </w:r>
      <w:r w:rsidR="00F92A50">
        <w:rPr>
          <w:rFonts w:ascii="Times New Roman" w:hAnsi="Times New Roman" w:cs="Times New Roman"/>
        </w:rPr>
        <w:t>cjonariuszy publicznych. Osoba prowadząca</w:t>
      </w:r>
      <w:r w:rsidR="009C70A7" w:rsidRPr="00A4771C">
        <w:rPr>
          <w:rFonts w:ascii="Times New Roman" w:hAnsi="Times New Roman" w:cs="Times New Roman"/>
        </w:rPr>
        <w:t xml:space="preserve"> </w:t>
      </w:r>
      <w:r w:rsidR="00690D3D" w:rsidRPr="00A4771C">
        <w:rPr>
          <w:rFonts w:ascii="Times New Roman" w:hAnsi="Times New Roman" w:cs="Times New Roman"/>
        </w:rPr>
        <w:t>s</w:t>
      </w:r>
      <w:r w:rsidR="009C70A7" w:rsidRPr="00A4771C">
        <w:rPr>
          <w:rFonts w:ascii="Times New Roman" w:hAnsi="Times New Roman" w:cs="Times New Roman"/>
        </w:rPr>
        <w:t xml:space="preserve">zkołę i  Dyrektor </w:t>
      </w:r>
      <w:r w:rsidR="00690D3D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 xml:space="preserve">są obowiązani z urzędu występować w obronie nauczyciela, gdy </w:t>
      </w:r>
      <w:r w:rsidR="00690D3D" w:rsidRPr="00A4771C">
        <w:rPr>
          <w:rFonts w:ascii="Times New Roman" w:hAnsi="Times New Roman" w:cs="Times New Roman"/>
        </w:rPr>
        <w:t>prawa</w:t>
      </w:r>
      <w:r w:rsidRPr="00A4771C">
        <w:rPr>
          <w:rFonts w:ascii="Times New Roman" w:hAnsi="Times New Roman" w:cs="Times New Roman"/>
        </w:rPr>
        <w:t xml:space="preserve"> nauczyciela zostaną naruszone.</w:t>
      </w:r>
    </w:p>
    <w:p w14:paraId="5D38ABFD" w14:textId="41FE8B88" w:rsidR="00632A4E" w:rsidRPr="00A4771C" w:rsidRDefault="00632A4E" w:rsidP="00BA47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Nauczyciel w swoich działaniach dydaktycznych, wychowawczych i opiekuńczych ma obowiązek kierowania się dobrem uczniów, troską o ich zdrowie, postawę moralną i obywatelsk</w:t>
      </w:r>
      <w:r w:rsidR="00690D3D" w:rsidRPr="00A4771C">
        <w:rPr>
          <w:rFonts w:ascii="Times New Roman" w:hAnsi="Times New Roman" w:cs="Times New Roman"/>
        </w:rPr>
        <w:t>ą</w:t>
      </w:r>
      <w:r w:rsidRPr="00A4771C">
        <w:rPr>
          <w:rFonts w:ascii="Times New Roman" w:hAnsi="Times New Roman" w:cs="Times New Roman"/>
        </w:rPr>
        <w:t>, z poszanowaniem godności osobistej dziecka.</w:t>
      </w:r>
    </w:p>
    <w:p w14:paraId="622ADF27" w14:textId="77777777" w:rsidR="00632A4E" w:rsidRPr="00A4771C" w:rsidRDefault="00632A4E" w:rsidP="00BA47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Nauczyciel wykonuje zadania dydaktyczno - wychowawcze i opiekuńcze oraz </w:t>
      </w:r>
      <w:r w:rsidR="00B105F9" w:rsidRPr="00A4771C">
        <w:rPr>
          <w:rFonts w:ascii="Times New Roman" w:hAnsi="Times New Roman" w:cs="Times New Roman"/>
        </w:rPr>
        <w:t>jest odpowiedzialny za jakość i </w:t>
      </w:r>
      <w:r w:rsidRPr="00A4771C">
        <w:rPr>
          <w:rFonts w:ascii="Times New Roman" w:hAnsi="Times New Roman" w:cs="Times New Roman"/>
        </w:rPr>
        <w:t>wyniki swej pracy oraz bezpieczeństwo powierzonych jego opiece dzieci.</w:t>
      </w:r>
    </w:p>
    <w:p w14:paraId="21BFB7A2" w14:textId="77777777" w:rsidR="00632A4E" w:rsidRPr="00A4771C" w:rsidRDefault="00632A4E" w:rsidP="00BA47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Do obowiązków nauczyciela należy w szczególności:</w:t>
      </w:r>
    </w:p>
    <w:p w14:paraId="52F47ADF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odpowiedzialność za życie i zdrowie oraz bezpieczeństwo dzieci zgodnie z obowiązującym przepisami;</w:t>
      </w:r>
    </w:p>
    <w:p w14:paraId="081A9F9F" w14:textId="5A620DCD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pełnienie dyżurów przed rozpoczęciem swoich zajęć, w czasie przerw międzylekcyjnych oraz po zajęciach według ustalonego harmonogramu; za nieobecnego nauczyciela dyżur pełni </w:t>
      </w:r>
      <w:r w:rsidR="009E7322" w:rsidRPr="00A4771C">
        <w:rPr>
          <w:rFonts w:ascii="Times New Roman" w:hAnsi="Times New Roman" w:cs="Times New Roman"/>
        </w:rPr>
        <w:t>nauczyciel wyznaczony przez D</w:t>
      </w:r>
      <w:r w:rsidRPr="00A4771C">
        <w:rPr>
          <w:rFonts w:ascii="Times New Roman" w:hAnsi="Times New Roman" w:cs="Times New Roman"/>
        </w:rPr>
        <w:t>yrektora</w:t>
      </w:r>
      <w:r w:rsidR="009E7322" w:rsidRPr="00A4771C">
        <w:rPr>
          <w:rFonts w:ascii="Times New Roman" w:hAnsi="Times New Roman" w:cs="Times New Roman"/>
        </w:rPr>
        <w:t xml:space="preserve"> Pedagogicznego</w:t>
      </w:r>
      <w:r w:rsidRPr="00A4771C">
        <w:rPr>
          <w:rFonts w:ascii="Times New Roman" w:hAnsi="Times New Roman" w:cs="Times New Roman"/>
        </w:rPr>
        <w:t>;</w:t>
      </w:r>
    </w:p>
    <w:p w14:paraId="006A4BBD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kształtowanie prawidłowego przebiegu procesu dydaktyczno - wychowawczego;</w:t>
      </w:r>
    </w:p>
    <w:p w14:paraId="08E85540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kształtowanie kultury uczniów poprzez kultywowanie tradycji patriotycznych, regionalnych, lokalnych i  szkolnych;</w:t>
      </w:r>
    </w:p>
    <w:p w14:paraId="541B2595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lastRenderedPageBreak/>
        <w:t>wprowadzanie jawnych i obiektywnych kryteriów oceny pracy uczniów;</w:t>
      </w:r>
    </w:p>
    <w:p w14:paraId="307DA65A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dbałość o pomoce dydaktyczno-wychowawcze i sprzęt szkolny;</w:t>
      </w:r>
    </w:p>
    <w:p w14:paraId="5F6384FD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wspieranie rozwoju psychofizycznego uczniów, ich zdolności oraz zainteresowań;</w:t>
      </w:r>
    </w:p>
    <w:p w14:paraId="07F1C3E4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bezstronność i obiektywizm w ocenianiu uczniów oraz sprawiedliwe traktowanie każdego z nich;</w:t>
      </w:r>
    </w:p>
    <w:p w14:paraId="60F4BD78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udzielanie pomocy w przezwyciężaniu niepowodzeń szkolnych, w oparciu o rozpoznanie potrzeb uczniów;</w:t>
      </w:r>
    </w:p>
    <w:p w14:paraId="281594EA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doskonalenie umiejętności dydaktycznych i podnoszenie poziomu wiedzy merytorycznej;</w:t>
      </w:r>
    </w:p>
    <w:p w14:paraId="5EFE9332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kształcenie i wychowywanie w umiłowaniu Ojczyzny i poszanowaniu Konstytucji Rzeczpospolitej Polskiej w atmosferze wolności sumienia i szacunku dla każdego człowieka;</w:t>
      </w:r>
    </w:p>
    <w:p w14:paraId="6761DC39" w14:textId="77777777" w:rsidR="00632A4E" w:rsidRPr="00A4771C" w:rsidRDefault="00632A4E" w:rsidP="00BA47E2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realizowanie zajęć opiekuńczych i wychowawczych uwzględniających potrzeby i zainteresowania uczniów.</w:t>
      </w:r>
    </w:p>
    <w:p w14:paraId="304A6899" w14:textId="77777777" w:rsidR="00632A4E" w:rsidRPr="00A4771C" w:rsidRDefault="00632A4E" w:rsidP="00BA47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Nauczyciel ma prawo:</w:t>
      </w:r>
    </w:p>
    <w:p w14:paraId="319B9305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wyboru metod i form oraz programu nauczania;</w:t>
      </w:r>
    </w:p>
    <w:p w14:paraId="3863EDB3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tworzenia programów nauczania;</w:t>
      </w:r>
    </w:p>
    <w:p w14:paraId="6CA2BF6C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wyboru podręczników spośród dopuszczonych do użytku szkolnego oraz środków dydaktycznych w zakresie przedmiotu, którego uczy;</w:t>
      </w:r>
    </w:p>
    <w:p w14:paraId="3A967271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swobodnego korzystania z pomieszczeń szkolnych oraz środków dydaktycznych w celu realizacji swoich zamierzeń dydaktyczno-wychowawczych;</w:t>
      </w:r>
    </w:p>
    <w:p w14:paraId="38B13B95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podnoszenia kwalifikacji i zdobywania stopni awansu zawodowego;</w:t>
      </w:r>
    </w:p>
    <w:p w14:paraId="02479781" w14:textId="564E011A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do pomocy ze strony </w:t>
      </w:r>
      <w:r w:rsidR="00690D3D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 xml:space="preserve">yrektora </w:t>
      </w:r>
      <w:r w:rsidR="00690D3D" w:rsidRPr="00A4771C">
        <w:rPr>
          <w:rFonts w:ascii="Times New Roman" w:hAnsi="Times New Roman" w:cs="Times New Roman"/>
        </w:rPr>
        <w:t>Szkoły</w:t>
      </w:r>
      <w:r w:rsidRPr="00A4771C">
        <w:rPr>
          <w:rFonts w:ascii="Times New Roman" w:hAnsi="Times New Roman" w:cs="Times New Roman"/>
        </w:rPr>
        <w:t xml:space="preserve"> lub właściwych placówek i instytucji oświatowych;</w:t>
      </w:r>
    </w:p>
    <w:p w14:paraId="0F8BD136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współdecydowania o ocenie zachowania uczniów zgodnie z regulaminem;</w:t>
      </w:r>
    </w:p>
    <w:p w14:paraId="01E5B195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do szacunku ze strony wszystkich osób, zarówno dorosłych, jak i uczniów;</w:t>
      </w:r>
    </w:p>
    <w:p w14:paraId="63DA44A5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wolności głoszenia swoich poglądów nienaruszających godności innych osób;</w:t>
      </w:r>
    </w:p>
    <w:p w14:paraId="47884B87" w14:textId="77777777" w:rsidR="00632A4E" w:rsidRPr="00A4771C" w:rsidRDefault="00632A4E" w:rsidP="00BA47E2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do jawnej i umotywowanej oceny swojej pracy.</w:t>
      </w:r>
    </w:p>
    <w:p w14:paraId="52C665DD" w14:textId="1B73FBA9" w:rsidR="00632A4E" w:rsidRPr="00A4771C" w:rsidRDefault="00690D3D" w:rsidP="0000513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Nauczyciel ponosi odpowiedzialność służbową (przed Dyrektorem Szkoły lub Dyrektorem Pedagogicznym), jak również odpowiedzialność cywilną lub karną na podstawie przepisów prawa powszechnie obowiązującego za:</w:t>
      </w:r>
    </w:p>
    <w:p w14:paraId="203EB7BD" w14:textId="77777777" w:rsidR="00632A4E" w:rsidRPr="00A4771C" w:rsidRDefault="00632A4E" w:rsidP="00BA47E2">
      <w:pPr>
        <w:pStyle w:val="Akapitzlist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bezpieczeństwo powierzonych mu uczniów;</w:t>
      </w:r>
    </w:p>
    <w:p w14:paraId="38669FAE" w14:textId="77777777" w:rsidR="00632A4E" w:rsidRPr="00A4771C" w:rsidRDefault="00632A4E" w:rsidP="00BA47E2">
      <w:pPr>
        <w:pStyle w:val="Akapitzlist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stan sprzętu i urządzeń oraz środków dydaktycznych;</w:t>
      </w:r>
    </w:p>
    <w:p w14:paraId="5408A0C4" w14:textId="77777777" w:rsidR="00632A4E" w:rsidRPr="00A4771C" w:rsidRDefault="00632A4E" w:rsidP="00BA47E2">
      <w:pPr>
        <w:pStyle w:val="Akapitzlist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nieprzestrzeganie tajemnic służbowych;</w:t>
      </w:r>
    </w:p>
    <w:p w14:paraId="6A0C4EC6" w14:textId="77777777" w:rsidR="00632A4E" w:rsidRPr="00A4771C" w:rsidRDefault="00632A4E" w:rsidP="00BA47E2">
      <w:pPr>
        <w:pStyle w:val="Akapitzlist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nieprzestrzeganie procedur postępowania po zaistniałym wypadku ucznia lub na wypadek pożaru; </w:t>
      </w:r>
    </w:p>
    <w:p w14:paraId="7536FE62" w14:textId="77777777" w:rsidR="00632A4E" w:rsidRPr="00A4771C" w:rsidRDefault="00632A4E" w:rsidP="00BA47E2">
      <w:pPr>
        <w:pStyle w:val="Akapitzlist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zniszczenie lub stratę elementów majątku i wyposażenia szkoły, wynikające z nieporządku, braku nadzoru i zabezpieczenia.</w:t>
      </w:r>
    </w:p>
    <w:p w14:paraId="59C9EA7D" w14:textId="6ADCB5A2" w:rsidR="00632A4E" w:rsidRPr="00A4771C" w:rsidRDefault="00632A4E" w:rsidP="00BA47E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Nauczyciela obowiązuje przestrzeganie uchwał </w:t>
      </w:r>
      <w:r w:rsidR="003B1A24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ady </w:t>
      </w:r>
      <w:r w:rsidR="003B1A24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edagogicznej, a także zachowanie tajemnicy państwowej i służbowej, w tym nieujawnianie spraw om</w:t>
      </w:r>
      <w:r w:rsidR="009C70A7" w:rsidRPr="00A4771C">
        <w:rPr>
          <w:rFonts w:ascii="Times New Roman" w:hAnsi="Times New Roman" w:cs="Times New Roman"/>
        </w:rPr>
        <w:t>awianych podczas zebrań Rady P</w:t>
      </w:r>
      <w:r w:rsidRPr="00A4771C">
        <w:rPr>
          <w:rFonts w:ascii="Times New Roman" w:hAnsi="Times New Roman" w:cs="Times New Roman"/>
        </w:rPr>
        <w:t>edagogicznej, które mogą naruszyć dobr</w:t>
      </w:r>
      <w:r w:rsidR="003B1A24" w:rsidRPr="00A4771C">
        <w:rPr>
          <w:rFonts w:ascii="Times New Roman" w:hAnsi="Times New Roman" w:cs="Times New Roman"/>
        </w:rPr>
        <w:t>a</w:t>
      </w:r>
      <w:r w:rsidRPr="00A4771C">
        <w:rPr>
          <w:rFonts w:ascii="Times New Roman" w:hAnsi="Times New Roman" w:cs="Times New Roman"/>
        </w:rPr>
        <w:t xml:space="preserve"> osobiste uczniów, ich rodziców, nauczycieli</w:t>
      </w:r>
      <w:r w:rsidR="003B1A24" w:rsidRPr="00A4771C">
        <w:rPr>
          <w:rFonts w:ascii="Times New Roman" w:hAnsi="Times New Roman" w:cs="Times New Roman"/>
        </w:rPr>
        <w:t xml:space="preserve">, pozostałych </w:t>
      </w:r>
      <w:r w:rsidRPr="00A4771C">
        <w:rPr>
          <w:rFonts w:ascii="Times New Roman" w:hAnsi="Times New Roman" w:cs="Times New Roman"/>
        </w:rPr>
        <w:t xml:space="preserve">pracowników </w:t>
      </w:r>
      <w:r w:rsidR="003B1A24" w:rsidRPr="00A4771C">
        <w:rPr>
          <w:rFonts w:ascii="Times New Roman" w:hAnsi="Times New Roman" w:cs="Times New Roman"/>
        </w:rPr>
        <w:t>szkoły oraz innych osób</w:t>
      </w:r>
      <w:r w:rsidRPr="00A4771C">
        <w:rPr>
          <w:rFonts w:ascii="Times New Roman" w:hAnsi="Times New Roman" w:cs="Times New Roman"/>
        </w:rPr>
        <w:t>.</w:t>
      </w:r>
    </w:p>
    <w:p w14:paraId="554C5F3F" w14:textId="108B856E" w:rsidR="00B105F9" w:rsidRPr="001C3836" w:rsidRDefault="00632A4E" w:rsidP="009C70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Nauczyciel swą pracę wykonuje w oparciu o przepisy</w:t>
      </w:r>
      <w:r w:rsidR="003B1A24" w:rsidRPr="00A4771C">
        <w:rPr>
          <w:rFonts w:ascii="Times New Roman" w:hAnsi="Times New Roman" w:cs="Times New Roman"/>
        </w:rPr>
        <w:t>:</w:t>
      </w:r>
      <w:r w:rsidRPr="00A4771C">
        <w:rPr>
          <w:rFonts w:ascii="Times New Roman" w:hAnsi="Times New Roman" w:cs="Times New Roman"/>
        </w:rPr>
        <w:t xml:space="preserve"> </w:t>
      </w:r>
      <w:r w:rsidR="003B1A24" w:rsidRPr="00A4771C">
        <w:rPr>
          <w:rFonts w:ascii="Times New Roman" w:hAnsi="Times New Roman" w:cs="Times New Roman"/>
        </w:rPr>
        <w:t xml:space="preserve">przepisy prawa powszechnie obowiązującego, </w:t>
      </w:r>
      <w:r w:rsidRPr="00A4771C">
        <w:rPr>
          <w:rFonts w:ascii="Times New Roman" w:hAnsi="Times New Roman" w:cs="Times New Roman"/>
        </w:rPr>
        <w:t xml:space="preserve">z zakresu bhp, </w:t>
      </w:r>
      <w:r w:rsidR="003B1A24" w:rsidRPr="00A4771C">
        <w:rPr>
          <w:rFonts w:ascii="Times New Roman" w:hAnsi="Times New Roman" w:cs="Times New Roman"/>
        </w:rPr>
        <w:t xml:space="preserve">niniejszego statutu, </w:t>
      </w:r>
      <w:r w:rsidRPr="00A4771C">
        <w:rPr>
          <w:rFonts w:ascii="Times New Roman" w:hAnsi="Times New Roman" w:cs="Times New Roman"/>
        </w:rPr>
        <w:t>wewnętrzn</w:t>
      </w:r>
      <w:r w:rsidR="003B1A24" w:rsidRPr="00A4771C">
        <w:rPr>
          <w:rFonts w:ascii="Times New Roman" w:hAnsi="Times New Roman" w:cs="Times New Roman"/>
        </w:rPr>
        <w:t>ych</w:t>
      </w:r>
      <w:r w:rsidRPr="00A4771C">
        <w:rPr>
          <w:rFonts w:ascii="Times New Roman" w:hAnsi="Times New Roman" w:cs="Times New Roman"/>
        </w:rPr>
        <w:t xml:space="preserve"> regulamin</w:t>
      </w:r>
      <w:r w:rsidR="003B1A24" w:rsidRPr="00A4771C">
        <w:rPr>
          <w:rFonts w:ascii="Times New Roman" w:hAnsi="Times New Roman" w:cs="Times New Roman"/>
        </w:rPr>
        <w:t>ów</w:t>
      </w:r>
      <w:r w:rsidRPr="00A4771C">
        <w:rPr>
          <w:rFonts w:ascii="Times New Roman" w:hAnsi="Times New Roman" w:cs="Times New Roman"/>
        </w:rPr>
        <w:t xml:space="preserve"> </w:t>
      </w:r>
      <w:r w:rsidR="003B1A24" w:rsidRPr="00A4771C">
        <w:rPr>
          <w:rFonts w:ascii="Times New Roman" w:hAnsi="Times New Roman" w:cs="Times New Roman"/>
        </w:rPr>
        <w:t xml:space="preserve">obowiązujących w </w:t>
      </w:r>
      <w:r w:rsidRPr="00A4771C">
        <w:rPr>
          <w:rFonts w:ascii="Times New Roman" w:hAnsi="Times New Roman" w:cs="Times New Roman"/>
        </w:rPr>
        <w:t>szko</w:t>
      </w:r>
      <w:r w:rsidR="003B1A24" w:rsidRPr="00A4771C">
        <w:rPr>
          <w:rFonts w:ascii="Times New Roman" w:hAnsi="Times New Roman" w:cs="Times New Roman"/>
        </w:rPr>
        <w:t>le</w:t>
      </w:r>
      <w:r w:rsidRPr="00A4771C">
        <w:rPr>
          <w:rFonts w:ascii="Times New Roman" w:hAnsi="Times New Roman" w:cs="Times New Roman"/>
        </w:rPr>
        <w:t xml:space="preserve">. </w:t>
      </w:r>
    </w:p>
    <w:p w14:paraId="6DEEE241" w14:textId="39B94661" w:rsidR="00632A4E" w:rsidRPr="00A4771C" w:rsidRDefault="004A08A9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lastRenderedPageBreak/>
        <w:t>§</w:t>
      </w:r>
      <w:r w:rsidR="00A43439" w:rsidRPr="00A4771C">
        <w:rPr>
          <w:rFonts w:ascii="Times New Roman" w:hAnsi="Times New Roman" w:cs="Times New Roman"/>
          <w:b/>
        </w:rPr>
        <w:t xml:space="preserve"> </w:t>
      </w:r>
      <w:r w:rsidR="00E147AF">
        <w:rPr>
          <w:rFonts w:ascii="Times New Roman" w:hAnsi="Times New Roman" w:cs="Times New Roman"/>
          <w:b/>
        </w:rPr>
        <w:t>24</w:t>
      </w:r>
    </w:p>
    <w:p w14:paraId="006AC6D0" w14:textId="2A06755C" w:rsidR="00632A4E" w:rsidRPr="00A4771C" w:rsidRDefault="00A43439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Zadania nauczyciela</w:t>
      </w:r>
    </w:p>
    <w:p w14:paraId="1B59BBF5" w14:textId="77777777" w:rsidR="00632A4E" w:rsidRPr="00A4771C" w:rsidRDefault="00632A4E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5C8C67CA" w14:textId="6EDF3959" w:rsidR="00632A4E" w:rsidRPr="00A4771C" w:rsidRDefault="00632A4E" w:rsidP="00BA47E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Nauczyciele w swojej pracy wychowawczej, wspierając w tym zakresie obowią</w:t>
      </w:r>
      <w:r w:rsidR="00B105F9" w:rsidRPr="00A4771C">
        <w:rPr>
          <w:rFonts w:ascii="Times New Roman" w:hAnsi="Times New Roman" w:cs="Times New Roman"/>
        </w:rPr>
        <w:t>zki rodziców</w:t>
      </w:r>
      <w:r w:rsidR="00005136" w:rsidRPr="00A4771C">
        <w:rPr>
          <w:rFonts w:ascii="Times New Roman" w:hAnsi="Times New Roman" w:cs="Times New Roman"/>
        </w:rPr>
        <w:t>/opiekunów prawnych</w:t>
      </w:r>
      <w:r w:rsidR="00B105F9" w:rsidRPr="00A4771C">
        <w:rPr>
          <w:rFonts w:ascii="Times New Roman" w:hAnsi="Times New Roman" w:cs="Times New Roman"/>
        </w:rPr>
        <w:t>, winni zmierzać do </w:t>
      </w:r>
      <w:r w:rsidRPr="00A4771C">
        <w:rPr>
          <w:rFonts w:ascii="Times New Roman" w:hAnsi="Times New Roman" w:cs="Times New Roman"/>
        </w:rPr>
        <w:t>tego, aby uczniowie w szczególności:</w:t>
      </w:r>
    </w:p>
    <w:p w14:paraId="1176A829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znajdowali środowisko wszechstronnego rozwoju osobowego (w wymiarze indywidualnym, psychicznym, społecznym, zdrowotnym, estetycznym, moralnym, duchowym);</w:t>
      </w:r>
    </w:p>
    <w:p w14:paraId="101DDAC1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rozwijali w sobie dociekliwość poznawczą, ukierunkowaną na poszukiwanie prawdy, dobra i piękna w świecie;</w:t>
      </w:r>
    </w:p>
    <w:p w14:paraId="645DD7E2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mieli świadomość życiowej użyteczności edukacji na danym etapie;</w:t>
      </w:r>
    </w:p>
    <w:p w14:paraId="7F2FD4A9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stawali się coraz bardziej samodzielni w dążeniu do dobra w jego wymiar</w:t>
      </w:r>
      <w:r w:rsidR="003F41A8" w:rsidRPr="00A4771C">
        <w:rPr>
          <w:rFonts w:ascii="Times New Roman" w:hAnsi="Times New Roman" w:cs="Times New Roman"/>
        </w:rPr>
        <w:t>ze, zarówno indywidualnym jak </w:t>
      </w:r>
      <w:r w:rsidRPr="00A4771C">
        <w:rPr>
          <w:rFonts w:ascii="Times New Roman" w:hAnsi="Times New Roman" w:cs="Times New Roman"/>
        </w:rPr>
        <w:t>i społecznym, godząc umiejętnie dążenie do dobra własnego z dob</w:t>
      </w:r>
      <w:r w:rsidR="003F41A8" w:rsidRPr="00A4771C">
        <w:rPr>
          <w:rFonts w:ascii="Times New Roman" w:hAnsi="Times New Roman" w:cs="Times New Roman"/>
        </w:rPr>
        <w:t>rem innych, odpowiedzialność za </w:t>
      </w:r>
      <w:r w:rsidRPr="00A4771C">
        <w:rPr>
          <w:rFonts w:ascii="Times New Roman" w:hAnsi="Times New Roman" w:cs="Times New Roman"/>
        </w:rPr>
        <w:t>siebie i innych, wolność własną i wolność innych;</w:t>
      </w:r>
    </w:p>
    <w:p w14:paraId="68FE563F" w14:textId="67814CB8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poszukiwali, odkrywali i dążyli na drodze rzetelnej pracy do osiągnięcia wielkich celów życiowych </w:t>
      </w:r>
      <w:r w:rsidR="0065759E" w:rsidRPr="00A4771C">
        <w:rPr>
          <w:rFonts w:ascii="Times New Roman" w:hAnsi="Times New Roman" w:cs="Times New Roman"/>
        </w:rPr>
        <w:t xml:space="preserve">                            </w:t>
      </w:r>
      <w:r w:rsidRPr="00A4771C">
        <w:rPr>
          <w:rFonts w:ascii="Times New Roman" w:hAnsi="Times New Roman" w:cs="Times New Roman"/>
        </w:rPr>
        <w:t>i wartości wyższych, ważnych dla odnalezienia własnego miejsca w świecie;</w:t>
      </w:r>
    </w:p>
    <w:p w14:paraId="003F9CA9" w14:textId="6C410B24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uczyli się szacunku dla dobra wspólnego jako podstawy życia społecznego oraz przygotowywali się </w:t>
      </w:r>
      <w:r w:rsidR="0065759E" w:rsidRPr="00A4771C">
        <w:rPr>
          <w:rFonts w:ascii="Times New Roman" w:hAnsi="Times New Roman" w:cs="Times New Roman"/>
        </w:rPr>
        <w:t xml:space="preserve">                           </w:t>
      </w:r>
      <w:r w:rsidRPr="00A4771C">
        <w:rPr>
          <w:rFonts w:ascii="Times New Roman" w:hAnsi="Times New Roman" w:cs="Times New Roman"/>
        </w:rPr>
        <w:t>do życia w rodzinie, w społeczności lokalnej i w państwie w duchu przekazu dziedzictwa kulturowego i kształtowania postaw patriotycznych;</w:t>
      </w:r>
    </w:p>
    <w:p w14:paraId="2369B6D8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przygotowywali się do rozpoznawania wartości moralnych, dokonywania wyborów i hierarchizacji wartości oraz mieli możliwość doskonalenia się;</w:t>
      </w:r>
    </w:p>
    <w:p w14:paraId="29983FD5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kształtowali w sobie postawę dialogu, umiejętność słuchania innych i rozumienia ich poglądów oraz umieli współdziałać i współtworzyć w szkole wspólnotę nauczycieli i uczniów;</w:t>
      </w:r>
    </w:p>
    <w:p w14:paraId="50D59B8E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stosowali zasady bezpieczeństwa w podejmowanych działaniach;</w:t>
      </w:r>
    </w:p>
    <w:p w14:paraId="2DBD73E0" w14:textId="77777777" w:rsidR="00632A4E" w:rsidRPr="00A4771C" w:rsidRDefault="00632A4E" w:rsidP="00BA47E2">
      <w:pPr>
        <w:pStyle w:val="Akapitzlist"/>
        <w:numPr>
          <w:ilvl w:val="0"/>
          <w:numId w:val="9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kierowali się zasadami zdrowego trybu życia i uznawali zdrowie i życie jako najwyższe dobro.</w:t>
      </w:r>
    </w:p>
    <w:p w14:paraId="58131152" w14:textId="77777777" w:rsidR="00632A4E" w:rsidRPr="00A4771C" w:rsidRDefault="00632A4E" w:rsidP="00BA47E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 zadań nauczyciela w szczególności należy:</w:t>
      </w:r>
    </w:p>
    <w:p w14:paraId="6E8C526D" w14:textId="77777777" w:rsidR="00B105F9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odpowiedzialność za życie, zdrowie, bezpieczeństwo powierzonych mu uczniów, w szczególności poprzez:</w:t>
      </w:r>
    </w:p>
    <w:p w14:paraId="1842FF0F" w14:textId="77777777" w:rsidR="00B105F9" w:rsidRPr="00A4771C" w:rsidRDefault="00632A4E" w:rsidP="00BA47E2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reagowanie na wszelkie dostrzeżone sytuacje lub zachowania uczniów stanowiące zagroż</w:t>
      </w:r>
      <w:r w:rsidR="00B105F9" w:rsidRPr="00A4771C">
        <w:rPr>
          <w:rFonts w:ascii="Times New Roman" w:hAnsi="Times New Roman" w:cs="Times New Roman"/>
        </w:rPr>
        <w:t>enie bezpieczeństwa uczniów;</w:t>
      </w:r>
    </w:p>
    <w:p w14:paraId="5D3FA5CF" w14:textId="77777777" w:rsidR="00B105F9" w:rsidRPr="00A4771C" w:rsidRDefault="00632A4E" w:rsidP="00BA47E2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zwracanie uwagi na osoby postronne przebywające na terenie szkoły i w razie potrzeby z</w:t>
      </w:r>
      <w:r w:rsidR="00B105F9" w:rsidRPr="00A4771C">
        <w:rPr>
          <w:rFonts w:ascii="Times New Roman" w:hAnsi="Times New Roman" w:cs="Times New Roman"/>
        </w:rPr>
        <w:t>wracanie się </w:t>
      </w:r>
      <w:r w:rsidRPr="00A4771C">
        <w:rPr>
          <w:rFonts w:ascii="Times New Roman" w:hAnsi="Times New Roman" w:cs="Times New Roman"/>
        </w:rPr>
        <w:t>o podanie celu pobytu oraz zawiadamianie pracownika obsługi o fakcie p</w:t>
      </w:r>
      <w:r w:rsidR="00B105F9" w:rsidRPr="00A4771C">
        <w:rPr>
          <w:rFonts w:ascii="Times New Roman" w:hAnsi="Times New Roman" w:cs="Times New Roman"/>
        </w:rPr>
        <w:t>rzebywania osób postronnych;</w:t>
      </w:r>
    </w:p>
    <w:p w14:paraId="6DC8DB5A" w14:textId="5B69FEF7" w:rsidR="00B105F9" w:rsidRPr="00A4771C" w:rsidRDefault="00632A4E" w:rsidP="00BA47E2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niezwłoczne zawiadamianie </w:t>
      </w:r>
      <w:r w:rsidR="00005136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005136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 o wszelkich dostrzeżonych zdarzeniach, noszących znamiona </w:t>
      </w:r>
      <w:r w:rsidR="00005136" w:rsidRPr="00A4771C">
        <w:rPr>
          <w:rFonts w:ascii="Times New Roman" w:hAnsi="Times New Roman" w:cs="Times New Roman"/>
        </w:rPr>
        <w:t xml:space="preserve">czynu zabronionego </w:t>
      </w:r>
      <w:r w:rsidRPr="00A4771C">
        <w:rPr>
          <w:rFonts w:ascii="Times New Roman" w:hAnsi="Times New Roman" w:cs="Times New Roman"/>
        </w:rPr>
        <w:t>lub stanowiących zagrożenie dla zdrowia lub życia uczniów;</w:t>
      </w:r>
    </w:p>
    <w:p w14:paraId="4D93EDC7" w14:textId="77777777" w:rsidR="00B105F9" w:rsidRPr="00A4771C" w:rsidRDefault="00632A4E" w:rsidP="00BA47E2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czuwanie nad prawidłowym przebiegiem procesu dydaktycznego i wychowawcze</w:t>
      </w:r>
      <w:r w:rsidR="00B105F9" w:rsidRPr="00A4771C">
        <w:rPr>
          <w:rFonts w:ascii="Times New Roman" w:hAnsi="Times New Roman" w:cs="Times New Roman"/>
        </w:rPr>
        <w:t xml:space="preserve">go, w szczególności poprzez: </w:t>
      </w:r>
    </w:p>
    <w:p w14:paraId="3F15BC4A" w14:textId="77777777" w:rsidR="00632A4E" w:rsidRPr="00A4771C" w:rsidRDefault="00632A4E" w:rsidP="00BA47E2">
      <w:pPr>
        <w:pStyle w:val="Akapitzlist"/>
        <w:numPr>
          <w:ilvl w:val="0"/>
          <w:numId w:val="9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wybór programu nauczania i podręcznika zgodnych z podstawą programową i standardami wymagań egzaminacyjnych oraz dostosowanych do możliwości uczniów i specyfiki szkoły,</w:t>
      </w:r>
    </w:p>
    <w:p w14:paraId="3FE54A49" w14:textId="3812AEFE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</w:t>
      </w:r>
      <w:r w:rsidR="003F41A8" w:rsidRPr="00A4771C">
        <w:rPr>
          <w:rFonts w:ascii="Times New Roman" w:hAnsi="Times New Roman" w:cs="Times New Roman"/>
        </w:rPr>
        <w:t>łaściwie realizowa</w:t>
      </w:r>
      <w:r w:rsidR="00005136" w:rsidRPr="00A4771C">
        <w:rPr>
          <w:rFonts w:ascii="Times New Roman" w:hAnsi="Times New Roman" w:cs="Times New Roman"/>
        </w:rPr>
        <w:t>nie</w:t>
      </w:r>
      <w:r w:rsidR="003F41A8" w:rsidRPr="00A4771C">
        <w:rPr>
          <w:rFonts w:ascii="Times New Roman" w:hAnsi="Times New Roman" w:cs="Times New Roman"/>
        </w:rPr>
        <w:t xml:space="preserve"> założon</w:t>
      </w:r>
      <w:r w:rsidR="00005136" w:rsidRPr="00A4771C">
        <w:rPr>
          <w:rFonts w:ascii="Times New Roman" w:hAnsi="Times New Roman" w:cs="Times New Roman"/>
        </w:rPr>
        <w:t>ych</w:t>
      </w:r>
      <w:r w:rsidR="003F41A8" w:rsidRPr="00A4771C">
        <w:rPr>
          <w:rFonts w:ascii="Times New Roman" w:hAnsi="Times New Roman" w:cs="Times New Roman"/>
        </w:rPr>
        <w:t xml:space="preserve"> cel</w:t>
      </w:r>
      <w:r w:rsidR="00005136" w:rsidRPr="00A4771C">
        <w:rPr>
          <w:rFonts w:ascii="Times New Roman" w:hAnsi="Times New Roman" w:cs="Times New Roman"/>
        </w:rPr>
        <w:t>ów</w:t>
      </w:r>
      <w:r w:rsidRPr="00A4771C">
        <w:rPr>
          <w:rFonts w:ascii="Times New Roman" w:hAnsi="Times New Roman" w:cs="Times New Roman"/>
        </w:rPr>
        <w:t xml:space="preserve"> dy</w:t>
      </w:r>
      <w:r w:rsidR="003F41A8" w:rsidRPr="00A4771C">
        <w:rPr>
          <w:rFonts w:ascii="Times New Roman" w:hAnsi="Times New Roman" w:cs="Times New Roman"/>
        </w:rPr>
        <w:t>daktyczn</w:t>
      </w:r>
      <w:r w:rsidR="00005136" w:rsidRPr="00A4771C">
        <w:rPr>
          <w:rFonts w:ascii="Times New Roman" w:hAnsi="Times New Roman" w:cs="Times New Roman"/>
        </w:rPr>
        <w:t>ych</w:t>
      </w:r>
      <w:r w:rsidRPr="00A4771C">
        <w:rPr>
          <w:rFonts w:ascii="Times New Roman" w:hAnsi="Times New Roman" w:cs="Times New Roman"/>
        </w:rPr>
        <w:t xml:space="preserve"> </w:t>
      </w:r>
      <w:r w:rsidR="003F41A8" w:rsidRPr="00A4771C">
        <w:rPr>
          <w:rFonts w:ascii="Times New Roman" w:hAnsi="Times New Roman" w:cs="Times New Roman"/>
        </w:rPr>
        <w:t>i wychowawcz</w:t>
      </w:r>
      <w:r w:rsidR="00005136" w:rsidRPr="00A4771C">
        <w:rPr>
          <w:rFonts w:ascii="Times New Roman" w:hAnsi="Times New Roman" w:cs="Times New Roman"/>
        </w:rPr>
        <w:t>ych</w:t>
      </w:r>
      <w:r w:rsidRPr="00A4771C">
        <w:rPr>
          <w:rFonts w:ascii="Times New Roman" w:hAnsi="Times New Roman" w:cs="Times New Roman"/>
        </w:rPr>
        <w:t>;</w:t>
      </w:r>
    </w:p>
    <w:p w14:paraId="5A5F9F78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wspieranie rozwoju psychofizycznego uczniów, ich zdolności i zainteresowań;</w:t>
      </w:r>
    </w:p>
    <w:p w14:paraId="2175AD57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udzielanie pomocy psychologiczno - pedagogicznej w trakcie bieżącej pracy z uczniem oraz w formie dodatkowych zajęć;</w:t>
      </w:r>
    </w:p>
    <w:p w14:paraId="3A87A7EA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udzielanie pomocy w przezwyciężaniu niepowodzeń szkolnych po roz</w:t>
      </w:r>
      <w:r w:rsidR="003F41A8" w:rsidRPr="00A4771C">
        <w:rPr>
          <w:rFonts w:ascii="Times New Roman" w:hAnsi="Times New Roman" w:cs="Times New Roman"/>
        </w:rPr>
        <w:t>poznaniu potrzeb uczniów, m.in. </w:t>
      </w:r>
      <w:r w:rsidRPr="00A4771C">
        <w:rPr>
          <w:rFonts w:ascii="Times New Roman" w:hAnsi="Times New Roman" w:cs="Times New Roman"/>
        </w:rPr>
        <w:t>poprzez: indywidualizowanie procesu nauczania, ścisły kontakt z rodzicami, organizowanie pomocy koleżeńskiej, prowadzenie zajęć wyrównawczych;</w:t>
      </w:r>
    </w:p>
    <w:p w14:paraId="01419686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udzielanie pomocy uczniom szczególnie uzdolnionym w rozwijaniu ich umiejętności, m. in poprzez organizację zajęć pozalekcyjnych, kierowanie uczniów do kół zainteresowań, indywidualną pracę, różnicowanie prac domowych, zlecanie zadań dodatkowych, pomoc w przygotowaniu do konkursów, zawodów itp.;</w:t>
      </w:r>
    </w:p>
    <w:p w14:paraId="4C385657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zachowanie bezstronności, obiektywizmu i jawności w ocenie uczniów oraz sprawiedliwe traktowanie wszystkich uczniów;</w:t>
      </w:r>
    </w:p>
    <w:p w14:paraId="28552246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kształtowanie kultury uczniów poprzez właściwe modelowanie ich zachowania;</w:t>
      </w:r>
    </w:p>
    <w:p w14:paraId="65108E20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kształtowanie kultury uczniów poprzez kultywowanie tradycji patriotycznych, regional</w:t>
      </w:r>
      <w:r w:rsidR="003F41A8" w:rsidRPr="00A4771C">
        <w:rPr>
          <w:rFonts w:ascii="Times New Roman" w:hAnsi="Times New Roman" w:cs="Times New Roman"/>
        </w:rPr>
        <w:t>nych, lokalnych i </w:t>
      </w:r>
      <w:r w:rsidRPr="00A4771C">
        <w:rPr>
          <w:rFonts w:ascii="Times New Roman" w:hAnsi="Times New Roman" w:cs="Times New Roman"/>
        </w:rPr>
        <w:t>szkolnych;</w:t>
      </w:r>
    </w:p>
    <w:p w14:paraId="47295264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doskonalenie umiejętności dydaktycznych i podnoszenie wiedzy merytorycznej;</w:t>
      </w:r>
    </w:p>
    <w:p w14:paraId="174AAE55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dbałość o pomoce dydaktyczno-wychowawcze i sprzęt sportowy, pomieszczenia i obi</w:t>
      </w:r>
      <w:r w:rsidR="003F41A8" w:rsidRPr="00A4771C">
        <w:rPr>
          <w:rFonts w:ascii="Times New Roman" w:hAnsi="Times New Roman" w:cs="Times New Roman"/>
        </w:rPr>
        <w:t>ekty przekazane pod </w:t>
      </w:r>
      <w:r w:rsidRPr="00A4771C">
        <w:rPr>
          <w:rFonts w:ascii="Times New Roman" w:hAnsi="Times New Roman" w:cs="Times New Roman"/>
        </w:rPr>
        <w:t>opiekę;</w:t>
      </w:r>
    </w:p>
    <w:p w14:paraId="270EAADA" w14:textId="2CD72DFB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realizacja dodat</w:t>
      </w:r>
      <w:r w:rsidR="009C70A7" w:rsidRPr="00A4771C">
        <w:rPr>
          <w:rFonts w:ascii="Times New Roman" w:hAnsi="Times New Roman" w:cs="Times New Roman"/>
        </w:rPr>
        <w:t>kowych zadań uchwalonych przez Radę P</w:t>
      </w:r>
      <w:r w:rsidRPr="00A4771C">
        <w:rPr>
          <w:rFonts w:ascii="Times New Roman" w:hAnsi="Times New Roman" w:cs="Times New Roman"/>
        </w:rPr>
        <w:t>e</w:t>
      </w:r>
      <w:r w:rsidR="009C70A7" w:rsidRPr="00A4771C">
        <w:rPr>
          <w:rFonts w:ascii="Times New Roman" w:hAnsi="Times New Roman" w:cs="Times New Roman"/>
        </w:rPr>
        <w:t>dagogiczną lub zleconych przez D</w:t>
      </w:r>
      <w:r w:rsidRPr="00A4771C">
        <w:rPr>
          <w:rFonts w:ascii="Times New Roman" w:hAnsi="Times New Roman" w:cs="Times New Roman"/>
        </w:rPr>
        <w:t xml:space="preserve">yrektora </w:t>
      </w:r>
      <w:r w:rsidR="009C70A7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>w trakcie roku szkolnego;</w:t>
      </w:r>
    </w:p>
    <w:p w14:paraId="78BD3AF8" w14:textId="77777777" w:rsidR="00632A4E" w:rsidRPr="00A4771C" w:rsidRDefault="00632A4E" w:rsidP="00BA47E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podejmowanie działań mających na celu wyrównywanie szans edukacyjnych uczniów.</w:t>
      </w:r>
    </w:p>
    <w:p w14:paraId="0E8C2AC4" w14:textId="77777777" w:rsidR="00632A4E" w:rsidRPr="00A4771C" w:rsidRDefault="00632A4E" w:rsidP="00BA47E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Obok zadań wychowawczych nauczyciele winni podejmować również działania opiekuńcze i profilaktyczne odpowiednio do istniejących potrzeb, z uwzględnieniem optymalnych warunków rozwoju dzieci.</w:t>
      </w:r>
    </w:p>
    <w:p w14:paraId="32515F9F" w14:textId="77777777" w:rsidR="00632A4E" w:rsidRPr="00A4771C" w:rsidRDefault="00632A4E" w:rsidP="00BA47E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Nauczyciele mając na uwadze ogólny cel edukacji, którym jest osobowy rozwój dziecka, winni współdziałać na  rzecz tworzenia w świadomości uczniów zintegrowanego systemu wiedzy, umiejętności i postaw. </w:t>
      </w:r>
    </w:p>
    <w:p w14:paraId="76CE1600" w14:textId="77777777" w:rsidR="00632A4E" w:rsidRPr="00A4771C" w:rsidRDefault="00632A4E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B2EE387" w14:textId="5599ADCA" w:rsidR="00632A4E" w:rsidRPr="00A4771C" w:rsidRDefault="00A43439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25</w:t>
      </w:r>
    </w:p>
    <w:p w14:paraId="30DB90AE" w14:textId="01BA8F0E" w:rsidR="00632A4E" w:rsidRPr="00A4771C" w:rsidRDefault="00A43439" w:rsidP="009C70A7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Wychowawca</w:t>
      </w:r>
    </w:p>
    <w:p w14:paraId="724A267E" w14:textId="77777777" w:rsidR="00632A4E" w:rsidRPr="00A4771C" w:rsidRDefault="00632A4E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1B3B453" w14:textId="4E6671E7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Dyrektor</w:t>
      </w:r>
      <w:r w:rsidR="0065759E" w:rsidRPr="00A4771C">
        <w:rPr>
          <w:rFonts w:ascii="Times New Roman" w:hAnsi="Times New Roman" w:cs="Times New Roman"/>
        </w:rPr>
        <w:t xml:space="preserve"> Szkoły oraz Dyrektor Pedagogiczny</w:t>
      </w:r>
      <w:r w:rsidRPr="00A4771C">
        <w:rPr>
          <w:rFonts w:ascii="Times New Roman" w:hAnsi="Times New Roman" w:cs="Times New Roman"/>
        </w:rPr>
        <w:t xml:space="preserve"> powierza opiekę nad oddziałem </w:t>
      </w:r>
      <w:r w:rsidR="00F07301" w:rsidRPr="00A4771C">
        <w:rPr>
          <w:rFonts w:ascii="Times New Roman" w:hAnsi="Times New Roman" w:cs="Times New Roman"/>
        </w:rPr>
        <w:t xml:space="preserve">(klasą) </w:t>
      </w:r>
      <w:r w:rsidRPr="00A4771C">
        <w:rPr>
          <w:rFonts w:ascii="Times New Roman" w:hAnsi="Times New Roman" w:cs="Times New Roman"/>
        </w:rPr>
        <w:t xml:space="preserve">nauczycielowi uczącemu w tym oddziale </w:t>
      </w:r>
      <w:r w:rsidR="00F07301" w:rsidRPr="00A4771C">
        <w:rPr>
          <w:rFonts w:ascii="Times New Roman" w:hAnsi="Times New Roman" w:cs="Times New Roman"/>
        </w:rPr>
        <w:t xml:space="preserve">(klasie) </w:t>
      </w:r>
      <w:r w:rsidRPr="00A4771C">
        <w:rPr>
          <w:rFonts w:ascii="Times New Roman" w:hAnsi="Times New Roman" w:cs="Times New Roman"/>
        </w:rPr>
        <w:t xml:space="preserve">pełniącemu w nim funkcję wychowawcy. </w:t>
      </w:r>
    </w:p>
    <w:p w14:paraId="06199412" w14:textId="1753F3D7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Dla zapewnienia ciągłości i skuteczności pracy wychowawczej wskazane jes</w:t>
      </w:r>
      <w:r w:rsidR="003F41A8" w:rsidRPr="00A4771C">
        <w:rPr>
          <w:rFonts w:ascii="Times New Roman" w:hAnsi="Times New Roman" w:cs="Times New Roman"/>
        </w:rPr>
        <w:t>t, aby wychowawca opiekował się </w:t>
      </w:r>
      <w:r w:rsidRPr="00A4771C">
        <w:rPr>
          <w:rFonts w:ascii="Times New Roman" w:hAnsi="Times New Roman" w:cs="Times New Roman"/>
        </w:rPr>
        <w:t xml:space="preserve">oddziałem </w:t>
      </w:r>
      <w:r w:rsidR="00F07301" w:rsidRPr="00A4771C">
        <w:rPr>
          <w:rFonts w:ascii="Times New Roman" w:hAnsi="Times New Roman" w:cs="Times New Roman"/>
        </w:rPr>
        <w:t xml:space="preserve">(klasą) </w:t>
      </w:r>
      <w:r w:rsidRPr="00A4771C">
        <w:rPr>
          <w:rFonts w:ascii="Times New Roman" w:hAnsi="Times New Roman" w:cs="Times New Roman"/>
        </w:rPr>
        <w:t>w ciągu całego etapu edukacyjnego.</w:t>
      </w:r>
    </w:p>
    <w:p w14:paraId="1E5227B2" w14:textId="77777777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lastRenderedPageBreak/>
        <w:t>Formy spełniania zadań nauczyciela wychowawcy powinny być dostosowane do wieku uczniów, ich potrzeb oraz warunków środowiskowych.</w:t>
      </w:r>
    </w:p>
    <w:p w14:paraId="50C99122" w14:textId="77777777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Zadaniem wychowawcy jest sprawowanie opieki wychowawczej uczniami, a w szczególności:</w:t>
      </w:r>
    </w:p>
    <w:p w14:paraId="5FD1AB67" w14:textId="77777777" w:rsidR="00632A4E" w:rsidRPr="00A4771C" w:rsidRDefault="00632A4E" w:rsidP="00BA47E2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tworzenie warunków wspomagających rozwój dzieci, proces ich uczenia się oraz przygotowania do życia w rodzinie i w społeczeństwie;</w:t>
      </w:r>
    </w:p>
    <w:p w14:paraId="09A97765" w14:textId="77777777" w:rsidR="00632A4E" w:rsidRPr="00A4771C" w:rsidRDefault="00632A4E" w:rsidP="00BA47E2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inspirowanie i wspomaganie działań zespołu uczniów;</w:t>
      </w:r>
    </w:p>
    <w:p w14:paraId="45562386" w14:textId="77777777" w:rsidR="00632A4E" w:rsidRPr="00A4771C" w:rsidRDefault="00632A4E" w:rsidP="00BA47E2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podejmowanie działań umożliwiających rozwiązywanie konfliktów w zespole uczniów oraz pomiędzy uczniami a innymi czło</w:t>
      </w:r>
      <w:r w:rsidR="003F41A8" w:rsidRPr="00A4771C">
        <w:rPr>
          <w:rFonts w:ascii="Times New Roman" w:hAnsi="Times New Roman" w:cs="Times New Roman"/>
        </w:rPr>
        <w:t>nkami społeczności szkolnej;</w:t>
      </w:r>
    </w:p>
    <w:p w14:paraId="149DB09C" w14:textId="191FBAAB" w:rsidR="003F41A8" w:rsidRPr="00A4771C" w:rsidRDefault="003F41A8" w:rsidP="00BA47E2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tworzenie Indywidualnych Programów Edukacyjno-Terapeutycznych oraz Arkuszy Wielospecjalistycznej Oceny Funkcjonowania Ucznia jeżeli w danym oddziale</w:t>
      </w:r>
      <w:r w:rsidR="00F07301" w:rsidRPr="00A4771C">
        <w:rPr>
          <w:rFonts w:ascii="Times New Roman" w:hAnsi="Times New Roman" w:cs="Times New Roman"/>
        </w:rPr>
        <w:t xml:space="preserve"> (klasie)</w:t>
      </w:r>
      <w:r w:rsidRPr="00A4771C">
        <w:rPr>
          <w:rFonts w:ascii="Times New Roman" w:hAnsi="Times New Roman" w:cs="Times New Roman"/>
        </w:rPr>
        <w:t xml:space="preserve"> znajduj</w:t>
      </w:r>
      <w:r w:rsidR="00F07301" w:rsidRPr="00A4771C">
        <w:rPr>
          <w:rFonts w:ascii="Times New Roman" w:hAnsi="Times New Roman" w:cs="Times New Roman"/>
        </w:rPr>
        <w:t>e</w:t>
      </w:r>
      <w:r w:rsidRPr="00A4771C">
        <w:rPr>
          <w:rFonts w:ascii="Times New Roman" w:hAnsi="Times New Roman" w:cs="Times New Roman"/>
        </w:rPr>
        <w:t xml:space="preserve"> się uczeń posiadający orzeczenie </w:t>
      </w:r>
      <w:r w:rsidR="0065759E" w:rsidRPr="00A4771C">
        <w:rPr>
          <w:rFonts w:ascii="Times New Roman" w:hAnsi="Times New Roman" w:cs="Times New Roman"/>
        </w:rPr>
        <w:t xml:space="preserve">                            </w:t>
      </w:r>
      <w:r w:rsidRPr="00A4771C">
        <w:rPr>
          <w:rFonts w:ascii="Times New Roman" w:hAnsi="Times New Roman" w:cs="Times New Roman"/>
        </w:rPr>
        <w:t xml:space="preserve">z Poradni Psychologiczno-Pedagogicznej na podstawie opracowania wniosków zespołu pracującego </w:t>
      </w:r>
      <w:r w:rsidR="0065759E" w:rsidRPr="00A4771C">
        <w:rPr>
          <w:rFonts w:ascii="Times New Roman" w:hAnsi="Times New Roman" w:cs="Times New Roman"/>
        </w:rPr>
        <w:t xml:space="preserve">                          </w:t>
      </w:r>
      <w:r w:rsidRPr="00A4771C">
        <w:rPr>
          <w:rFonts w:ascii="Times New Roman" w:hAnsi="Times New Roman" w:cs="Times New Roman"/>
        </w:rPr>
        <w:t>z dzieckiem i rodziną.</w:t>
      </w:r>
    </w:p>
    <w:p w14:paraId="008D1DDA" w14:textId="311F0A6B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Wychowawca, w celu realizac</w:t>
      </w:r>
      <w:r w:rsidR="00596BDA" w:rsidRPr="00A4771C">
        <w:rPr>
          <w:rFonts w:ascii="Times New Roman" w:hAnsi="Times New Roman" w:cs="Times New Roman"/>
        </w:rPr>
        <w:t>ji zadań, o których mowa</w:t>
      </w:r>
      <w:r w:rsidR="00F07301" w:rsidRPr="00A4771C">
        <w:rPr>
          <w:rFonts w:ascii="Times New Roman" w:hAnsi="Times New Roman" w:cs="Times New Roman"/>
        </w:rPr>
        <w:t xml:space="preserve"> powyżej</w:t>
      </w:r>
      <w:r w:rsidRPr="00A4771C">
        <w:rPr>
          <w:rFonts w:ascii="Times New Roman" w:hAnsi="Times New Roman" w:cs="Times New Roman"/>
        </w:rPr>
        <w:t>:</w:t>
      </w:r>
    </w:p>
    <w:p w14:paraId="40BEEB1E" w14:textId="77777777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otacza indywidualną opieką każdego ucznia;</w:t>
      </w:r>
    </w:p>
    <w:p w14:paraId="774EBD35" w14:textId="77777777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planuje i organizuje wspólnie z uczniami oraz ich rodzicami różne formy życia zespołowego, rozwijające jednostki i integrujące zespół;</w:t>
      </w:r>
    </w:p>
    <w:p w14:paraId="22BD815B" w14:textId="77777777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ustala treści i formy zajęć tematycznych na godzinach do dyspozycji wychowawcy;</w:t>
      </w:r>
    </w:p>
    <w:p w14:paraId="5B185780" w14:textId="5A27358A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współdziała z nauczycielami pracującymi </w:t>
      </w:r>
      <w:r w:rsidR="00F07301" w:rsidRPr="00A4771C">
        <w:rPr>
          <w:rFonts w:ascii="Times New Roman" w:hAnsi="Times New Roman" w:cs="Times New Roman"/>
        </w:rPr>
        <w:t xml:space="preserve">(uczącymi) </w:t>
      </w:r>
      <w:r w:rsidRPr="00A4771C">
        <w:rPr>
          <w:rFonts w:ascii="Times New Roman" w:hAnsi="Times New Roman" w:cs="Times New Roman"/>
        </w:rPr>
        <w:t>w jego oddziale</w:t>
      </w:r>
      <w:r w:rsidR="00F07301" w:rsidRPr="00A4771C">
        <w:rPr>
          <w:rFonts w:ascii="Times New Roman" w:hAnsi="Times New Roman" w:cs="Times New Roman"/>
        </w:rPr>
        <w:t xml:space="preserve"> (klasie)</w:t>
      </w:r>
      <w:r w:rsidRPr="00A4771C">
        <w:rPr>
          <w:rFonts w:ascii="Times New Roman" w:hAnsi="Times New Roman" w:cs="Times New Roman"/>
        </w:rPr>
        <w:t>, uzgadniając i koordynując działania wychowawcze wobec ogółu uczniów, a także wobec tych, którym potrzebna jest indywidualna opieka (dotyczy to zarówno uczniów szczególnie uzdolnionych, jak i z różnego rodzaju trudnościami i</w:t>
      </w:r>
      <w:r w:rsidR="00A4771C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niepowodzeniami);</w:t>
      </w:r>
    </w:p>
    <w:p w14:paraId="4FE1A25D" w14:textId="77777777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utrzymuje kontakt z rodzicami uczniów w celu poznania i ustalenia potrzeb opiekuńczo - wychowawczych dzieci, a także w celu współdziałania z rodzicami, tzn. okazywania im pomocy w ich działaniach wychowawczych wobec dzieci i otrzymywania od nich pomocy w swych d</w:t>
      </w:r>
      <w:r w:rsidR="003F41A8" w:rsidRPr="00A4771C">
        <w:rPr>
          <w:rFonts w:ascii="Times New Roman" w:hAnsi="Times New Roman" w:cs="Times New Roman"/>
        </w:rPr>
        <w:t>ziałaniach oraz włączanie ich </w:t>
      </w:r>
      <w:r w:rsidRPr="00A4771C">
        <w:rPr>
          <w:rFonts w:ascii="Times New Roman" w:hAnsi="Times New Roman" w:cs="Times New Roman"/>
        </w:rPr>
        <w:t>w sprawy życia klasy i szkoły;</w:t>
      </w:r>
    </w:p>
    <w:p w14:paraId="1E1EB3F6" w14:textId="77777777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współpracuje z innymi specjalistami świadczącymi kwalifikowaną pomoc w rozpoznawaniu potrzeb i trudności, także zdrowotnych oraz zainteresowań i szczególnych uzdolnień uczniów;</w:t>
      </w:r>
    </w:p>
    <w:p w14:paraId="1AEAA69B" w14:textId="77777777" w:rsidR="00632A4E" w:rsidRPr="00A4771C" w:rsidRDefault="00632A4E" w:rsidP="00BA47E2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szczególną opieką otacza uczniów zaniedbanych przez rodziców lub ze środowisk zagrożonych moralnie.</w:t>
      </w:r>
    </w:p>
    <w:p w14:paraId="370651AA" w14:textId="77777777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Wychowawca realizuje swoje zadania poprzez:</w:t>
      </w:r>
    </w:p>
    <w:p w14:paraId="0877B9EF" w14:textId="16C1F78E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zwrócenie szczególnej uwagi na tych uczniów, którzy mają trudności w nauce, analizowanie wspólnie z zespołem uczniowskim i organami </w:t>
      </w:r>
      <w:r w:rsidR="00F07301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>przyczyn niepowodzeń i uzgadniając środki zaradcze;</w:t>
      </w:r>
    </w:p>
    <w:p w14:paraId="7424AAC3" w14:textId="77777777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badanie przyczyn opuszczania przez uczniów zajęć szkolnych i zapobieganie im;</w:t>
      </w:r>
    </w:p>
    <w:p w14:paraId="3DB7E9BC" w14:textId="77777777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stwarzanie atmosfery sprzyjającej rozwijaniu koleżeństwa i przyjaźni;</w:t>
      </w:r>
    </w:p>
    <w:p w14:paraId="538EA48B" w14:textId="77777777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kierowanie pracą społeczną na rzecz szkoły i klasy (przydzielanie zadań, współpracę podczas i</w:t>
      </w:r>
      <w:r w:rsidR="003F41A8" w:rsidRPr="00A4771C">
        <w:rPr>
          <w:rFonts w:ascii="Times New Roman" w:hAnsi="Times New Roman" w:cs="Times New Roman"/>
        </w:rPr>
        <w:t>ch </w:t>
      </w:r>
      <w:r w:rsidRPr="00A4771C">
        <w:rPr>
          <w:rFonts w:ascii="Times New Roman" w:hAnsi="Times New Roman" w:cs="Times New Roman"/>
        </w:rPr>
        <w:t>wykonywania, ocenę wykonanej pracy, udzielanie pochwał, nagan);</w:t>
      </w:r>
    </w:p>
    <w:p w14:paraId="224B3AC5" w14:textId="77777777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współorganizowanie z zespołem klasowym różnego rodzaju imprez;</w:t>
      </w:r>
    </w:p>
    <w:p w14:paraId="3B1A5BFA" w14:textId="77777777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współpracę z pielęgniarką szkolną, dbałość o higienę i zdrowie uczniów;</w:t>
      </w:r>
    </w:p>
    <w:p w14:paraId="353F12CD" w14:textId="2A42C832" w:rsidR="00632A4E" w:rsidRPr="00A4771C" w:rsidRDefault="00632A4E" w:rsidP="00BA47E2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lastRenderedPageBreak/>
        <w:t>prowadzenie indywidualnych rozmów z rodzicami, omawianie problemów wychowawczych na zebraniach organizowanych wg ha</w:t>
      </w:r>
      <w:r w:rsidR="009C70A7" w:rsidRPr="00A4771C">
        <w:rPr>
          <w:rFonts w:ascii="Times New Roman" w:hAnsi="Times New Roman" w:cs="Times New Roman"/>
        </w:rPr>
        <w:t>rmonogramu sporządzonego przez D</w:t>
      </w:r>
      <w:r w:rsidRPr="00A4771C">
        <w:rPr>
          <w:rFonts w:ascii="Times New Roman" w:hAnsi="Times New Roman" w:cs="Times New Roman"/>
        </w:rPr>
        <w:t>yrektora</w:t>
      </w:r>
      <w:r w:rsidR="009C70A7" w:rsidRPr="00A4771C">
        <w:rPr>
          <w:rFonts w:ascii="Times New Roman" w:hAnsi="Times New Roman" w:cs="Times New Roman"/>
        </w:rPr>
        <w:t xml:space="preserve"> Szkoły</w:t>
      </w:r>
      <w:r w:rsidR="00F07301" w:rsidRPr="00A4771C">
        <w:rPr>
          <w:rFonts w:ascii="Times New Roman" w:hAnsi="Times New Roman" w:cs="Times New Roman"/>
        </w:rPr>
        <w:t xml:space="preserve"> lub </w:t>
      </w:r>
      <w:r w:rsidR="009C70A7" w:rsidRPr="00A4771C">
        <w:rPr>
          <w:rFonts w:ascii="Times New Roman" w:hAnsi="Times New Roman" w:cs="Times New Roman"/>
        </w:rPr>
        <w:t>Dyrektora Pedagogicznego</w:t>
      </w:r>
      <w:r w:rsidRPr="00A4771C">
        <w:rPr>
          <w:rFonts w:ascii="Times New Roman" w:hAnsi="Times New Roman" w:cs="Times New Roman"/>
        </w:rPr>
        <w:t>.</w:t>
      </w:r>
    </w:p>
    <w:p w14:paraId="4FC118B7" w14:textId="77777777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Wychowawca ma prawo korzystać w swej pracy z pomocy merytorycznej i metodycznej ze strony właściwych placówek i instytucji oświatowych i naukowych.</w:t>
      </w:r>
    </w:p>
    <w:p w14:paraId="3DDE00F1" w14:textId="291F68FB" w:rsidR="00632A4E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 xml:space="preserve">Wychowawcy zobowiązani są do zapoznawania rodziców z treścią podstawowych dokumentów regulujących pracę szkoły, a w szczególności ze statutem </w:t>
      </w:r>
      <w:r w:rsidR="00412A7F" w:rsidRPr="00A4771C">
        <w:rPr>
          <w:rFonts w:ascii="Times New Roman" w:hAnsi="Times New Roman" w:cs="Times New Roman"/>
        </w:rPr>
        <w:t>szkoły</w:t>
      </w:r>
      <w:r w:rsidRPr="00A4771C">
        <w:rPr>
          <w:rFonts w:ascii="Times New Roman" w:hAnsi="Times New Roman" w:cs="Times New Roman"/>
        </w:rPr>
        <w:t>, zasadami wewnątrzszkolnego oceniania, w tym klasyfikowania i promowania uczniów oraz przeprowadzania egzaminów sprawdzających i poprawkowych.</w:t>
      </w:r>
    </w:p>
    <w:p w14:paraId="03B84769" w14:textId="0616F910" w:rsidR="004867F3" w:rsidRPr="00A4771C" w:rsidRDefault="00632A4E" w:rsidP="00BA47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</w:rPr>
        <w:t>Wychowawca ma obowiązek powiadamiania ucznia i jego rodziców</w:t>
      </w:r>
      <w:r w:rsidR="00412A7F" w:rsidRPr="00A4771C">
        <w:rPr>
          <w:rFonts w:ascii="Times New Roman" w:hAnsi="Times New Roman" w:cs="Times New Roman"/>
        </w:rPr>
        <w:t>/opiekunów prawnych na co najmniej</w:t>
      </w:r>
      <w:r w:rsidRPr="00A4771C">
        <w:rPr>
          <w:rFonts w:ascii="Times New Roman" w:hAnsi="Times New Roman" w:cs="Times New Roman"/>
        </w:rPr>
        <w:t xml:space="preserve"> miesiąc przed klasyfikacyjnymi posiedzeniami </w:t>
      </w:r>
      <w:r w:rsidR="00412A7F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ady </w:t>
      </w:r>
      <w:r w:rsidR="00412A7F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edagogicznej o przewidywanych dla niego ocenach niedostatecznych oraz rocznej nagannej ocenie zachowania.</w:t>
      </w:r>
    </w:p>
    <w:p w14:paraId="4F9826C3" w14:textId="56DC98E6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D0092F9" w14:textId="569A8141" w:rsidR="004867F3" w:rsidRPr="00A4771C" w:rsidRDefault="00960198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26</w:t>
      </w:r>
    </w:p>
    <w:p w14:paraId="3B8FC429" w14:textId="411872D4" w:rsidR="00960198" w:rsidRPr="00A4771C" w:rsidRDefault="00960198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Zasady wewnątrzszkolnego oceniania</w:t>
      </w:r>
    </w:p>
    <w:p w14:paraId="61FA107F" w14:textId="77777777" w:rsidR="00960198" w:rsidRPr="00A4771C" w:rsidRDefault="00960198" w:rsidP="009C70A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A1332BA" w14:textId="77777777" w:rsidR="004867F3" w:rsidRPr="00A4771C" w:rsidRDefault="004867F3" w:rsidP="00BA47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Ocenianiu wewnątrzszkolnemu podlegają: </w:t>
      </w:r>
    </w:p>
    <w:p w14:paraId="1D8DBC00" w14:textId="77777777" w:rsidR="004867F3" w:rsidRPr="00A4771C" w:rsidRDefault="004867F3" w:rsidP="00BA47E2">
      <w:pPr>
        <w:pStyle w:val="Akapitzlist"/>
        <w:numPr>
          <w:ilvl w:val="0"/>
          <w:numId w:val="10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osiągnięcia edukacyjne ucznia;</w:t>
      </w:r>
    </w:p>
    <w:p w14:paraId="617208D7" w14:textId="77777777" w:rsidR="004867F3" w:rsidRPr="00A4771C" w:rsidRDefault="004867F3" w:rsidP="00BA47E2">
      <w:pPr>
        <w:pStyle w:val="Akapitzlist"/>
        <w:numPr>
          <w:ilvl w:val="0"/>
          <w:numId w:val="10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zachowanie ucznia. </w:t>
      </w:r>
    </w:p>
    <w:p w14:paraId="6ECA0CD3" w14:textId="77777777" w:rsidR="004867F3" w:rsidRPr="00A4771C" w:rsidRDefault="004867F3" w:rsidP="00BA47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Ocenianie wewnątrzszkolne osiągnięć edukacyjnych ucznia polega na rozpoznawaniu przez nauczycieli poziomu i postępów w opanowaniu przez ucznia wiadomości i umiejętności w stosunku do wymagań edukacyjnych wynikających z podstawy programowej i programów nauczania realizowanych w szkole oraz formułowaniu oceny.</w:t>
      </w:r>
    </w:p>
    <w:p w14:paraId="585AE9FF" w14:textId="77777777" w:rsidR="004867F3" w:rsidRPr="00A4771C" w:rsidRDefault="004867F3" w:rsidP="00BA47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Ocenianie zachowania ucznia polega na rozpoznaniu przez wychowawcę klasy, nauczycieli oraz uczniów danej klasy stopnia respektowania przez ucznia zasad współżycia społecznego, norm etycznych i obowiązków ucznia określonych w statucie oraz na systematycznym, bieżącym kontrolowaniu i dokumentowaniu przejawów postępowania ucznia.</w:t>
      </w:r>
    </w:p>
    <w:p w14:paraId="32CFB27B" w14:textId="77777777" w:rsidR="004867F3" w:rsidRPr="00A4771C" w:rsidRDefault="004867F3" w:rsidP="00BA47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Przez specyficzne trudności w uczeniu się należy rozumieć trudności w uczeniu się odnoszące się do uczniów w normie intelektualnej, o właściwej sprawności motorycznej i prawidłowo funkcjonujących systemach sensorycznych, którzy mają trudności w przyswajaniu treści dydaktycznych, wynikające ze specyfiki ich funkcjonowania poznawczo - percepcyjnego.</w:t>
      </w:r>
    </w:p>
    <w:p w14:paraId="64FEE02A" w14:textId="77777777" w:rsidR="004867F3" w:rsidRPr="00A4771C" w:rsidRDefault="004867F3" w:rsidP="00BA47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Zasadniczym celem oceniania wewnątrzszkolnego jest:</w:t>
      </w:r>
    </w:p>
    <w:p w14:paraId="20EA900A" w14:textId="77777777" w:rsidR="004867F3" w:rsidRPr="00A4771C" w:rsidRDefault="004867F3" w:rsidP="00BA47E2">
      <w:pPr>
        <w:pStyle w:val="Akapitzlist"/>
        <w:numPr>
          <w:ilvl w:val="0"/>
          <w:numId w:val="10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stałe monitorowanie pracy ucznia oraz informowanie go o poziomie osiągnięć edukacyjnych i zachowania oraz jego postępach w tym zakresie;</w:t>
      </w:r>
    </w:p>
    <w:p w14:paraId="61A48EDF" w14:textId="77777777" w:rsidR="004867F3" w:rsidRPr="00A4771C" w:rsidRDefault="004867F3" w:rsidP="00BA47E2">
      <w:pPr>
        <w:pStyle w:val="Akapitzlist"/>
        <w:numPr>
          <w:ilvl w:val="0"/>
          <w:numId w:val="10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udzielanie uczniom pomocy w nauce i w samodzielnym planowaniu swego rozwoju poprzez przekazywanie uczniowi informacji o tym, co zrobił dobrze i jak powinien dalej się uczyć;</w:t>
      </w:r>
    </w:p>
    <w:p w14:paraId="0109E68B" w14:textId="77777777" w:rsidR="004867F3" w:rsidRPr="00A4771C" w:rsidRDefault="004867F3" w:rsidP="00BA47E2">
      <w:pPr>
        <w:pStyle w:val="Akapitzlist"/>
        <w:numPr>
          <w:ilvl w:val="0"/>
          <w:numId w:val="10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motywowanie ucznia do dalszych postępów w nauce i zachowaniu;</w:t>
      </w:r>
    </w:p>
    <w:p w14:paraId="73DE1AB1" w14:textId="77777777" w:rsidR="004867F3" w:rsidRPr="00A4771C" w:rsidRDefault="004867F3" w:rsidP="00BA47E2">
      <w:pPr>
        <w:pStyle w:val="Akapitzlist"/>
        <w:numPr>
          <w:ilvl w:val="0"/>
          <w:numId w:val="10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dostarczanie rodzicom i nauczycielom informacji o postępach, trudnościach w nauce i zachowaniu ucznia oraz o szczególnych uzdolnieniach ucznia;</w:t>
      </w:r>
    </w:p>
    <w:p w14:paraId="2AB2DAFC" w14:textId="30317530" w:rsidR="004867F3" w:rsidRPr="00A4771C" w:rsidRDefault="004867F3" w:rsidP="00BA47E2">
      <w:pPr>
        <w:pStyle w:val="Akapitzlist"/>
        <w:numPr>
          <w:ilvl w:val="0"/>
          <w:numId w:val="10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umożliwianie nauczycielom doskonalenia organizacji pracy i metod p</w:t>
      </w:r>
      <w:r w:rsidR="0065759E" w:rsidRPr="00A4771C">
        <w:rPr>
          <w:rFonts w:ascii="Times New Roman" w:hAnsi="Times New Roman" w:cs="Times New Roman"/>
        </w:rPr>
        <w:t>racy dydaktyczno – wychowawczej</w:t>
      </w:r>
      <w:r w:rsidR="00443BA8" w:rsidRPr="00A4771C">
        <w:rPr>
          <w:rFonts w:ascii="Times New Roman" w:hAnsi="Times New Roman" w:cs="Times New Roman"/>
        </w:rPr>
        <w:t>.</w:t>
      </w:r>
    </w:p>
    <w:p w14:paraId="2A87BD1B" w14:textId="05EA1C52" w:rsidR="004867F3" w:rsidRPr="00A4771C" w:rsidRDefault="004867F3" w:rsidP="00241D8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Ocenianie wewnątrzszkolne obejmuje: </w:t>
      </w:r>
    </w:p>
    <w:p w14:paraId="346E7A31" w14:textId="77777777" w:rsidR="004867F3" w:rsidRPr="00A4771C" w:rsidRDefault="004867F3" w:rsidP="00BA47E2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formułowanie przez nauczycieli wymagań edukacyjnych niezbędnych do otrzymania przez ucznia poszczególnych śródrocznych i rocznych ocen klasyfikacyjnych z obowiązkowych i dodatkowych zajęć edukacyjnych;</w:t>
      </w:r>
    </w:p>
    <w:p w14:paraId="0D528B49" w14:textId="77777777" w:rsidR="004867F3" w:rsidRPr="00A4771C" w:rsidRDefault="004867F3" w:rsidP="00BA47E2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ustalanie kryteriów oceniania zachowania;</w:t>
      </w:r>
    </w:p>
    <w:p w14:paraId="32B62F0F" w14:textId="77777777" w:rsidR="004867F3" w:rsidRPr="00A4771C" w:rsidRDefault="004867F3" w:rsidP="00BA47E2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ustalanie ocen bieżących, śródrocznych i rocznych ocen klasyfikacyjnych z obowiązkowych i dodatkowych zajęć edukacyjnych, a także śródrocznej i rocznej oceny klasyfikacyjnej zachowania;</w:t>
      </w:r>
    </w:p>
    <w:p w14:paraId="12382D7D" w14:textId="77777777" w:rsidR="004867F3" w:rsidRPr="00A4771C" w:rsidRDefault="004867F3" w:rsidP="00BA47E2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przeprowadzanie egzaminów klasyfikacyjnych, poprawkowych i sprawdzających;</w:t>
      </w:r>
    </w:p>
    <w:p w14:paraId="1035E27D" w14:textId="77777777" w:rsidR="004867F3" w:rsidRPr="00A4771C" w:rsidRDefault="004867F3" w:rsidP="00BA47E2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ustalanie warunków i trybu otrzymania wyższych niż przewidywane rocznych ocen klasyfikacyjnych z zajęć edukacyjnych oraz rocznej oceny klasyfikacyjnej zachowania;</w:t>
      </w:r>
    </w:p>
    <w:p w14:paraId="7E3E9339" w14:textId="77777777" w:rsidR="004867F3" w:rsidRPr="00A4771C" w:rsidRDefault="004867F3" w:rsidP="00BA47E2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ustalanie warunków i sposobu przekazywania rodzicom informacji o postępach i trudnościach w nauce i zachowaniu ucznia oraz o szczególnych uzdolnieniach ucznia. </w:t>
      </w:r>
    </w:p>
    <w:p w14:paraId="09A9B6C8" w14:textId="34668503" w:rsidR="00A070FD" w:rsidRPr="00A4771C" w:rsidRDefault="00A070FD" w:rsidP="001C38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4FB305" w14:textId="51BC98A3" w:rsidR="004867F3" w:rsidRPr="00A4771C" w:rsidRDefault="0065759E" w:rsidP="009C70A7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27</w:t>
      </w:r>
    </w:p>
    <w:p w14:paraId="32D13714" w14:textId="210A0949" w:rsidR="00960198" w:rsidRPr="00A4771C" w:rsidRDefault="00960198" w:rsidP="009C70A7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Informowanie uczniów i rodziców o sposobach i formach oceniania oraz wymaganiach edukacyjnych</w:t>
      </w:r>
    </w:p>
    <w:p w14:paraId="5E31743F" w14:textId="77777777" w:rsidR="004867F3" w:rsidRPr="00A4771C" w:rsidRDefault="004867F3" w:rsidP="009C70A7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</w:p>
    <w:p w14:paraId="2A456BBB" w14:textId="77777777" w:rsidR="004867F3" w:rsidRPr="00A4771C" w:rsidRDefault="004867F3" w:rsidP="00BA47E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Nauczyciel jest zobowiązany zaplanować sposoby i formy oceniania oraz systematycznie oceniać postępy uczniów w nauce.</w:t>
      </w:r>
    </w:p>
    <w:p w14:paraId="4442AC6A" w14:textId="351ACA23" w:rsidR="004867F3" w:rsidRPr="00A4771C" w:rsidRDefault="004867F3" w:rsidP="00BA47E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eastAsia="Times New Roman" w:hAnsi="Times New Roman" w:cs="Times New Roman"/>
        </w:rPr>
        <w:t>Kryteria zawarte w przedmiotowym systemie oceniania opracowują nauczyciele na piśmie oraz w wersji elektronicznej i są jednakowe dla wszystkich uczniów na danym etapie kształcenia</w:t>
      </w:r>
      <w:r w:rsidR="00E52E29" w:rsidRPr="00A4771C">
        <w:rPr>
          <w:rFonts w:ascii="Times New Roman" w:eastAsia="Times New Roman" w:hAnsi="Times New Roman" w:cs="Times New Roman"/>
        </w:rPr>
        <w:t>, chyba że uczeń posiada dokumenty wskazujące na konieczność indywidualizacji i jednostkowych dostosowań.</w:t>
      </w:r>
      <w:r w:rsidRPr="00A4771C">
        <w:rPr>
          <w:rFonts w:ascii="Times New Roman" w:eastAsia="Times New Roman" w:hAnsi="Times New Roman" w:cs="Times New Roman"/>
        </w:rPr>
        <w:t xml:space="preserve"> Nauczyciel jest zobowiązany dostarczyć </w:t>
      </w:r>
      <w:r w:rsidR="00E52E29" w:rsidRPr="00A4771C">
        <w:rPr>
          <w:rFonts w:ascii="Times New Roman" w:eastAsia="Times New Roman" w:hAnsi="Times New Roman" w:cs="Times New Roman"/>
        </w:rPr>
        <w:t xml:space="preserve">przedmiotowy system oceniania („PSO”) </w:t>
      </w:r>
      <w:r w:rsidRPr="00A4771C">
        <w:rPr>
          <w:rFonts w:ascii="Times New Roman" w:eastAsia="Times New Roman" w:hAnsi="Times New Roman" w:cs="Times New Roman"/>
        </w:rPr>
        <w:t xml:space="preserve"> do sekretariatu szkoły w wersji papierowej i elektronicznej najpóźniej do rozpoczęcia nowego roku szkolnego.</w:t>
      </w:r>
    </w:p>
    <w:p w14:paraId="4CDD4349" w14:textId="77777777" w:rsidR="004867F3" w:rsidRPr="00A4771C" w:rsidRDefault="004867F3" w:rsidP="00BA47E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początku każdego roku szkolnego nauczyciel ma obowiązek poinformować uczniów oraz ich rodziców o:</w:t>
      </w:r>
    </w:p>
    <w:p w14:paraId="5F6B2D1F" w14:textId="77777777" w:rsidR="004867F3" w:rsidRPr="00A4771C" w:rsidRDefault="004867F3" w:rsidP="00BA47E2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wymaganiach edukacyjnych niezbędnych do otrzymania przez ucznia poszczególnych śródrocznych i rocznych ocen klasyfikacyjnych z zajęć edukacyjnych, wynikających z realizowanego przez siebie programu nauczania;</w:t>
      </w:r>
    </w:p>
    <w:p w14:paraId="2DAEE3CA" w14:textId="77777777" w:rsidR="004867F3" w:rsidRPr="00A4771C" w:rsidRDefault="004867F3" w:rsidP="00BA47E2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przedmiotowym systemie oceniania, który zawiera:</w:t>
      </w:r>
    </w:p>
    <w:p w14:paraId="29659AF2" w14:textId="13AD26CF" w:rsidR="004867F3" w:rsidRPr="00A4771C" w:rsidRDefault="004867F3" w:rsidP="00BA47E2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formy i sposoby sprawdzania</w:t>
      </w:r>
      <w:r w:rsidR="007E2C77" w:rsidRPr="00A4771C">
        <w:rPr>
          <w:rFonts w:ascii="Times New Roman" w:hAnsi="Times New Roman" w:cs="Times New Roman"/>
        </w:rPr>
        <w:t xml:space="preserve"> osiągnięć edukacyjnych uczniów;</w:t>
      </w:r>
    </w:p>
    <w:p w14:paraId="39F5F23B" w14:textId="35C1EB9C" w:rsidR="004867F3" w:rsidRPr="00A4771C" w:rsidRDefault="004867F3" w:rsidP="00BA47E2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zasady, według których dopuszcza</w:t>
      </w:r>
      <w:r w:rsidR="0065759E" w:rsidRPr="00A4771C">
        <w:rPr>
          <w:rFonts w:ascii="Times New Roman" w:hAnsi="Times New Roman" w:cs="Times New Roman"/>
        </w:rPr>
        <w:t xml:space="preserve"> się nieprzygotowanie do lekcji;</w:t>
      </w:r>
    </w:p>
    <w:p w14:paraId="2B5AA3BE" w14:textId="0A9F8E3E" w:rsidR="004867F3" w:rsidRPr="00A4771C" w:rsidRDefault="004867F3" w:rsidP="00BA47E2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</w:t>
      </w:r>
      <w:r w:rsidR="0065759E" w:rsidRPr="00A4771C">
        <w:rPr>
          <w:rFonts w:ascii="Times New Roman" w:hAnsi="Times New Roman" w:cs="Times New Roman"/>
        </w:rPr>
        <w:t>sady poprawiania ocen bieżących;</w:t>
      </w:r>
    </w:p>
    <w:p w14:paraId="1323D50B" w14:textId="0F3941A2" w:rsidR="0065759E" w:rsidRPr="00A4771C" w:rsidRDefault="004867F3" w:rsidP="00BA47E2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zasady oce</w:t>
      </w:r>
      <w:r w:rsidR="007E2C77" w:rsidRPr="00A4771C">
        <w:rPr>
          <w:rFonts w:ascii="Times New Roman" w:hAnsi="Times New Roman" w:cs="Times New Roman"/>
        </w:rPr>
        <w:t>niania aktywności na zajęciach;</w:t>
      </w:r>
    </w:p>
    <w:p w14:paraId="4F486F7D" w14:textId="6E8F446B" w:rsidR="004867F3" w:rsidRPr="00A4771C" w:rsidRDefault="004867F3" w:rsidP="00BA47E2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sposób wystawiania oceny klasyfikacyjnej śródrocznej i  rocznej według specyfiki przedmiotu;</w:t>
      </w:r>
    </w:p>
    <w:p w14:paraId="49A9428F" w14:textId="5FC971B6" w:rsidR="0065759E" w:rsidRPr="00A4771C" w:rsidRDefault="004867F3" w:rsidP="00BA47E2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warunkach i trybie otrzymania wyższej niż przewidywana rocznej oceny klasyfikacyjnej z obowiązkowych i dodatkowych zajęć edukacyjnych</w:t>
      </w:r>
      <w:r w:rsidR="00E52E29" w:rsidRPr="00A4771C">
        <w:rPr>
          <w:rFonts w:ascii="Times New Roman" w:hAnsi="Times New Roman" w:cs="Times New Roman"/>
        </w:rPr>
        <w:t>.</w:t>
      </w:r>
    </w:p>
    <w:p w14:paraId="2FA25AE2" w14:textId="43EE140D" w:rsidR="004867F3" w:rsidRPr="00A4771C" w:rsidRDefault="0065759E" w:rsidP="00241D8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>ychowawca na początku każdego roku szkolnego informuje uczniów oraz ich rodziców o:</w:t>
      </w:r>
    </w:p>
    <w:p w14:paraId="02854D8C" w14:textId="77777777" w:rsidR="004867F3" w:rsidRPr="00A4771C" w:rsidRDefault="004867F3" w:rsidP="00BA47E2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zasadach oceniania zachowania;</w:t>
      </w:r>
    </w:p>
    <w:p w14:paraId="4EFCA53D" w14:textId="77777777" w:rsidR="004867F3" w:rsidRPr="00A4771C" w:rsidRDefault="004867F3" w:rsidP="00BA47E2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warunkach i trybie uzyskania wyższej niż przewidywana rocznej oceny klasyfikacyjnej zachowania.</w:t>
      </w:r>
    </w:p>
    <w:p w14:paraId="4D5BE389" w14:textId="4E1C3A85" w:rsidR="004867F3" w:rsidRPr="00A4771C" w:rsidRDefault="00E52E29" w:rsidP="00241D8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</w:t>
      </w:r>
      <w:r w:rsidR="00B81874" w:rsidRPr="00A4771C">
        <w:rPr>
          <w:rFonts w:ascii="Times New Roman" w:hAnsi="Times New Roman" w:cs="Times New Roman"/>
        </w:rPr>
        <w:t xml:space="preserve">nformowanie </w:t>
      </w:r>
      <w:r w:rsidR="004867F3" w:rsidRPr="00A4771C">
        <w:rPr>
          <w:rFonts w:ascii="Times New Roman" w:hAnsi="Times New Roman" w:cs="Times New Roman"/>
        </w:rPr>
        <w:t>odbywa się w następujący sposób:</w:t>
      </w:r>
    </w:p>
    <w:p w14:paraId="5934EF76" w14:textId="77777777" w:rsidR="004867F3" w:rsidRPr="00A4771C" w:rsidRDefault="004867F3" w:rsidP="00BA47E2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informowanie uczniów - na lekcjach oraz na godzinach z wychowawcą klasy;</w:t>
      </w:r>
    </w:p>
    <w:p w14:paraId="5ED362E6" w14:textId="6D8C1251" w:rsidR="004867F3" w:rsidRPr="00A4771C" w:rsidRDefault="004867F3" w:rsidP="00BA47E2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informowanie rodziców</w:t>
      </w:r>
      <w:r w:rsidR="00E52E29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- na spotkaniach z wychowawcą klasy w pierwszych dniach września;</w:t>
      </w:r>
    </w:p>
    <w:p w14:paraId="6E85F402" w14:textId="2BFDCD45" w:rsidR="004867F3" w:rsidRPr="00A4771C" w:rsidRDefault="004867F3" w:rsidP="00BA47E2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wklejenie informacji do zeszytów uczniowskich z poszczególnych przedmiotów lub przekazanie ich poprzez dziennik elektroniczny</w:t>
      </w:r>
      <w:r w:rsidR="00E52E29" w:rsidRPr="00A4771C">
        <w:rPr>
          <w:rFonts w:ascii="Times New Roman" w:hAnsi="Times New Roman" w:cs="Times New Roman"/>
        </w:rPr>
        <w:t>.</w:t>
      </w:r>
    </w:p>
    <w:p w14:paraId="3D06487B" w14:textId="42B89873" w:rsidR="004867F3" w:rsidRPr="00A4771C" w:rsidRDefault="00E52E29" w:rsidP="00E52E2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>odzice</w:t>
      </w:r>
      <w:r w:rsidRPr="00A4771C">
        <w:rPr>
          <w:rFonts w:ascii="Times New Roman" w:hAnsi="Times New Roman" w:cs="Times New Roman"/>
        </w:rPr>
        <w:t>/opiekunowie prawni</w:t>
      </w:r>
      <w:r w:rsidR="004867F3" w:rsidRPr="00A4771C">
        <w:rPr>
          <w:rFonts w:ascii="Times New Roman" w:hAnsi="Times New Roman" w:cs="Times New Roman"/>
        </w:rPr>
        <w:t xml:space="preserve"> podpisem potwierdzają przyjęcie do wiadomości podanych informacji; nieobecność rodziców</w:t>
      </w:r>
      <w:r w:rsidRPr="00A4771C">
        <w:rPr>
          <w:rFonts w:ascii="Times New Roman" w:hAnsi="Times New Roman" w:cs="Times New Roman"/>
        </w:rPr>
        <w:t>/opiekunów prawnych</w:t>
      </w:r>
      <w:r w:rsidR="004867F3" w:rsidRPr="00A4771C">
        <w:rPr>
          <w:rFonts w:ascii="Times New Roman" w:hAnsi="Times New Roman" w:cs="Times New Roman"/>
        </w:rPr>
        <w:t xml:space="preserve"> na wrześniowych spotkaniach jest traktowana jako zaakceptowanie przedstawianych informacji, bez prawa wnoszenia zastrzeżeń. </w:t>
      </w:r>
    </w:p>
    <w:p w14:paraId="7D4D111E" w14:textId="77777777" w:rsidR="00896F08" w:rsidRPr="00A4771C" w:rsidRDefault="00896F08" w:rsidP="00896F08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</w:p>
    <w:p w14:paraId="0A2F0414" w14:textId="25A34217" w:rsidR="00896F08" w:rsidRPr="00A4771C" w:rsidRDefault="00E147AF" w:rsidP="00241D8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28</w:t>
      </w:r>
    </w:p>
    <w:p w14:paraId="7BFBE938" w14:textId="77777777" w:rsidR="00896F08" w:rsidRPr="00A4771C" w:rsidRDefault="00896F08" w:rsidP="00241D8D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35176BF4" w14:textId="77777777" w:rsidR="004867F3" w:rsidRPr="00A4771C" w:rsidRDefault="004867F3" w:rsidP="00241D8D">
      <w:pPr>
        <w:pStyle w:val="Akapitzlist"/>
        <w:numPr>
          <w:ilvl w:val="0"/>
          <w:numId w:val="16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w trakcie nauki w szkole otrzymuje oceny: </w:t>
      </w:r>
    </w:p>
    <w:p w14:paraId="5E953E3D" w14:textId="77777777" w:rsidR="004867F3" w:rsidRPr="00A4771C" w:rsidRDefault="004867F3" w:rsidP="00BA47E2">
      <w:pPr>
        <w:pStyle w:val="Akapitzlist"/>
        <w:numPr>
          <w:ilvl w:val="0"/>
          <w:numId w:val="10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bieżące;</w:t>
      </w:r>
    </w:p>
    <w:p w14:paraId="1E8198C2" w14:textId="77777777" w:rsidR="004867F3" w:rsidRPr="00A4771C" w:rsidRDefault="004867F3" w:rsidP="00BA47E2">
      <w:pPr>
        <w:pStyle w:val="Akapitzlist"/>
        <w:numPr>
          <w:ilvl w:val="0"/>
          <w:numId w:val="10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klasyfikacyjne: </w:t>
      </w:r>
    </w:p>
    <w:p w14:paraId="6CCE01D9" w14:textId="77777777" w:rsidR="004867F3" w:rsidRPr="00A4771C" w:rsidRDefault="004867F3" w:rsidP="00BA47E2">
      <w:pPr>
        <w:pStyle w:val="Akapitzlist"/>
        <w:numPr>
          <w:ilvl w:val="0"/>
          <w:numId w:val="10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śródroczne i roczne;</w:t>
      </w:r>
    </w:p>
    <w:p w14:paraId="3629C497" w14:textId="77777777" w:rsidR="004867F3" w:rsidRPr="00A4771C" w:rsidRDefault="004867F3" w:rsidP="00BA47E2">
      <w:pPr>
        <w:pStyle w:val="Akapitzlist"/>
        <w:numPr>
          <w:ilvl w:val="0"/>
          <w:numId w:val="10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końcowe.</w:t>
      </w:r>
    </w:p>
    <w:p w14:paraId="7B6797EA" w14:textId="14F519E0" w:rsidR="004867F3" w:rsidRPr="00A4771C" w:rsidRDefault="004867F3" w:rsidP="00241D8D">
      <w:pPr>
        <w:pStyle w:val="Akapitzlist"/>
        <w:numPr>
          <w:ilvl w:val="0"/>
          <w:numId w:val="16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Oceny są jawne dla ucznia i jego rodziców</w:t>
      </w:r>
      <w:r w:rsidR="001537D1" w:rsidRPr="00A4771C">
        <w:rPr>
          <w:rFonts w:ascii="Times New Roman" w:hAnsi="Times New Roman" w:cs="Times New Roman"/>
        </w:rPr>
        <w:t>, a w szczególności</w:t>
      </w:r>
      <w:r w:rsidRPr="00A4771C">
        <w:rPr>
          <w:rFonts w:ascii="Times New Roman" w:hAnsi="Times New Roman" w:cs="Times New Roman"/>
        </w:rPr>
        <w:t xml:space="preserve">: </w:t>
      </w:r>
    </w:p>
    <w:p w14:paraId="503BDBA6" w14:textId="27506766" w:rsidR="004867F3" w:rsidRPr="00A4771C" w:rsidRDefault="004867F3" w:rsidP="00BA47E2">
      <w:pPr>
        <w:pStyle w:val="Akapitzlist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nauczyciel uzasadnia wystawioną przez siebie ocenę w formie informacji ustnej; komentarz nauczyciela powinien zawierać informacje o posiadanej przez uczniów wiedzy, opanowanych przez niego umiejętnościach w odniesieniu do wymagań edukacyjnych ze sprawdzanego zakresu, ale także o brakach </w:t>
      </w:r>
      <w:r w:rsidR="007E2C77" w:rsidRPr="00A4771C">
        <w:rPr>
          <w:rFonts w:ascii="Times New Roman" w:hAnsi="Times New Roman" w:cs="Times New Roman"/>
        </w:rPr>
        <w:t xml:space="preserve">                </w:t>
      </w:r>
      <w:r w:rsidRPr="00A4771C">
        <w:rPr>
          <w:rFonts w:ascii="Times New Roman" w:hAnsi="Times New Roman" w:cs="Times New Roman"/>
        </w:rPr>
        <w:t>i możliwościach ich uzupełnienia;</w:t>
      </w:r>
    </w:p>
    <w:p w14:paraId="23666206" w14:textId="77777777" w:rsidR="004867F3" w:rsidRPr="00A4771C" w:rsidRDefault="004867F3" w:rsidP="00BA47E2">
      <w:pPr>
        <w:pStyle w:val="Akapitzlist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pisemny wniosek ucznia lub rodzica/prawnego opiekuna nauczyciel sporządza pisemne uzasadnienie oceny;</w:t>
      </w:r>
    </w:p>
    <w:p w14:paraId="74109F9F" w14:textId="0B45A56F" w:rsidR="004867F3" w:rsidRDefault="004867F3" w:rsidP="00BA47E2">
      <w:pPr>
        <w:pStyle w:val="Akapitzlist"/>
        <w:numPr>
          <w:ilvl w:val="0"/>
          <w:numId w:val="10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rodzice otrzymują informacje o osiągnięciach edukacyjnych poprzez dostęp do dziennika elektronicznego oraz na zebraniach, jak też podczas rozmów indywidualnych z nauczycielem w ciągu całego roku szkolnego. </w:t>
      </w:r>
    </w:p>
    <w:p w14:paraId="09E83DBD" w14:textId="6A828CE7" w:rsidR="001C3836" w:rsidRDefault="001C3836" w:rsidP="001C38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647C72" w14:textId="285E8E6B" w:rsidR="001C3836" w:rsidRDefault="001C3836" w:rsidP="001C38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8A7051" w14:textId="58C86E55" w:rsidR="001C3836" w:rsidRDefault="001C3836" w:rsidP="001C38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3D9018" w14:textId="77777777" w:rsidR="001C3836" w:rsidRPr="001C3836" w:rsidRDefault="001C3836" w:rsidP="001C383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C894A4" w14:textId="03AE5D28" w:rsidR="004867F3" w:rsidRPr="00A4771C" w:rsidRDefault="007E2C77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lastRenderedPageBreak/>
        <w:t xml:space="preserve">§ </w:t>
      </w:r>
      <w:r w:rsidR="00E147AF">
        <w:rPr>
          <w:rFonts w:ascii="Times New Roman" w:hAnsi="Times New Roman" w:cs="Times New Roman"/>
          <w:b/>
        </w:rPr>
        <w:t>29</w:t>
      </w:r>
    </w:p>
    <w:p w14:paraId="21C21F45" w14:textId="470C4231" w:rsidR="004867F3" w:rsidRPr="00A4771C" w:rsidRDefault="007E2C77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Wymagania edukacyjne</w:t>
      </w:r>
    </w:p>
    <w:p w14:paraId="3C542BCA" w14:textId="77777777" w:rsidR="007E2C77" w:rsidRPr="00A4771C" w:rsidRDefault="007E2C77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</w:p>
    <w:p w14:paraId="2F366C90" w14:textId="77777777" w:rsidR="004867F3" w:rsidRPr="00A4771C" w:rsidRDefault="004867F3" w:rsidP="00BA47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Wymagania edukacyjne z poszczególnych przedmiotów realizowanych zgodnie ze szkolnym planem nauczania określa podstawa programowa i realizowane przez nauczycieli programy nauczania.</w:t>
      </w:r>
    </w:p>
    <w:p w14:paraId="55EFA9A0" w14:textId="77777777" w:rsidR="004867F3" w:rsidRPr="00A4771C" w:rsidRDefault="004867F3" w:rsidP="00BA47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Ocenie podlegają również obowiązkowe dodatkowe zajęcia edukacyjne, do których zalicza się:</w:t>
      </w:r>
    </w:p>
    <w:p w14:paraId="664B4CBE" w14:textId="77777777" w:rsidR="004867F3" w:rsidRPr="00A4771C" w:rsidRDefault="004867F3" w:rsidP="00BA47E2">
      <w:pPr>
        <w:pStyle w:val="Akapitzlist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z języka obcego nowożytnego innego niż język obcy nowożytny nauczany w ramach obowiązkowych zajęć edukacyjnych;</w:t>
      </w:r>
    </w:p>
    <w:p w14:paraId="7FEA2AA2" w14:textId="6C6A29D4" w:rsidR="004867F3" w:rsidRPr="00A4771C" w:rsidRDefault="004867F3" w:rsidP="00BA47E2">
      <w:pPr>
        <w:pStyle w:val="Akapitzlist"/>
        <w:numPr>
          <w:ilvl w:val="0"/>
          <w:numId w:val="1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zajęcia, dla których nie została ustalona podstawa programowa, lecz program nauczania tych zajęć został włączony do szkolnego zestawu programów nauczania.</w:t>
      </w:r>
    </w:p>
    <w:p w14:paraId="55727EDD" w14:textId="39CEE20A" w:rsidR="004867F3" w:rsidRPr="00A4771C" w:rsidRDefault="004867F3" w:rsidP="00BA47E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Oceny bieżące, klasyfikacyjne śródroczne</w:t>
      </w:r>
      <w:r w:rsidR="007E2C77" w:rsidRPr="00A4771C">
        <w:rPr>
          <w:rFonts w:ascii="Times New Roman" w:hAnsi="Times New Roman" w:cs="Times New Roman"/>
        </w:rPr>
        <w:t xml:space="preserve"> i roczne, począwszy od klasy I</w:t>
      </w:r>
      <w:r w:rsidRPr="00A4771C">
        <w:rPr>
          <w:rFonts w:ascii="Times New Roman" w:hAnsi="Times New Roman" w:cs="Times New Roman"/>
        </w:rPr>
        <w:t>, ustala się w stopniach wg</w:t>
      </w:r>
      <w:r w:rsidR="00A4771C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następującej skali:</w:t>
      </w:r>
    </w:p>
    <w:p w14:paraId="2479C16C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630" w:type="dxa"/>
        <w:tblLook w:val="04A0" w:firstRow="1" w:lastRow="0" w:firstColumn="1" w:lastColumn="0" w:noHBand="0" w:noVBand="1"/>
      </w:tblPr>
      <w:tblGrid>
        <w:gridCol w:w="3065"/>
        <w:gridCol w:w="3065"/>
        <w:gridCol w:w="3065"/>
      </w:tblGrid>
      <w:tr w:rsidR="004867F3" w:rsidRPr="00A4771C" w14:paraId="5ADF4AEE" w14:textId="77777777" w:rsidTr="004867F3">
        <w:trPr>
          <w:trHeight w:val="409"/>
        </w:trPr>
        <w:tc>
          <w:tcPr>
            <w:tcW w:w="3065" w:type="dxa"/>
          </w:tcPr>
          <w:p w14:paraId="6DFE1D9B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STOPIEŃ</w:t>
            </w:r>
          </w:p>
        </w:tc>
        <w:tc>
          <w:tcPr>
            <w:tcW w:w="3065" w:type="dxa"/>
          </w:tcPr>
          <w:p w14:paraId="48C2A730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OZNACZENIE CYFROWE</w:t>
            </w:r>
          </w:p>
        </w:tc>
        <w:tc>
          <w:tcPr>
            <w:tcW w:w="3065" w:type="dxa"/>
          </w:tcPr>
          <w:p w14:paraId="6E94BB38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SKRÓT</w:t>
            </w:r>
          </w:p>
        </w:tc>
      </w:tr>
      <w:tr w:rsidR="004867F3" w:rsidRPr="00A4771C" w14:paraId="08841890" w14:textId="77777777" w:rsidTr="004867F3">
        <w:trPr>
          <w:trHeight w:val="394"/>
        </w:trPr>
        <w:tc>
          <w:tcPr>
            <w:tcW w:w="3065" w:type="dxa"/>
          </w:tcPr>
          <w:p w14:paraId="434A6267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celujący</w:t>
            </w:r>
          </w:p>
        </w:tc>
        <w:tc>
          <w:tcPr>
            <w:tcW w:w="3065" w:type="dxa"/>
          </w:tcPr>
          <w:p w14:paraId="17ADF05F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5" w:type="dxa"/>
          </w:tcPr>
          <w:p w14:paraId="06EB3605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cel</w:t>
            </w:r>
          </w:p>
        </w:tc>
      </w:tr>
      <w:tr w:rsidR="004867F3" w:rsidRPr="00A4771C" w14:paraId="10ED34B9" w14:textId="77777777" w:rsidTr="004867F3">
        <w:trPr>
          <w:trHeight w:val="409"/>
        </w:trPr>
        <w:tc>
          <w:tcPr>
            <w:tcW w:w="3065" w:type="dxa"/>
          </w:tcPr>
          <w:p w14:paraId="4EAF0F5F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bardzo dobry</w:t>
            </w:r>
          </w:p>
        </w:tc>
        <w:tc>
          <w:tcPr>
            <w:tcW w:w="3065" w:type="dxa"/>
          </w:tcPr>
          <w:p w14:paraId="2CED9F28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5" w:type="dxa"/>
          </w:tcPr>
          <w:p w14:paraId="32FF8DBC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bdb</w:t>
            </w:r>
          </w:p>
        </w:tc>
      </w:tr>
      <w:tr w:rsidR="004867F3" w:rsidRPr="00A4771C" w14:paraId="0AFCBEBA" w14:textId="77777777" w:rsidTr="004867F3">
        <w:trPr>
          <w:trHeight w:val="394"/>
        </w:trPr>
        <w:tc>
          <w:tcPr>
            <w:tcW w:w="3065" w:type="dxa"/>
          </w:tcPr>
          <w:p w14:paraId="770C655C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3065" w:type="dxa"/>
          </w:tcPr>
          <w:p w14:paraId="3199778E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5" w:type="dxa"/>
          </w:tcPr>
          <w:p w14:paraId="678C433F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db</w:t>
            </w:r>
          </w:p>
        </w:tc>
      </w:tr>
      <w:tr w:rsidR="004867F3" w:rsidRPr="00A4771C" w14:paraId="470BC16D" w14:textId="77777777" w:rsidTr="004867F3">
        <w:trPr>
          <w:trHeight w:val="409"/>
        </w:trPr>
        <w:tc>
          <w:tcPr>
            <w:tcW w:w="3065" w:type="dxa"/>
          </w:tcPr>
          <w:p w14:paraId="1D2D9C32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dostateczny</w:t>
            </w:r>
          </w:p>
        </w:tc>
        <w:tc>
          <w:tcPr>
            <w:tcW w:w="3065" w:type="dxa"/>
          </w:tcPr>
          <w:p w14:paraId="79CDED99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5" w:type="dxa"/>
          </w:tcPr>
          <w:p w14:paraId="6C20F2B4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dst</w:t>
            </w:r>
          </w:p>
        </w:tc>
      </w:tr>
      <w:tr w:rsidR="004867F3" w:rsidRPr="00A4771C" w14:paraId="1D67F5BC" w14:textId="77777777" w:rsidTr="004867F3">
        <w:trPr>
          <w:trHeight w:val="394"/>
        </w:trPr>
        <w:tc>
          <w:tcPr>
            <w:tcW w:w="3065" w:type="dxa"/>
          </w:tcPr>
          <w:p w14:paraId="29084AF1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dopuszczający </w:t>
            </w:r>
          </w:p>
        </w:tc>
        <w:tc>
          <w:tcPr>
            <w:tcW w:w="3065" w:type="dxa"/>
          </w:tcPr>
          <w:p w14:paraId="3E2FB8F2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5" w:type="dxa"/>
          </w:tcPr>
          <w:p w14:paraId="47D6FAFF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dop</w:t>
            </w:r>
          </w:p>
        </w:tc>
      </w:tr>
      <w:tr w:rsidR="004867F3" w:rsidRPr="00A4771C" w14:paraId="11FB8022" w14:textId="77777777" w:rsidTr="004867F3">
        <w:trPr>
          <w:trHeight w:val="394"/>
        </w:trPr>
        <w:tc>
          <w:tcPr>
            <w:tcW w:w="3065" w:type="dxa"/>
          </w:tcPr>
          <w:p w14:paraId="384AF2C2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niedostateczny</w:t>
            </w:r>
          </w:p>
        </w:tc>
        <w:tc>
          <w:tcPr>
            <w:tcW w:w="3065" w:type="dxa"/>
          </w:tcPr>
          <w:p w14:paraId="2E4FBE91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5" w:type="dxa"/>
          </w:tcPr>
          <w:p w14:paraId="444E7C18" w14:textId="77777777" w:rsidR="004867F3" w:rsidRPr="00A4771C" w:rsidRDefault="004867F3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ndst </w:t>
            </w:r>
          </w:p>
        </w:tc>
      </w:tr>
    </w:tbl>
    <w:p w14:paraId="786F62E7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322DDA" w14:textId="77777777" w:rsidR="004867F3" w:rsidRPr="00A4771C" w:rsidRDefault="004867F3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Oceny wyrażone w stopniach dzielą się na:</w:t>
      </w:r>
    </w:p>
    <w:p w14:paraId="741600CC" w14:textId="77777777" w:rsidR="004867F3" w:rsidRPr="00A4771C" w:rsidRDefault="004867F3" w:rsidP="00BA47E2">
      <w:pPr>
        <w:pStyle w:val="Akapitzlist"/>
        <w:numPr>
          <w:ilvl w:val="0"/>
          <w:numId w:val="1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cząstkowe, określające poziom wiadomości i umiejętności ucznia za zrealizowane części materiału;</w:t>
      </w:r>
    </w:p>
    <w:p w14:paraId="0B2994F0" w14:textId="7C43DB81" w:rsidR="004867F3" w:rsidRPr="00A4771C" w:rsidRDefault="004867F3" w:rsidP="00BA47E2">
      <w:pPr>
        <w:pStyle w:val="Akapitzlist"/>
        <w:numPr>
          <w:ilvl w:val="0"/>
          <w:numId w:val="1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śródroczne i roczne, określające ogólny poziom wiadomości i umiejętności przewidzianych w programie na dane półrocze, rok szkolny</w:t>
      </w:r>
      <w:r w:rsidR="001537D1" w:rsidRPr="00A4771C">
        <w:rPr>
          <w:rFonts w:ascii="Times New Roman" w:hAnsi="Times New Roman" w:cs="Times New Roman"/>
        </w:rPr>
        <w:t>.</w:t>
      </w:r>
    </w:p>
    <w:p w14:paraId="5543745B" w14:textId="4E0F5834" w:rsidR="004867F3" w:rsidRPr="00A4771C" w:rsidRDefault="001537D1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ocenach</w:t>
      </w:r>
      <w:r w:rsidR="00B563EE" w:rsidRPr="00A4771C">
        <w:rPr>
          <w:rFonts w:ascii="Times New Roman" w:hAnsi="Times New Roman" w:cs="Times New Roman"/>
        </w:rPr>
        <w:t xml:space="preserve"> bieżących, </w:t>
      </w:r>
      <w:r w:rsidR="004867F3" w:rsidRPr="00A4771C">
        <w:rPr>
          <w:rFonts w:ascii="Times New Roman" w:hAnsi="Times New Roman" w:cs="Times New Roman"/>
        </w:rPr>
        <w:t xml:space="preserve"> cząstkowych i śródrocznych dopuszcza się stosowanie znaków „+” (plus, oznacza podwyższenie o pół stopnia)</w:t>
      </w:r>
      <w:r w:rsidRPr="00A4771C">
        <w:rPr>
          <w:rFonts w:ascii="Times New Roman" w:hAnsi="Times New Roman" w:cs="Times New Roman"/>
        </w:rPr>
        <w:t xml:space="preserve">. </w:t>
      </w:r>
    </w:p>
    <w:p w14:paraId="17D3B79B" w14:textId="6858E83C" w:rsidR="004867F3" w:rsidRPr="00A4771C" w:rsidRDefault="004867F3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</w:t>
      </w:r>
      <w:r w:rsidR="007E2C77" w:rsidRPr="00A4771C">
        <w:rPr>
          <w:rFonts w:ascii="Times New Roman" w:hAnsi="Times New Roman" w:cs="Times New Roman"/>
        </w:rPr>
        <w:t>dzienniku elektronicznym klas I - IV</w:t>
      </w:r>
      <w:r w:rsidRPr="00A4771C">
        <w:rPr>
          <w:rFonts w:ascii="Times New Roman" w:hAnsi="Times New Roman" w:cs="Times New Roman"/>
        </w:rPr>
        <w:t xml:space="preserve"> przy ocenianiu bieżącym dopuszczalne jest stosowanie znaków graficznych:</w:t>
      </w:r>
    </w:p>
    <w:p w14:paraId="3037620B" w14:textId="77777777" w:rsidR="004867F3" w:rsidRPr="00A4771C" w:rsidRDefault="004867F3" w:rsidP="00BA47E2">
      <w:pPr>
        <w:pStyle w:val="Akapitzlist"/>
        <w:numPr>
          <w:ilvl w:val="0"/>
          <w:numId w:val="1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np (nieprzygotowanie);</w:t>
      </w:r>
    </w:p>
    <w:p w14:paraId="57B90454" w14:textId="77777777" w:rsidR="004867F3" w:rsidRPr="00A4771C" w:rsidRDefault="004867F3" w:rsidP="00BA47E2">
      <w:pPr>
        <w:pStyle w:val="Akapitzlist"/>
        <w:numPr>
          <w:ilvl w:val="0"/>
          <w:numId w:val="1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nb (nieobecność);</w:t>
      </w:r>
    </w:p>
    <w:p w14:paraId="6FE7FD87" w14:textId="77777777" w:rsidR="004867F3" w:rsidRPr="00A4771C" w:rsidRDefault="004867F3" w:rsidP="00BA47E2">
      <w:pPr>
        <w:pStyle w:val="Akapitzlist"/>
        <w:numPr>
          <w:ilvl w:val="0"/>
          <w:numId w:val="1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+ lub – (aktywność na zajęciach, braki).</w:t>
      </w:r>
    </w:p>
    <w:p w14:paraId="31F61D47" w14:textId="2D1E4584" w:rsidR="004867F3" w:rsidRPr="00A4771C" w:rsidRDefault="004867F3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może zgłosić przed lekcją nieprzygotowanie do odpowiedzi lub innej formy sprawdzania</w:t>
      </w:r>
      <w:r w:rsidR="001537D1" w:rsidRPr="00A4771C">
        <w:rPr>
          <w:rFonts w:ascii="Times New Roman" w:hAnsi="Times New Roman" w:cs="Times New Roman"/>
        </w:rPr>
        <w:t xml:space="preserve"> wiedzy </w:t>
      </w:r>
      <w:r w:rsidR="00C62DCB" w:rsidRPr="00A4771C">
        <w:rPr>
          <w:rFonts w:ascii="Times New Roman" w:hAnsi="Times New Roman" w:cs="Times New Roman"/>
        </w:rPr>
        <w:br/>
      </w:r>
      <w:r w:rsidR="001537D1" w:rsidRPr="00A4771C">
        <w:rPr>
          <w:rFonts w:ascii="Times New Roman" w:hAnsi="Times New Roman" w:cs="Times New Roman"/>
        </w:rPr>
        <w:t>i umiejętności</w:t>
      </w:r>
      <w:r w:rsidRPr="00A4771C">
        <w:rPr>
          <w:rFonts w:ascii="Times New Roman" w:hAnsi="Times New Roman" w:cs="Times New Roman"/>
        </w:rPr>
        <w:t xml:space="preserve">. Nauczyciel przedmiotu ustala indywidulanie </w:t>
      </w:r>
      <w:r w:rsidR="00B563EE" w:rsidRPr="00A4771C">
        <w:rPr>
          <w:rFonts w:ascii="Times New Roman" w:hAnsi="Times New Roman" w:cs="Times New Roman"/>
        </w:rPr>
        <w:t>liczbę</w:t>
      </w:r>
      <w:r w:rsidRPr="00A4771C">
        <w:rPr>
          <w:rFonts w:ascii="Times New Roman" w:hAnsi="Times New Roman" w:cs="Times New Roman"/>
        </w:rPr>
        <w:t xml:space="preserve"> nieprzygotowań zgodnie z przedmiotowym systemem oceniania. Prawo do nieprzygotowania nie dotyczy zapowiedzianych sprawdzianów, kartkówek, prac klasowych i lektur.</w:t>
      </w:r>
    </w:p>
    <w:p w14:paraId="49CE02BC" w14:textId="77777777" w:rsidR="004867F3" w:rsidRPr="00A4771C" w:rsidRDefault="004867F3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Oprócz ocen</w:t>
      </w:r>
      <w:r w:rsidR="00B81874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nauczyciel może dodatkowo dokonać oceny opisowej pracy ucznia, wykorzystując różne formy informacji zwrotnej stosowane w ocenianiu kształtującym. Może również stosować ustalony, jednolity system plusów i minusów za zadania dodatkowe i inne działania zależne od specyfiki przedmiotu zgodnie z przyjętym przez nauczyciela przedmiotowym systemem oceniania.</w:t>
      </w:r>
    </w:p>
    <w:p w14:paraId="7F4BCD3F" w14:textId="77777777" w:rsidR="004867F3" w:rsidRPr="00A4771C" w:rsidRDefault="004867F3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Ustala się następujące, ogólne kryteria stopni:</w:t>
      </w:r>
    </w:p>
    <w:p w14:paraId="1A0DD9C2" w14:textId="77777777" w:rsidR="004867F3" w:rsidRPr="00A4771C" w:rsidRDefault="004867F3" w:rsidP="00241D8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stopień celujący otrzymuje uczeń, który:</w:t>
      </w:r>
    </w:p>
    <w:p w14:paraId="2067A24C" w14:textId="77777777" w:rsidR="004867F3" w:rsidRPr="00A4771C" w:rsidRDefault="004867F3" w:rsidP="00BA47E2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opanował pełny zakres wiedzy i umiejętności określony programem nauczania przedmiotu w </w:t>
      </w:r>
      <w:r w:rsidR="00B563EE" w:rsidRPr="00A4771C">
        <w:rPr>
          <w:rFonts w:ascii="Times New Roman" w:hAnsi="Times New Roman" w:cs="Times New Roman"/>
        </w:rPr>
        <w:t>danej klasie;</w:t>
      </w:r>
    </w:p>
    <w:p w14:paraId="42CA07A4" w14:textId="77777777" w:rsidR="004867F3" w:rsidRPr="00A4771C" w:rsidRDefault="004867F3" w:rsidP="00BA47E2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samodzielnie i twórczo rozwija własne uzdolnienia i zainteresowan</w:t>
      </w:r>
      <w:r w:rsidR="00B563EE" w:rsidRPr="00A4771C">
        <w:rPr>
          <w:rFonts w:ascii="Times New Roman" w:hAnsi="Times New Roman" w:cs="Times New Roman"/>
        </w:rPr>
        <w:t>ia związane z danym przedmiotem;</w:t>
      </w:r>
    </w:p>
    <w:p w14:paraId="5B93E3BC" w14:textId="77777777" w:rsidR="004867F3" w:rsidRPr="00A4771C" w:rsidRDefault="004867F3" w:rsidP="00BA47E2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biegle posługuje się zdobytymi wiadomościami w rozwiązywa</w:t>
      </w:r>
      <w:r w:rsidR="00FB153E" w:rsidRPr="00A4771C">
        <w:rPr>
          <w:rFonts w:ascii="Times New Roman" w:hAnsi="Times New Roman" w:cs="Times New Roman"/>
        </w:rPr>
        <w:t>niu problemów teoretycznych lub </w:t>
      </w:r>
      <w:r w:rsidRPr="00A4771C">
        <w:rPr>
          <w:rFonts w:ascii="Times New Roman" w:hAnsi="Times New Roman" w:cs="Times New Roman"/>
        </w:rPr>
        <w:t xml:space="preserve">praktycznych z programu nauczania danej klasy, </w:t>
      </w:r>
      <w:r w:rsidR="00B563EE" w:rsidRPr="00A4771C">
        <w:rPr>
          <w:rFonts w:ascii="Times New Roman" w:hAnsi="Times New Roman" w:cs="Times New Roman"/>
        </w:rPr>
        <w:t>proponuje rozwiązania nietypowe;</w:t>
      </w:r>
    </w:p>
    <w:p w14:paraId="5394963C" w14:textId="6CABA482" w:rsidR="004867F3" w:rsidRPr="00A4771C" w:rsidRDefault="004867F3" w:rsidP="00BA47E2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osiąga sukcesy w konkursach przedmiotowych, zawodach sportowyc</w:t>
      </w:r>
      <w:r w:rsidR="00FB153E" w:rsidRPr="00A4771C">
        <w:rPr>
          <w:rFonts w:ascii="Times New Roman" w:hAnsi="Times New Roman" w:cs="Times New Roman"/>
        </w:rPr>
        <w:t>h i innych, kwalifikując się </w:t>
      </w:r>
      <w:r w:rsidRPr="00A4771C">
        <w:rPr>
          <w:rFonts w:ascii="Times New Roman" w:hAnsi="Times New Roman" w:cs="Times New Roman"/>
        </w:rPr>
        <w:t>do finałów na szczeblu co najmniej wojewódzkim lub p</w:t>
      </w:r>
      <w:r w:rsidR="00B563EE" w:rsidRPr="00A4771C">
        <w:rPr>
          <w:rFonts w:ascii="Times New Roman" w:hAnsi="Times New Roman" w:cs="Times New Roman"/>
        </w:rPr>
        <w:t>osiada inne wybitne osiągnięcia.</w:t>
      </w:r>
    </w:p>
    <w:p w14:paraId="06546E11" w14:textId="77777777" w:rsidR="004867F3" w:rsidRPr="00A4771C" w:rsidRDefault="004867F3" w:rsidP="00241D8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stopień bardzo dobry otrzymuje uczeń, który:</w:t>
      </w:r>
    </w:p>
    <w:p w14:paraId="700F35B9" w14:textId="77777777" w:rsidR="004867F3" w:rsidRPr="00A4771C" w:rsidRDefault="004867F3" w:rsidP="00BA47E2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opanował pełny zakres wiedzy i umiejętności określony programem nauczania przedmiotu w </w:t>
      </w:r>
      <w:r w:rsidR="00B563EE" w:rsidRPr="00A4771C">
        <w:rPr>
          <w:rFonts w:ascii="Times New Roman" w:hAnsi="Times New Roman" w:cs="Times New Roman"/>
        </w:rPr>
        <w:t>danej klasie;</w:t>
      </w:r>
    </w:p>
    <w:p w14:paraId="128CF937" w14:textId="77777777" w:rsidR="004867F3" w:rsidRPr="00A4771C" w:rsidRDefault="004867F3" w:rsidP="00BA47E2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sprawnie posługuje się zdobytymi wiadomościami, rozwiązuje samodzielnie problemy teoretyczne i prakt</w:t>
      </w:r>
      <w:r w:rsidR="00B563EE" w:rsidRPr="00A4771C">
        <w:rPr>
          <w:rFonts w:ascii="Times New Roman" w:hAnsi="Times New Roman" w:cs="Times New Roman"/>
        </w:rPr>
        <w:t>yczne ujęte programem nauczania;</w:t>
      </w:r>
    </w:p>
    <w:p w14:paraId="454161F6" w14:textId="77777777" w:rsidR="004867F3" w:rsidRPr="00A4771C" w:rsidRDefault="004867F3" w:rsidP="00BA47E2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potrafi zastosować posiadaną wiedzę do rozwiązywania zadań i problemów w nowych </w:t>
      </w:r>
      <w:r w:rsidR="00B563EE" w:rsidRPr="00A4771C">
        <w:rPr>
          <w:rFonts w:ascii="Times New Roman" w:hAnsi="Times New Roman" w:cs="Times New Roman"/>
        </w:rPr>
        <w:t>sytuacjach;</w:t>
      </w:r>
    </w:p>
    <w:p w14:paraId="7857EFEF" w14:textId="0FD2FAAD" w:rsidR="004867F3" w:rsidRPr="00A4771C" w:rsidRDefault="004867F3" w:rsidP="00BA47E2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zna i potrafi używać podstawowych</w:t>
      </w:r>
      <w:r w:rsidR="00B563EE" w:rsidRPr="00A4771C">
        <w:rPr>
          <w:rFonts w:ascii="Times New Roman" w:hAnsi="Times New Roman" w:cs="Times New Roman"/>
        </w:rPr>
        <w:t xml:space="preserve"> pojęć związanych z przedmiotem.</w:t>
      </w:r>
    </w:p>
    <w:p w14:paraId="609C8E4C" w14:textId="77777777" w:rsidR="004867F3" w:rsidRPr="00A4771C" w:rsidRDefault="004867F3" w:rsidP="00241D8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stopień dobry otrzymuje uczeń, który:</w:t>
      </w:r>
    </w:p>
    <w:p w14:paraId="710BD7CB" w14:textId="77777777" w:rsidR="004867F3" w:rsidRPr="00A4771C" w:rsidRDefault="004867F3" w:rsidP="00BA47E2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nie opanował w pełni wiadomości określonych programem nauczania w</w:t>
      </w:r>
      <w:r w:rsidR="00FB153E" w:rsidRPr="00A4771C">
        <w:rPr>
          <w:rFonts w:ascii="Times New Roman" w:hAnsi="Times New Roman" w:cs="Times New Roman"/>
        </w:rPr>
        <w:t xml:space="preserve"> danej klasie, ale </w:t>
      </w:r>
      <w:r w:rsidRPr="00A4771C">
        <w:rPr>
          <w:rFonts w:ascii="Times New Roman" w:hAnsi="Times New Roman" w:cs="Times New Roman"/>
        </w:rPr>
        <w:t>opanował je na poziomie przekraczającym wymagania na oce</w:t>
      </w:r>
      <w:r w:rsidR="00B563EE" w:rsidRPr="00A4771C">
        <w:rPr>
          <w:rFonts w:ascii="Times New Roman" w:hAnsi="Times New Roman" w:cs="Times New Roman"/>
        </w:rPr>
        <w:t>nę dostateczną;</w:t>
      </w:r>
    </w:p>
    <w:p w14:paraId="6E626CF2" w14:textId="2BE7849C" w:rsidR="004867F3" w:rsidRPr="00A4771C" w:rsidRDefault="004867F3" w:rsidP="00BA47E2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poprawnie stosuje wiadomości, rozwiązuje (wykonuje) samodzielnie typowe zad</w:t>
      </w:r>
      <w:r w:rsidR="00B563EE" w:rsidRPr="00A4771C">
        <w:rPr>
          <w:rFonts w:ascii="Times New Roman" w:hAnsi="Times New Roman" w:cs="Times New Roman"/>
        </w:rPr>
        <w:t>ania teoretyczne lub praktyczne.</w:t>
      </w:r>
    </w:p>
    <w:p w14:paraId="50FA76D3" w14:textId="77777777" w:rsidR="004867F3" w:rsidRPr="00A4771C" w:rsidRDefault="004867F3" w:rsidP="00241D8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stopień dostateczny otrzymuje uczeń, który:</w:t>
      </w:r>
    </w:p>
    <w:p w14:paraId="33AD60AF" w14:textId="77777777" w:rsidR="004867F3" w:rsidRPr="00A4771C" w:rsidRDefault="004867F3" w:rsidP="00BA47E2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opanował wiadomości i umiejętności określone w programie nauczania w danej klasie na poziomie nie przekraczając</w:t>
      </w:r>
      <w:r w:rsidR="00B563EE" w:rsidRPr="00A4771C">
        <w:rPr>
          <w:rFonts w:ascii="Times New Roman" w:hAnsi="Times New Roman" w:cs="Times New Roman"/>
        </w:rPr>
        <w:t>ym wymagań na ocenę dostateczną;</w:t>
      </w:r>
    </w:p>
    <w:p w14:paraId="1D62DFDC" w14:textId="6BD70C44" w:rsidR="004867F3" w:rsidRPr="00A4771C" w:rsidRDefault="004867F3" w:rsidP="00BA47E2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rozwiązuje (wykonuje) typowe zadania teoretyczne lub praktycz</w:t>
      </w:r>
      <w:r w:rsidR="00B563EE" w:rsidRPr="00A4771C">
        <w:rPr>
          <w:rFonts w:ascii="Times New Roman" w:hAnsi="Times New Roman" w:cs="Times New Roman"/>
        </w:rPr>
        <w:t>ne o średnim stopniu trudności.</w:t>
      </w:r>
    </w:p>
    <w:p w14:paraId="7532BCEE" w14:textId="77777777" w:rsidR="004867F3" w:rsidRPr="00A4771C" w:rsidRDefault="004867F3" w:rsidP="00241D8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stopień dopuszczający otrzymuje uczeń, który:</w:t>
      </w:r>
    </w:p>
    <w:p w14:paraId="3686F7A3" w14:textId="77777777" w:rsidR="004867F3" w:rsidRPr="00A4771C" w:rsidRDefault="004867F3" w:rsidP="00BA47E2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ma braki w wiadomościach i umiejętnościach przewidzianych programem nauczania przedmiotu dla danej klasy, ale braki te nie przekreślają możliwości uzyskania przez ucznia podstawowej wiedzy z danego p</w:t>
      </w:r>
      <w:r w:rsidR="00B563EE" w:rsidRPr="00A4771C">
        <w:rPr>
          <w:rFonts w:ascii="Times New Roman" w:hAnsi="Times New Roman" w:cs="Times New Roman"/>
        </w:rPr>
        <w:t>rzedmiotu w ciągu dalszej nauki;</w:t>
      </w:r>
    </w:p>
    <w:p w14:paraId="72D707BF" w14:textId="33FE845D" w:rsidR="004867F3" w:rsidRPr="00A4771C" w:rsidRDefault="004867F3" w:rsidP="00BA47E2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rozwiązuje (wykonuje) typowe zadania teoretyczne i praktyczne o niewielkim stopniu trudności z </w:t>
      </w:r>
      <w:r w:rsidR="00B563EE" w:rsidRPr="00A4771C">
        <w:rPr>
          <w:rFonts w:ascii="Times New Roman" w:hAnsi="Times New Roman" w:cs="Times New Roman"/>
        </w:rPr>
        <w:t>pomocą nauczyciela.</w:t>
      </w:r>
    </w:p>
    <w:p w14:paraId="3E511AEE" w14:textId="77777777" w:rsidR="004867F3" w:rsidRPr="00A4771C" w:rsidRDefault="004867F3" w:rsidP="00241D8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 xml:space="preserve">stopień niedostateczny otrzymuje uczeń, który: </w:t>
      </w:r>
    </w:p>
    <w:p w14:paraId="4882EFB5" w14:textId="77777777" w:rsidR="004867F3" w:rsidRPr="00A4771C" w:rsidRDefault="004867F3" w:rsidP="00BA47E2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nie opanował wiadomości i umiejętności określonych w programie przedmiotu nauczania w danej klasie, a braki w wiadomościach i umiejętnościach uniemożliwiają dalsze zdobywanie wi</w:t>
      </w:r>
      <w:r w:rsidR="00B563EE" w:rsidRPr="00A4771C">
        <w:rPr>
          <w:rFonts w:ascii="Times New Roman" w:hAnsi="Times New Roman" w:cs="Times New Roman"/>
        </w:rPr>
        <w:t>edzy z tego przedmiotu;</w:t>
      </w:r>
    </w:p>
    <w:p w14:paraId="6232C506" w14:textId="77777777" w:rsidR="004867F3" w:rsidRPr="00A4771C" w:rsidRDefault="004867F3" w:rsidP="00BA47E2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nie potrafi rozwiązać (wykonać) zadań o niewielkim (elementarnym) stopniu trudności, nawet z pomocą nauczyciela.</w:t>
      </w:r>
    </w:p>
    <w:p w14:paraId="50BD61F4" w14:textId="77777777" w:rsidR="004867F3" w:rsidRPr="00A4771C" w:rsidRDefault="004867F3" w:rsidP="00241D8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Szczegółowe kryteria wymagań na poszczególne oceny, wynikające z realizowanego programu nauczania, opracowują nauczyciele poszczególnych zajęć edukacyjnych według przedmiotowego systemu oceniania.</w:t>
      </w:r>
    </w:p>
    <w:p w14:paraId="6381E6FE" w14:textId="6505A40A" w:rsidR="00A4771C" w:rsidRPr="00A4771C" w:rsidRDefault="00A4771C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9A982D" w14:textId="0090A69C" w:rsidR="004867F3" w:rsidRPr="00A4771C" w:rsidRDefault="007E2C77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30</w:t>
      </w:r>
    </w:p>
    <w:p w14:paraId="0B97899B" w14:textId="6E6E78CB" w:rsidR="007E2C77" w:rsidRPr="00A4771C" w:rsidRDefault="007E2C77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Formy sprawdzania wiadomości i umiejętności oraz progi punktowe ocen</w:t>
      </w:r>
    </w:p>
    <w:p w14:paraId="1C0EA4A5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CF066F" w14:textId="77777777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może zdobyć oceny za:</w:t>
      </w:r>
    </w:p>
    <w:p w14:paraId="3936CEE1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Prace pisemne;</w:t>
      </w:r>
    </w:p>
    <w:p w14:paraId="06AB5FA4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Prace projektowe (o dłuższym terminie wykonania ustalonym przez nauczyciela przedmiotu)</w:t>
      </w:r>
      <w:r w:rsidR="00B81874" w:rsidRPr="00A4771C">
        <w:rPr>
          <w:rFonts w:ascii="Times New Roman" w:hAnsi="Times New Roman" w:cs="Times New Roman"/>
        </w:rPr>
        <w:t>;</w:t>
      </w:r>
    </w:p>
    <w:p w14:paraId="7780B825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Odpowiedzi ustne;</w:t>
      </w:r>
    </w:p>
    <w:p w14:paraId="20254BAB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Zadania domowe;</w:t>
      </w:r>
    </w:p>
    <w:p w14:paraId="51D4AC12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Wypracowania;</w:t>
      </w:r>
    </w:p>
    <w:p w14:paraId="66DA1D48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Ćwiczenia praktyczne;</w:t>
      </w:r>
    </w:p>
    <w:p w14:paraId="58A23ED4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Prace samodzielne lub w grupach podczas zajęć</w:t>
      </w:r>
      <w:r w:rsidR="00B563EE" w:rsidRPr="00A4771C">
        <w:rPr>
          <w:rFonts w:ascii="Times New Roman" w:hAnsi="Times New Roman" w:cs="Times New Roman"/>
        </w:rPr>
        <w:t>;</w:t>
      </w:r>
    </w:p>
    <w:p w14:paraId="63512587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Inne działania ustalone przez nauczyciela danego przedmiotu zgodnie z przyjętym przez nauczyciela przedmiotowym systemem oceniania;</w:t>
      </w:r>
    </w:p>
    <w:p w14:paraId="3B199611" w14:textId="77777777" w:rsidR="004867F3" w:rsidRPr="00A4771C" w:rsidRDefault="004867F3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Uzyskane wyniki w konkursach, zawodach, turniejach;</w:t>
      </w:r>
    </w:p>
    <w:p w14:paraId="5F9EE4D6" w14:textId="77777777" w:rsidR="004867F3" w:rsidRPr="00A4771C" w:rsidRDefault="00B563EE" w:rsidP="00BA47E2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Aktywność na zajęciach.</w:t>
      </w:r>
    </w:p>
    <w:p w14:paraId="6DBDDDB3" w14:textId="00F7732B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 prac pisemnych zaliczane są:</w:t>
      </w:r>
    </w:p>
    <w:p w14:paraId="0A00923F" w14:textId="77777777" w:rsidR="005D6F1E" w:rsidRPr="00A4771C" w:rsidRDefault="005D6F1E" w:rsidP="00241D8D">
      <w:pPr>
        <w:pStyle w:val="Akapitzlist"/>
        <w:numPr>
          <w:ilvl w:val="0"/>
          <w:numId w:val="1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prace klasowe (sprawdziany, testy);</w:t>
      </w:r>
    </w:p>
    <w:p w14:paraId="52F73897" w14:textId="77777777" w:rsidR="005D6F1E" w:rsidRPr="00A4771C" w:rsidRDefault="005D6F1E" w:rsidP="00241D8D">
      <w:pPr>
        <w:pStyle w:val="Akapitzlist"/>
        <w:numPr>
          <w:ilvl w:val="0"/>
          <w:numId w:val="1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prace projektowe;</w:t>
      </w:r>
    </w:p>
    <w:p w14:paraId="7142D5CD" w14:textId="77777777" w:rsidR="005D6F1E" w:rsidRPr="00A4771C" w:rsidRDefault="005D6F1E" w:rsidP="00241D8D">
      <w:pPr>
        <w:pStyle w:val="Akapitzlist"/>
        <w:numPr>
          <w:ilvl w:val="0"/>
          <w:numId w:val="1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kartkówki;</w:t>
      </w:r>
    </w:p>
    <w:p w14:paraId="2C111302" w14:textId="77777777" w:rsidR="005D6F1E" w:rsidRPr="00A4771C" w:rsidRDefault="005D6F1E" w:rsidP="00241D8D">
      <w:pPr>
        <w:pStyle w:val="Akapitzlist"/>
        <w:numPr>
          <w:ilvl w:val="0"/>
          <w:numId w:val="16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inne prace pisemne wynikające ze specyfiki przedmiotu.</w:t>
      </w:r>
    </w:p>
    <w:p w14:paraId="3009FB75" w14:textId="77777777" w:rsidR="005D6F1E" w:rsidRPr="00A4771C" w:rsidRDefault="005D6F1E" w:rsidP="00241D8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7EF14D0" w14:textId="1D8CA28F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</w:t>
      </w:r>
      <w:r w:rsidR="004867F3" w:rsidRPr="00A4771C">
        <w:rPr>
          <w:rFonts w:ascii="Times New Roman" w:hAnsi="Times New Roman" w:cs="Times New Roman"/>
        </w:rPr>
        <w:t>rzed pracą klasową (sprawdzianem, testem) uczniowie są informowani o obowiązuj</w:t>
      </w:r>
      <w:r w:rsidR="00B563EE" w:rsidRPr="00A4771C">
        <w:rPr>
          <w:rFonts w:ascii="Times New Roman" w:hAnsi="Times New Roman" w:cs="Times New Roman"/>
        </w:rPr>
        <w:t>ącym na niej zakresie materiału</w:t>
      </w:r>
      <w:r w:rsidRPr="00A4771C">
        <w:rPr>
          <w:rFonts w:ascii="Times New Roman" w:hAnsi="Times New Roman" w:cs="Times New Roman"/>
        </w:rPr>
        <w:t>.</w:t>
      </w:r>
    </w:p>
    <w:p w14:paraId="19FE41E9" w14:textId="2F39E9A3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</w:t>
      </w:r>
      <w:r w:rsidR="004867F3" w:rsidRPr="00A4771C">
        <w:rPr>
          <w:rFonts w:ascii="Times New Roman" w:hAnsi="Times New Roman" w:cs="Times New Roman"/>
        </w:rPr>
        <w:t xml:space="preserve"> planowanym terminie pracy klasowej (sprawdzianu, testu) uczeń powinien być powiadomiony z tygodniowym wyprzedzeniem i jednocześnie nauczyciel jest zobowiązany dokonać odpowiedniego wpisu w</w:t>
      </w:r>
      <w:r w:rsidR="00A4771C">
        <w:rPr>
          <w:rFonts w:ascii="Times New Roman" w:hAnsi="Times New Roman" w:cs="Times New Roman"/>
        </w:rPr>
        <w:t> </w:t>
      </w:r>
      <w:r w:rsidR="004867F3" w:rsidRPr="00A4771C">
        <w:rPr>
          <w:rFonts w:ascii="Times New Roman" w:hAnsi="Times New Roman" w:cs="Times New Roman"/>
        </w:rPr>
        <w:t>dzienniku elek</w:t>
      </w:r>
      <w:r w:rsidR="00C076F4" w:rsidRPr="00A4771C">
        <w:rPr>
          <w:rFonts w:ascii="Times New Roman" w:hAnsi="Times New Roman" w:cs="Times New Roman"/>
        </w:rPr>
        <w:t>tronicznym w panelu s</w:t>
      </w:r>
      <w:r w:rsidR="00B563EE" w:rsidRPr="00A4771C">
        <w:rPr>
          <w:rFonts w:ascii="Times New Roman" w:hAnsi="Times New Roman" w:cs="Times New Roman"/>
        </w:rPr>
        <w:t>prawdziany</w:t>
      </w:r>
      <w:r w:rsidRPr="00A4771C">
        <w:rPr>
          <w:rFonts w:ascii="Times New Roman" w:hAnsi="Times New Roman" w:cs="Times New Roman"/>
        </w:rPr>
        <w:t>.</w:t>
      </w:r>
    </w:p>
    <w:p w14:paraId="4A335306" w14:textId="26DF83F5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</w:t>
      </w:r>
      <w:r w:rsidR="004867F3" w:rsidRPr="00A4771C">
        <w:rPr>
          <w:rFonts w:ascii="Times New Roman" w:hAnsi="Times New Roman" w:cs="Times New Roman"/>
        </w:rPr>
        <w:t>ażda klasa (grupa) może mieć najwyżej 3 prace klasowe (spraw</w:t>
      </w:r>
      <w:r w:rsidR="00B563EE" w:rsidRPr="00A4771C">
        <w:rPr>
          <w:rFonts w:ascii="Times New Roman" w:hAnsi="Times New Roman" w:cs="Times New Roman"/>
        </w:rPr>
        <w:t>dziany, testy) w ciągu tygodnia</w:t>
      </w:r>
      <w:r w:rsidRPr="00A4771C">
        <w:rPr>
          <w:rFonts w:ascii="Times New Roman" w:hAnsi="Times New Roman" w:cs="Times New Roman"/>
        </w:rPr>
        <w:t>.</w:t>
      </w:r>
    </w:p>
    <w:p w14:paraId="2E04DCAE" w14:textId="1CE0455C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ciągu dnia może odbyć się jedna praca klasowa (sprawdzian</w:t>
      </w:r>
      <w:r w:rsidR="00B563EE" w:rsidRPr="00A4771C">
        <w:rPr>
          <w:rFonts w:ascii="Times New Roman" w:hAnsi="Times New Roman" w:cs="Times New Roman"/>
        </w:rPr>
        <w:t>, test) w danej klasie (grupie)</w:t>
      </w:r>
      <w:r w:rsidRPr="00A4771C">
        <w:rPr>
          <w:rFonts w:ascii="Times New Roman" w:hAnsi="Times New Roman" w:cs="Times New Roman"/>
        </w:rPr>
        <w:t>.</w:t>
      </w:r>
    </w:p>
    <w:p w14:paraId="0B92CE57" w14:textId="1EF802CD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W</w:t>
      </w:r>
      <w:r w:rsidR="004867F3" w:rsidRPr="00A4771C">
        <w:rPr>
          <w:rFonts w:ascii="Times New Roman" w:hAnsi="Times New Roman" w:cs="Times New Roman"/>
        </w:rPr>
        <w:t xml:space="preserve"> przypadku nieobecności uczeń ma obowiązek zaliczenia pracy klasowej (sprawdzianu, testu) w ciągu dwóch tygodni od ustania nieobecności, jeżeli uczeń w ciągu określonego terminu nie zaliczy pracy klasowej otrzymuję ocenę niedostateczną, którą może </w:t>
      </w:r>
      <w:r w:rsidRPr="00A4771C">
        <w:rPr>
          <w:rFonts w:ascii="Times New Roman" w:hAnsi="Times New Roman" w:cs="Times New Roman"/>
        </w:rPr>
        <w:t xml:space="preserve">jednak </w:t>
      </w:r>
      <w:r w:rsidR="004867F3" w:rsidRPr="00A4771C">
        <w:rPr>
          <w:rFonts w:ascii="Times New Roman" w:hAnsi="Times New Roman" w:cs="Times New Roman"/>
        </w:rPr>
        <w:t>poprawić</w:t>
      </w:r>
      <w:r w:rsidRPr="00A4771C">
        <w:rPr>
          <w:rFonts w:ascii="Times New Roman" w:hAnsi="Times New Roman" w:cs="Times New Roman"/>
        </w:rPr>
        <w:t>.</w:t>
      </w:r>
    </w:p>
    <w:p w14:paraId="1A028BE4" w14:textId="2A33C2B2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przypadku nieobecności dłuższej niż miesiąc nauczyciel może określić inne sposoby zaliczenia materiału z</w:t>
      </w:r>
      <w:r w:rsidR="00A4771C">
        <w:rPr>
          <w:rFonts w:ascii="Times New Roman" w:hAnsi="Times New Roman" w:cs="Times New Roman"/>
        </w:rPr>
        <w:t> </w:t>
      </w:r>
      <w:r w:rsidR="004867F3" w:rsidRPr="00A4771C">
        <w:rPr>
          <w:rFonts w:ascii="Times New Roman" w:hAnsi="Times New Roman" w:cs="Times New Roman"/>
        </w:rPr>
        <w:t>zakresu prac</w:t>
      </w:r>
      <w:r w:rsidR="00B563EE" w:rsidRPr="00A4771C">
        <w:rPr>
          <w:rFonts w:ascii="Times New Roman" w:hAnsi="Times New Roman" w:cs="Times New Roman"/>
        </w:rPr>
        <w:t>y klasowej (sprawdzianu, testu)</w:t>
      </w:r>
      <w:r w:rsidRPr="00A4771C">
        <w:rPr>
          <w:rFonts w:ascii="Times New Roman" w:hAnsi="Times New Roman" w:cs="Times New Roman"/>
        </w:rPr>
        <w:t>.</w:t>
      </w:r>
    </w:p>
    <w:p w14:paraId="6EBD6AB7" w14:textId="4EF6BD33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</w:t>
      </w:r>
      <w:r w:rsidR="004867F3" w:rsidRPr="00A4771C">
        <w:rPr>
          <w:rFonts w:ascii="Times New Roman" w:hAnsi="Times New Roman" w:cs="Times New Roman"/>
        </w:rPr>
        <w:t>a sprawdzenie pracy klasowej (sprawdzianu, testu) nauczyciel ma cz</w:t>
      </w:r>
      <w:r w:rsidR="00B563EE" w:rsidRPr="00A4771C">
        <w:rPr>
          <w:rFonts w:ascii="Times New Roman" w:hAnsi="Times New Roman" w:cs="Times New Roman"/>
        </w:rPr>
        <w:t>as nie dłuższy niż dwa tygodnie</w:t>
      </w:r>
      <w:r w:rsidRPr="00A4771C">
        <w:rPr>
          <w:rFonts w:ascii="Times New Roman" w:hAnsi="Times New Roman" w:cs="Times New Roman"/>
        </w:rPr>
        <w:t>.</w:t>
      </w:r>
    </w:p>
    <w:p w14:paraId="73B3D3DB" w14:textId="28CBEF97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</w:t>
      </w:r>
      <w:r w:rsidR="004867F3" w:rsidRPr="00A4771C">
        <w:rPr>
          <w:rFonts w:ascii="Times New Roman" w:hAnsi="Times New Roman" w:cs="Times New Roman"/>
        </w:rPr>
        <w:t>ceny za prace klasowe (sprawdziany, testy) oznaczane są w dzienniku e</w:t>
      </w:r>
      <w:r w:rsidR="00B563EE" w:rsidRPr="00A4771C">
        <w:rPr>
          <w:rFonts w:ascii="Times New Roman" w:hAnsi="Times New Roman" w:cs="Times New Roman"/>
        </w:rPr>
        <w:t>lektronicznym kolorem czerwonym</w:t>
      </w:r>
      <w:r w:rsidRPr="00A4771C">
        <w:rPr>
          <w:rFonts w:ascii="Times New Roman" w:hAnsi="Times New Roman" w:cs="Times New Roman"/>
        </w:rPr>
        <w:t>.</w:t>
      </w:r>
    </w:p>
    <w:p w14:paraId="54D36F9E" w14:textId="32B33305" w:rsidR="004867F3" w:rsidRPr="00A4771C" w:rsidRDefault="003A4491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przypadku nieobecności nauczyciela w dniu sprawdzianu, pracy klasowej itp., termin należy ponownie uzgodnić z klasą, przy czym nie obowiązu</w:t>
      </w:r>
      <w:r w:rsidR="00B563EE" w:rsidRPr="00A4771C">
        <w:rPr>
          <w:rFonts w:ascii="Times New Roman" w:hAnsi="Times New Roman" w:cs="Times New Roman"/>
        </w:rPr>
        <w:t>je tygodniowy termin zapowiedzi.</w:t>
      </w:r>
    </w:p>
    <w:p w14:paraId="6AF7BE30" w14:textId="1CDBB68F" w:rsidR="004867F3" w:rsidRPr="00A4771C" w:rsidRDefault="004867F3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Uczniowie wraz z nauczycielem przedmiotu ustalają termin realizacji pracy</w:t>
      </w:r>
      <w:r w:rsidR="003A4491" w:rsidRPr="00A4771C">
        <w:rPr>
          <w:rFonts w:ascii="Times New Roman" w:hAnsi="Times New Roman" w:cs="Times New Roman"/>
        </w:rPr>
        <w:t xml:space="preserve"> projektowej.</w:t>
      </w:r>
    </w:p>
    <w:p w14:paraId="3D482090" w14:textId="33F747E5" w:rsidR="004867F3" w:rsidRPr="00A4771C" w:rsidRDefault="004867F3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Nauczyciel ustala zakres materiału obejmujący dany projekt, przedstawia uczniom kryteria oceniania i ustala metody/sposoby realizacji tego projektu</w:t>
      </w:r>
      <w:r w:rsidR="003A4491" w:rsidRPr="00A4771C">
        <w:rPr>
          <w:rFonts w:ascii="Times New Roman" w:hAnsi="Times New Roman" w:cs="Times New Roman"/>
        </w:rPr>
        <w:t>.</w:t>
      </w:r>
    </w:p>
    <w:p w14:paraId="13160829" w14:textId="308DDBA8" w:rsidR="004867F3" w:rsidRPr="00A4771C" w:rsidRDefault="004867F3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ma obowiązek wykonania w określonym terminie danego projektu i zaprezentowania go</w:t>
      </w:r>
      <w:r w:rsidR="003A4491" w:rsidRPr="00A4771C">
        <w:rPr>
          <w:rFonts w:ascii="Times New Roman" w:hAnsi="Times New Roman" w:cs="Times New Roman"/>
        </w:rPr>
        <w:t>.</w:t>
      </w:r>
    </w:p>
    <w:p w14:paraId="4F43CA2F" w14:textId="4D30901A" w:rsidR="004867F3" w:rsidRPr="00A4771C" w:rsidRDefault="004867F3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przypadku nieobecności uczeń ma obowiązek na najbliższym zajęciach przedstawić projekt nauczycielowi (w sytuacjach szczególnych np. dłuższa nieobecność, nauczyciela ustala indywidualnie warunki prezentacji projektu)</w:t>
      </w:r>
      <w:r w:rsidR="003A4491" w:rsidRPr="00A4771C">
        <w:rPr>
          <w:rFonts w:ascii="Times New Roman" w:hAnsi="Times New Roman" w:cs="Times New Roman"/>
        </w:rPr>
        <w:t>.</w:t>
      </w:r>
    </w:p>
    <w:p w14:paraId="76B05D3D" w14:textId="77777777" w:rsidR="004867F3" w:rsidRPr="00A4771C" w:rsidRDefault="004867F3" w:rsidP="00241D8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Jeżeli uczeń w określonym terminie nie przedstawi projektu otrzymuję ocenę niedostat</w:t>
      </w:r>
      <w:r w:rsidR="00B563EE" w:rsidRPr="00A4771C">
        <w:rPr>
          <w:rFonts w:ascii="Times New Roman" w:hAnsi="Times New Roman" w:cs="Times New Roman"/>
        </w:rPr>
        <w:t>eczną, której nie może poprawić.</w:t>
      </w:r>
    </w:p>
    <w:p w14:paraId="66F5EA23" w14:textId="541B7CAC" w:rsidR="004867F3" w:rsidRPr="00A4771C" w:rsidRDefault="00B563EE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</w:t>
      </w:r>
      <w:r w:rsidR="004867F3" w:rsidRPr="00A4771C">
        <w:rPr>
          <w:rFonts w:ascii="Times New Roman" w:hAnsi="Times New Roman" w:cs="Times New Roman"/>
        </w:rPr>
        <w:t>artkówka</w:t>
      </w:r>
      <w:r w:rsidR="003A4491" w:rsidRPr="00A4771C">
        <w:rPr>
          <w:rFonts w:ascii="Times New Roman" w:hAnsi="Times New Roman" w:cs="Times New Roman"/>
        </w:rPr>
        <w:t xml:space="preserve"> jest</w:t>
      </w:r>
      <w:r w:rsidR="004867F3" w:rsidRPr="00A4771C">
        <w:rPr>
          <w:rFonts w:ascii="Times New Roman" w:hAnsi="Times New Roman" w:cs="Times New Roman"/>
        </w:rPr>
        <w:t xml:space="preserve"> krótk</w:t>
      </w:r>
      <w:r w:rsidR="003A4491" w:rsidRPr="00A4771C">
        <w:rPr>
          <w:rFonts w:ascii="Times New Roman" w:hAnsi="Times New Roman" w:cs="Times New Roman"/>
        </w:rPr>
        <w:t>ą</w:t>
      </w:r>
      <w:r w:rsidR="004867F3" w:rsidRPr="00A4771C">
        <w:rPr>
          <w:rFonts w:ascii="Times New Roman" w:hAnsi="Times New Roman" w:cs="Times New Roman"/>
        </w:rPr>
        <w:t xml:space="preserve"> form</w:t>
      </w:r>
      <w:r w:rsidR="003A4491" w:rsidRPr="00A4771C">
        <w:rPr>
          <w:rFonts w:ascii="Times New Roman" w:hAnsi="Times New Roman" w:cs="Times New Roman"/>
        </w:rPr>
        <w:t>ą</w:t>
      </w:r>
      <w:r w:rsidR="004867F3" w:rsidRPr="00A4771C">
        <w:rPr>
          <w:rFonts w:ascii="Times New Roman" w:hAnsi="Times New Roman" w:cs="Times New Roman"/>
        </w:rPr>
        <w:t xml:space="preserve"> sprawdzenia wiadomości i umiejętności, z zakresu materiału realizowanego </w:t>
      </w:r>
      <w:r w:rsidR="00C62DCB" w:rsidRPr="00A4771C">
        <w:rPr>
          <w:rFonts w:ascii="Times New Roman" w:hAnsi="Times New Roman" w:cs="Times New Roman"/>
        </w:rPr>
        <w:br/>
      </w:r>
      <w:r w:rsidR="004867F3" w:rsidRPr="00A4771C">
        <w:rPr>
          <w:rFonts w:ascii="Times New Roman" w:hAnsi="Times New Roman" w:cs="Times New Roman"/>
        </w:rPr>
        <w:t>w ciągu trzech ostatnich jednostek lekcyjnych (tematów) lub też forma sprawdzenia odrobienia zadania domowego</w:t>
      </w:r>
      <w:r w:rsidR="003A4491" w:rsidRPr="00A4771C">
        <w:rPr>
          <w:rFonts w:ascii="Times New Roman" w:hAnsi="Times New Roman" w:cs="Times New Roman"/>
        </w:rPr>
        <w:t>, przy czym</w:t>
      </w:r>
      <w:r w:rsidR="004867F3" w:rsidRPr="00A4771C">
        <w:rPr>
          <w:rFonts w:ascii="Times New Roman" w:hAnsi="Times New Roman" w:cs="Times New Roman"/>
        </w:rPr>
        <w:t>:</w:t>
      </w:r>
    </w:p>
    <w:p w14:paraId="03244006" w14:textId="464A9B58" w:rsidR="004867F3" w:rsidRPr="00A4771C" w:rsidRDefault="004867F3" w:rsidP="00BA47E2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czas </w:t>
      </w:r>
      <w:r w:rsidR="00B563EE" w:rsidRPr="00A4771C">
        <w:rPr>
          <w:rFonts w:ascii="Times New Roman" w:hAnsi="Times New Roman" w:cs="Times New Roman"/>
        </w:rPr>
        <w:t xml:space="preserve">trwania kartkówki </w:t>
      </w:r>
      <w:r w:rsidR="003A4491" w:rsidRPr="00A4771C">
        <w:rPr>
          <w:rFonts w:ascii="Times New Roman" w:hAnsi="Times New Roman" w:cs="Times New Roman"/>
        </w:rPr>
        <w:t>wynosi</w:t>
      </w:r>
      <w:r w:rsidR="00B563EE" w:rsidRPr="00A4771C">
        <w:rPr>
          <w:rFonts w:ascii="Times New Roman" w:hAnsi="Times New Roman" w:cs="Times New Roman"/>
        </w:rPr>
        <w:t xml:space="preserve"> do 30 minut;</w:t>
      </w:r>
    </w:p>
    <w:p w14:paraId="20B8CA99" w14:textId="77777777" w:rsidR="004867F3" w:rsidRPr="00A4771C" w:rsidRDefault="004867F3" w:rsidP="00BA47E2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kart</w:t>
      </w:r>
      <w:r w:rsidR="00B563EE" w:rsidRPr="00A4771C">
        <w:rPr>
          <w:rFonts w:ascii="Times New Roman" w:hAnsi="Times New Roman" w:cs="Times New Roman"/>
        </w:rPr>
        <w:t>kówki nie muszą być zapowiadane;</w:t>
      </w:r>
    </w:p>
    <w:p w14:paraId="6C410DB3" w14:textId="77777777" w:rsidR="004867F3" w:rsidRPr="00A4771C" w:rsidRDefault="004867F3" w:rsidP="00BA47E2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nauczyciel powinien ocenić kartkówkę najpóźn</w:t>
      </w:r>
      <w:r w:rsidR="00B563EE" w:rsidRPr="00A4771C">
        <w:rPr>
          <w:rFonts w:ascii="Times New Roman" w:hAnsi="Times New Roman" w:cs="Times New Roman"/>
        </w:rPr>
        <w:t>iej w terminie do dwóch tygodni;</w:t>
      </w:r>
    </w:p>
    <w:p w14:paraId="16B76CC3" w14:textId="373658A9" w:rsidR="004867F3" w:rsidRPr="00A4771C" w:rsidRDefault="004867F3" w:rsidP="00BA47E2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przekazywanie kartkówek do wglądu rodzicom odbywa się zgodnie z ustaleniami zawartymi w  przedmiotowym systemie oceniania</w:t>
      </w:r>
      <w:r w:rsidR="003A4491" w:rsidRPr="00A4771C">
        <w:rPr>
          <w:rFonts w:ascii="Times New Roman" w:hAnsi="Times New Roman" w:cs="Times New Roman"/>
        </w:rPr>
        <w:t>.</w:t>
      </w:r>
    </w:p>
    <w:p w14:paraId="15D43B80" w14:textId="3FA30F3D" w:rsidR="004867F3" w:rsidRPr="00A4771C" w:rsidRDefault="003A4491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Charakter oraz zasady realizacji innych prac pisemnych</w:t>
      </w:r>
      <w:r w:rsidR="004867F3" w:rsidRPr="00A4771C">
        <w:rPr>
          <w:rFonts w:ascii="Times New Roman" w:hAnsi="Times New Roman" w:cs="Times New Roman"/>
        </w:rPr>
        <w:t xml:space="preserve"> wynikają ze specyfiki </w:t>
      </w:r>
      <w:r w:rsidRPr="00A4771C">
        <w:rPr>
          <w:rFonts w:ascii="Times New Roman" w:hAnsi="Times New Roman" w:cs="Times New Roman"/>
        </w:rPr>
        <w:t xml:space="preserve">danego </w:t>
      </w:r>
      <w:r w:rsidR="004867F3" w:rsidRPr="00A4771C">
        <w:rPr>
          <w:rFonts w:ascii="Times New Roman" w:hAnsi="Times New Roman" w:cs="Times New Roman"/>
        </w:rPr>
        <w:t>przedmiotu.</w:t>
      </w:r>
    </w:p>
    <w:p w14:paraId="09FB5BFE" w14:textId="77777777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Sprawdzone i ocenione prace pisemne uczniów przedstawiane są do wglądu uczniom na zajęciach dydaktycznych w celu ich omówienia i poprawy.</w:t>
      </w:r>
    </w:p>
    <w:p w14:paraId="3B4A8B75" w14:textId="7B4DFC95" w:rsidR="000B6CFD" w:rsidRPr="000B6CFD" w:rsidRDefault="000B6CFD" w:rsidP="000B6CF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6CFD">
        <w:rPr>
          <w:rFonts w:ascii="Times New Roman" w:hAnsi="Times New Roman" w:cs="Times New Roman"/>
          <w:sz w:val="24"/>
        </w:rPr>
        <w:t xml:space="preserve">Podczas wglądu, prace pisemne oraz inna dokumentacja dotycząca oceniania nie może być przez ucznia kopiowana, , fotografowana ani utrwalana w jakiejkolwiek innej formie  Na uzasadniony wniosek rodziców/opiekunów prawnych dziecka nauczyciel może jednak zezwolić im na </w:t>
      </w:r>
      <w:r>
        <w:rPr>
          <w:rFonts w:ascii="Times New Roman" w:hAnsi="Times New Roman" w:cs="Times New Roman"/>
          <w:sz w:val="24"/>
        </w:rPr>
        <w:t> </w:t>
      </w:r>
      <w:r w:rsidRPr="000B6CFD">
        <w:rPr>
          <w:rFonts w:ascii="Times New Roman" w:hAnsi="Times New Roman" w:cs="Times New Roman"/>
          <w:sz w:val="24"/>
        </w:rPr>
        <w:t>skopiowanie, sfotografowanie lub utrwalenie w innej formie dokumentacji dotyczącej oceniania ich dziecka – każdorazowo w obecności nauczyciela i wyłącznie w niezbędnym zakresie. Czynności, o których mowa w zdaniu poprzedzającym</w:t>
      </w:r>
      <w:r>
        <w:rPr>
          <w:rFonts w:ascii="Times New Roman" w:hAnsi="Times New Roman" w:cs="Times New Roman"/>
          <w:sz w:val="24"/>
        </w:rPr>
        <w:t xml:space="preserve"> </w:t>
      </w:r>
      <w:r w:rsidRPr="000B6CFD">
        <w:rPr>
          <w:rFonts w:ascii="Times New Roman" w:hAnsi="Times New Roman" w:cs="Times New Roman"/>
          <w:sz w:val="24"/>
        </w:rPr>
        <w:t xml:space="preserve">w żadnym przypadku nie mogą prowadzić do zagrożenia lub naruszenia ochrony danych osobowych innych osób. W przypadku stwierdzenia zagrożenia lub </w:t>
      </w:r>
      <w:r w:rsidRPr="000B6CFD">
        <w:rPr>
          <w:rFonts w:ascii="Times New Roman" w:hAnsi="Times New Roman" w:cs="Times New Roman"/>
          <w:sz w:val="24"/>
        </w:rPr>
        <w:lastRenderedPageBreak/>
        <w:t xml:space="preserve">naruszenia ochrony danych osobowych innych osób nauczyciel ma prawo do natychmiastowego przerwania tych czynności.  </w:t>
      </w:r>
    </w:p>
    <w:p w14:paraId="55E48117" w14:textId="77777777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Prace klasowe (sprawdziany, testy) oraz przechowywane są przez nauczycieli poszczególnych przedmiotów do końca roku szkolnego.</w:t>
      </w:r>
    </w:p>
    <w:p w14:paraId="3A392E4A" w14:textId="33DDCD55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Poprawa ocen odbywa się w terminie i na zasadach ustalonych przez nauczycieli poszczególnych przedmiotów</w:t>
      </w:r>
      <w:r w:rsidR="008E33FF" w:rsidRPr="00A4771C">
        <w:rPr>
          <w:rFonts w:ascii="Times New Roman" w:hAnsi="Times New Roman" w:cs="Times New Roman"/>
        </w:rPr>
        <w:t>, przy czym</w:t>
      </w:r>
      <w:r w:rsidRPr="00A4771C">
        <w:rPr>
          <w:rFonts w:ascii="Times New Roman" w:hAnsi="Times New Roman" w:cs="Times New Roman"/>
        </w:rPr>
        <w:t>:</w:t>
      </w:r>
    </w:p>
    <w:p w14:paraId="3EB1AC0B" w14:textId="77777777" w:rsidR="004867F3" w:rsidRPr="00A4771C" w:rsidRDefault="00B563EE" w:rsidP="00BA47E2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ma obowiązek przystąpić do poprawy oceny niedostatecznej</w:t>
      </w:r>
      <w:r w:rsidR="004867F3" w:rsidRPr="00A4771C">
        <w:rPr>
          <w:rFonts w:ascii="Times New Roman" w:hAnsi="Times New Roman" w:cs="Times New Roman"/>
        </w:rPr>
        <w:t xml:space="preserve"> ze sprawdzianu i pracy klasowej;</w:t>
      </w:r>
    </w:p>
    <w:p w14:paraId="4121EFB2" w14:textId="77777777" w:rsidR="004867F3" w:rsidRPr="00A4771C" w:rsidRDefault="004867F3" w:rsidP="00BA47E2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może poprawić </w:t>
      </w:r>
      <w:r w:rsidR="00B563EE" w:rsidRPr="00A4771C">
        <w:rPr>
          <w:rFonts w:ascii="Times New Roman" w:hAnsi="Times New Roman" w:cs="Times New Roman"/>
        </w:rPr>
        <w:t xml:space="preserve">każdą ocenę za wyjątkiem oceny celującej </w:t>
      </w:r>
      <w:r w:rsidRPr="00A4771C">
        <w:rPr>
          <w:rFonts w:ascii="Times New Roman" w:hAnsi="Times New Roman" w:cs="Times New Roman"/>
        </w:rPr>
        <w:t>na zasadach ustalonych przez nauczyciela</w:t>
      </w:r>
      <w:r w:rsidR="00B563EE" w:rsidRPr="00A4771C">
        <w:rPr>
          <w:rFonts w:ascii="Times New Roman" w:hAnsi="Times New Roman" w:cs="Times New Roman"/>
        </w:rPr>
        <w:t xml:space="preserve"> przedmiotu</w:t>
      </w:r>
      <w:r w:rsidRPr="00A4771C">
        <w:rPr>
          <w:rFonts w:ascii="Times New Roman" w:hAnsi="Times New Roman" w:cs="Times New Roman"/>
        </w:rPr>
        <w:t>;</w:t>
      </w:r>
    </w:p>
    <w:p w14:paraId="61CD49B0" w14:textId="243E395F" w:rsidR="00B563EE" w:rsidRPr="00A4771C" w:rsidRDefault="00B563EE" w:rsidP="00BA47E2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wpisana</w:t>
      </w:r>
      <w:r w:rsidR="004867F3" w:rsidRPr="00A4771C">
        <w:rPr>
          <w:rFonts w:ascii="Times New Roman" w:hAnsi="Times New Roman" w:cs="Times New Roman"/>
        </w:rPr>
        <w:t xml:space="preserve"> do dziennika elektronicznego </w:t>
      </w:r>
      <w:r w:rsidRPr="00A4771C">
        <w:rPr>
          <w:rFonts w:ascii="Times New Roman" w:hAnsi="Times New Roman" w:cs="Times New Roman"/>
        </w:rPr>
        <w:t>jest tylko ocena z poprawy</w:t>
      </w:r>
      <w:r w:rsidR="004867F3" w:rsidRPr="00A4771C">
        <w:rPr>
          <w:rFonts w:ascii="Times New Roman" w:hAnsi="Times New Roman" w:cs="Times New Roman"/>
        </w:rPr>
        <w:t>.</w:t>
      </w:r>
    </w:p>
    <w:p w14:paraId="1B90D5EF" w14:textId="77777777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Ustala się następujące progi przeliczania punktów na oceny z prac klasowych (sprawdzianów, testów): </w:t>
      </w:r>
    </w:p>
    <w:tbl>
      <w:tblPr>
        <w:tblpPr w:leftFromText="141" w:rightFromText="141" w:vertAnchor="text" w:horzAnchor="page" w:tblpX="1416" w:tblpY="238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768"/>
      </w:tblGrid>
      <w:tr w:rsidR="00B563EE" w:rsidRPr="00A4771C" w14:paraId="022E3C25" w14:textId="77777777" w:rsidTr="00B563EE">
        <w:trPr>
          <w:trHeight w:val="270"/>
        </w:trPr>
        <w:tc>
          <w:tcPr>
            <w:tcW w:w="2472" w:type="dxa"/>
            <w:vAlign w:val="center"/>
          </w:tcPr>
          <w:p w14:paraId="1E6BE201" w14:textId="77777777" w:rsidR="00B563EE" w:rsidRPr="00A4771C" w:rsidRDefault="00B563EE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OCENY</w:t>
            </w:r>
          </w:p>
        </w:tc>
        <w:tc>
          <w:tcPr>
            <w:tcW w:w="2768" w:type="dxa"/>
            <w:vAlign w:val="center"/>
          </w:tcPr>
          <w:p w14:paraId="2BCA1256" w14:textId="77777777" w:rsidR="00B563EE" w:rsidRPr="00A4771C" w:rsidRDefault="00B563EE" w:rsidP="009C70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PUNKTY</w:t>
            </w:r>
          </w:p>
        </w:tc>
      </w:tr>
      <w:tr w:rsidR="00B563EE" w:rsidRPr="00A4771C" w14:paraId="39666069" w14:textId="77777777" w:rsidTr="00B563EE">
        <w:trPr>
          <w:trHeight w:val="270"/>
        </w:trPr>
        <w:tc>
          <w:tcPr>
            <w:tcW w:w="2472" w:type="dxa"/>
            <w:vAlign w:val="center"/>
          </w:tcPr>
          <w:p w14:paraId="42C6152F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Celujący</w:t>
            </w:r>
          </w:p>
        </w:tc>
        <w:tc>
          <w:tcPr>
            <w:tcW w:w="2768" w:type="dxa"/>
            <w:vAlign w:val="center"/>
          </w:tcPr>
          <w:p w14:paraId="44277954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              100 % – 98,5 %</w:t>
            </w:r>
          </w:p>
        </w:tc>
      </w:tr>
      <w:tr w:rsidR="00B563EE" w:rsidRPr="00A4771C" w14:paraId="68B0A0FE" w14:textId="77777777" w:rsidTr="00B563EE">
        <w:trPr>
          <w:trHeight w:val="264"/>
        </w:trPr>
        <w:tc>
          <w:tcPr>
            <w:tcW w:w="2472" w:type="dxa"/>
            <w:vAlign w:val="center"/>
          </w:tcPr>
          <w:p w14:paraId="278D6E45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Bardzo dobry</w:t>
            </w:r>
          </w:p>
        </w:tc>
        <w:tc>
          <w:tcPr>
            <w:tcW w:w="2768" w:type="dxa"/>
            <w:vAlign w:val="center"/>
          </w:tcPr>
          <w:p w14:paraId="77CC0389" w14:textId="77777777" w:rsidR="00B563EE" w:rsidRPr="00A4771C" w:rsidRDefault="00B563EE" w:rsidP="009C70A7">
            <w:pPr>
              <w:spacing w:line="360" w:lineRule="auto"/>
              <w:ind w:left="612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  98 % – 91 %  </w:t>
            </w:r>
          </w:p>
        </w:tc>
      </w:tr>
      <w:tr w:rsidR="00B563EE" w:rsidRPr="00A4771C" w14:paraId="46A727B8" w14:textId="77777777" w:rsidTr="00B563EE">
        <w:trPr>
          <w:trHeight w:val="270"/>
        </w:trPr>
        <w:tc>
          <w:tcPr>
            <w:tcW w:w="2472" w:type="dxa"/>
            <w:vAlign w:val="center"/>
          </w:tcPr>
          <w:p w14:paraId="5B1D24C9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2768" w:type="dxa"/>
            <w:vAlign w:val="center"/>
          </w:tcPr>
          <w:p w14:paraId="08191E2C" w14:textId="77777777" w:rsidR="00B563EE" w:rsidRPr="00A4771C" w:rsidRDefault="00B563EE" w:rsidP="009C70A7">
            <w:pPr>
              <w:spacing w:line="360" w:lineRule="auto"/>
              <w:ind w:left="612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  90,5 % – 71 %  </w:t>
            </w:r>
          </w:p>
        </w:tc>
      </w:tr>
      <w:tr w:rsidR="00B563EE" w:rsidRPr="00A4771C" w14:paraId="7596A88B" w14:textId="77777777" w:rsidTr="00B563EE">
        <w:trPr>
          <w:trHeight w:val="270"/>
        </w:trPr>
        <w:tc>
          <w:tcPr>
            <w:tcW w:w="2472" w:type="dxa"/>
            <w:vAlign w:val="center"/>
          </w:tcPr>
          <w:p w14:paraId="15AB9E5B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Dostateczny</w:t>
            </w:r>
          </w:p>
        </w:tc>
        <w:tc>
          <w:tcPr>
            <w:tcW w:w="2768" w:type="dxa"/>
            <w:vAlign w:val="center"/>
          </w:tcPr>
          <w:p w14:paraId="73E6BABC" w14:textId="77777777" w:rsidR="00B563EE" w:rsidRPr="00A4771C" w:rsidRDefault="00B563EE" w:rsidP="009C70A7">
            <w:pPr>
              <w:spacing w:line="360" w:lineRule="auto"/>
              <w:ind w:left="612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  70,5 % – 50 %  </w:t>
            </w:r>
          </w:p>
        </w:tc>
      </w:tr>
      <w:tr w:rsidR="00B563EE" w:rsidRPr="00A4771C" w14:paraId="00AADC59" w14:textId="77777777" w:rsidTr="00B563EE">
        <w:trPr>
          <w:trHeight w:val="264"/>
        </w:trPr>
        <w:tc>
          <w:tcPr>
            <w:tcW w:w="2472" w:type="dxa"/>
            <w:vAlign w:val="center"/>
          </w:tcPr>
          <w:p w14:paraId="2FCCCC37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768" w:type="dxa"/>
            <w:vAlign w:val="center"/>
          </w:tcPr>
          <w:p w14:paraId="5EC32D39" w14:textId="77777777" w:rsidR="00B563EE" w:rsidRPr="00A4771C" w:rsidRDefault="00B563EE" w:rsidP="009C70A7">
            <w:pPr>
              <w:spacing w:line="360" w:lineRule="auto"/>
              <w:ind w:left="612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  49,5 % – 31 %</w:t>
            </w:r>
          </w:p>
        </w:tc>
      </w:tr>
      <w:tr w:rsidR="00B563EE" w:rsidRPr="00A4771C" w14:paraId="53811E22" w14:textId="77777777" w:rsidTr="00B563EE">
        <w:trPr>
          <w:trHeight w:val="264"/>
        </w:trPr>
        <w:tc>
          <w:tcPr>
            <w:tcW w:w="2472" w:type="dxa"/>
            <w:vAlign w:val="center"/>
          </w:tcPr>
          <w:p w14:paraId="35D3E061" w14:textId="77777777" w:rsidR="00B563EE" w:rsidRPr="00A4771C" w:rsidRDefault="00B563EE" w:rsidP="009C70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Niedostateczny</w:t>
            </w:r>
          </w:p>
        </w:tc>
        <w:tc>
          <w:tcPr>
            <w:tcW w:w="2768" w:type="dxa"/>
            <w:vAlign w:val="center"/>
          </w:tcPr>
          <w:p w14:paraId="1C53BCDD" w14:textId="77777777" w:rsidR="00B563EE" w:rsidRPr="00A4771C" w:rsidRDefault="00B563EE" w:rsidP="009C70A7">
            <w:pPr>
              <w:spacing w:line="360" w:lineRule="auto"/>
              <w:ind w:left="612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  30 % - 0 %</w:t>
            </w:r>
          </w:p>
        </w:tc>
      </w:tr>
    </w:tbl>
    <w:p w14:paraId="1B6DF2DE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0AF36E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29B96D" w14:textId="77777777" w:rsidR="004867F3" w:rsidRPr="00A4771C" w:rsidRDefault="004867F3" w:rsidP="009C70A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42BB44BE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490511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54210F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852C05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F68120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C48323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E7BFBC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B491E6" w14:textId="079CEE81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4E04EA" w14:textId="70081D03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zależności od charakteru pracy pisemnej nauczyciel przedmiotu ustala górną granicę progu procentowego od którego w zapisie oceny stosuje zasad</w:t>
      </w:r>
      <w:r w:rsidR="00A0605C" w:rsidRPr="00A4771C">
        <w:rPr>
          <w:rFonts w:ascii="Times New Roman" w:hAnsi="Times New Roman" w:cs="Times New Roman"/>
        </w:rPr>
        <w:t>ę</w:t>
      </w:r>
      <w:r w:rsidRPr="00A4771C">
        <w:rPr>
          <w:rFonts w:ascii="Times New Roman" w:hAnsi="Times New Roman" w:cs="Times New Roman"/>
        </w:rPr>
        <w:t xml:space="preserve"> „+”.</w:t>
      </w:r>
    </w:p>
    <w:p w14:paraId="601F4F1C" w14:textId="4EFB09FF" w:rsidR="004867F3" w:rsidRPr="00A4771C" w:rsidRDefault="000109B9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przypadku opinii/orzeczenia z </w:t>
      </w:r>
      <w:r w:rsidR="004867F3" w:rsidRPr="00A4771C">
        <w:rPr>
          <w:rFonts w:ascii="Times New Roman" w:hAnsi="Times New Roman" w:cs="Times New Roman"/>
        </w:rPr>
        <w:t xml:space="preserve">poradni </w:t>
      </w:r>
      <w:r w:rsidRPr="00A4771C">
        <w:rPr>
          <w:rFonts w:ascii="Times New Roman" w:hAnsi="Times New Roman" w:cs="Times New Roman"/>
        </w:rPr>
        <w:t xml:space="preserve">Psychologiczno-Pedagogicznej </w:t>
      </w:r>
      <w:r w:rsidR="004867F3" w:rsidRPr="00A4771C">
        <w:rPr>
          <w:rFonts w:ascii="Times New Roman" w:hAnsi="Times New Roman" w:cs="Times New Roman"/>
        </w:rPr>
        <w:t>zalecającej obniżeni</w:t>
      </w:r>
      <w:r w:rsidR="007E2C77" w:rsidRPr="00A4771C">
        <w:rPr>
          <w:rFonts w:ascii="Times New Roman" w:hAnsi="Times New Roman" w:cs="Times New Roman"/>
        </w:rPr>
        <w:t xml:space="preserve">e wymagań, </w:t>
      </w:r>
      <w:r w:rsidR="004867F3" w:rsidRPr="00A4771C">
        <w:rPr>
          <w:rFonts w:ascii="Times New Roman" w:hAnsi="Times New Roman" w:cs="Times New Roman"/>
        </w:rPr>
        <w:t xml:space="preserve">nauczyciel </w:t>
      </w:r>
      <w:r w:rsidRPr="00A4771C">
        <w:rPr>
          <w:rFonts w:ascii="Times New Roman" w:hAnsi="Times New Roman" w:cs="Times New Roman"/>
        </w:rPr>
        <w:t xml:space="preserve">poszczególnego </w:t>
      </w:r>
      <w:r w:rsidR="004867F3" w:rsidRPr="00A4771C">
        <w:rPr>
          <w:rFonts w:ascii="Times New Roman" w:hAnsi="Times New Roman" w:cs="Times New Roman"/>
        </w:rPr>
        <w:t>przedmiotu</w:t>
      </w:r>
      <w:r w:rsidR="007E2C77" w:rsidRPr="00A4771C">
        <w:rPr>
          <w:rFonts w:ascii="Times New Roman" w:hAnsi="Times New Roman" w:cs="Times New Roman"/>
        </w:rPr>
        <w:t xml:space="preserve"> sporządza zakres dostosowania zgodnie z zaleceniami</w:t>
      </w:r>
      <w:r w:rsidRPr="00A4771C">
        <w:rPr>
          <w:rFonts w:ascii="Times New Roman" w:hAnsi="Times New Roman" w:cs="Times New Roman"/>
        </w:rPr>
        <w:t xml:space="preserve">, informując </w:t>
      </w:r>
      <w:r w:rsidR="007E2C77" w:rsidRPr="00A4771C">
        <w:rPr>
          <w:rFonts w:ascii="Times New Roman" w:hAnsi="Times New Roman" w:cs="Times New Roman"/>
        </w:rPr>
        <w:t xml:space="preserve">                      </w:t>
      </w:r>
      <w:r w:rsidRPr="00A4771C">
        <w:rPr>
          <w:rFonts w:ascii="Times New Roman" w:hAnsi="Times New Roman" w:cs="Times New Roman"/>
        </w:rPr>
        <w:t>o tym rodziców</w:t>
      </w:r>
      <w:r w:rsidR="00A0605C" w:rsidRPr="00A4771C">
        <w:rPr>
          <w:rFonts w:ascii="Times New Roman" w:hAnsi="Times New Roman" w:cs="Times New Roman"/>
        </w:rPr>
        <w:t>/opiekunów prawnych ucznia</w:t>
      </w:r>
      <w:r w:rsidR="004867F3" w:rsidRPr="00A4771C">
        <w:rPr>
          <w:rFonts w:ascii="Times New Roman" w:hAnsi="Times New Roman" w:cs="Times New Roman"/>
        </w:rPr>
        <w:t>.</w:t>
      </w:r>
    </w:p>
    <w:p w14:paraId="2C2AD7AA" w14:textId="77777777" w:rsidR="004867F3" w:rsidRPr="00A4771C" w:rsidRDefault="004867F3" w:rsidP="00BA47E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Nauczyciel dostosowuje sposoby/metody sprawdzenia wiedzy zgodnie z zaleceniami poradni psychologiczno-pedagogicznej.</w:t>
      </w:r>
    </w:p>
    <w:p w14:paraId="02A05D38" w14:textId="2D284E9C" w:rsidR="004867F3" w:rsidRPr="00A4771C" w:rsidRDefault="00C076F4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31</w:t>
      </w:r>
    </w:p>
    <w:p w14:paraId="0398854D" w14:textId="75634538" w:rsidR="00C076F4" w:rsidRPr="00A4771C" w:rsidRDefault="00C076F4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Regulamin oceniania zachowania</w:t>
      </w:r>
    </w:p>
    <w:p w14:paraId="7C637B16" w14:textId="77777777" w:rsidR="00C076F4" w:rsidRPr="00A4771C" w:rsidRDefault="00C076F4" w:rsidP="009C70A7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</w:rPr>
      </w:pPr>
    </w:p>
    <w:p w14:paraId="10A9548E" w14:textId="77777777" w:rsidR="004867F3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Ocenianie zachowania ma na celu:</w:t>
      </w:r>
    </w:p>
    <w:p w14:paraId="4B1D734C" w14:textId="77777777" w:rsidR="004867F3" w:rsidRPr="00A4771C" w:rsidRDefault="004867F3" w:rsidP="00BA47E2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informowanie ucznia o jego postawie i zachowaniu oraz postępach w tym zakresie;</w:t>
      </w:r>
    </w:p>
    <w:p w14:paraId="43DD0ECA" w14:textId="77777777" w:rsidR="004867F3" w:rsidRPr="00A4771C" w:rsidRDefault="004867F3" w:rsidP="00BA47E2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motywowanie ucznia do dalszego rozwoju;</w:t>
      </w:r>
    </w:p>
    <w:p w14:paraId="128D2F9B" w14:textId="77777777" w:rsidR="004867F3" w:rsidRPr="00A4771C" w:rsidRDefault="004867F3" w:rsidP="00BA47E2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dostarczenie rodzicom i nauczycielom informacji o postawie oraz zachowaniu ucznia, trudnościach oraz specjalnych osiągnięciach ucznia w szkole, a także środowisku;</w:t>
      </w:r>
    </w:p>
    <w:p w14:paraId="4D680714" w14:textId="77777777" w:rsidR="004867F3" w:rsidRPr="00A4771C" w:rsidRDefault="004867F3" w:rsidP="00BA47E2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umożliwienie nauczycielom doskonalenia organizacji i metod pracy wychowawczej;</w:t>
      </w:r>
    </w:p>
    <w:p w14:paraId="2AE465D4" w14:textId="77777777" w:rsidR="004867F3" w:rsidRPr="00A4771C" w:rsidRDefault="004867F3" w:rsidP="00BA47E2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kształtowanie osobowości zgodnie z przyjętymi i akceptowanymi normami społecznymi oraz takie oddziaływanie na ucznia, aby:</w:t>
      </w:r>
    </w:p>
    <w:p w14:paraId="17234E82" w14:textId="3474A3AE" w:rsidR="004867F3" w:rsidRPr="00A4771C" w:rsidRDefault="004867F3" w:rsidP="00BA47E2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miał świadomość popełnianych błędów i dążył do ich eliminowania poprzez pracę nad sobą i przezwy</w:t>
      </w:r>
      <w:r w:rsidR="00C076F4" w:rsidRPr="00A4771C">
        <w:rPr>
          <w:rFonts w:ascii="Times New Roman" w:hAnsi="Times New Roman" w:cs="Times New Roman"/>
        </w:rPr>
        <w:t>ciężanie napotykanych trudności;</w:t>
      </w:r>
    </w:p>
    <w:p w14:paraId="4087988F" w14:textId="0D36D420" w:rsidR="004867F3" w:rsidRPr="00A4771C" w:rsidRDefault="004867F3" w:rsidP="00BA47E2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potrafił krytycznie ocenić </w:t>
      </w:r>
      <w:r w:rsidR="00C076F4" w:rsidRPr="00A4771C">
        <w:rPr>
          <w:rFonts w:ascii="Times New Roman" w:hAnsi="Times New Roman" w:cs="Times New Roman"/>
        </w:rPr>
        <w:t>postępowanie własne oraz innych;</w:t>
      </w:r>
    </w:p>
    <w:p w14:paraId="2CF47CCB" w14:textId="77777777" w:rsidR="004867F3" w:rsidRPr="00A4771C" w:rsidRDefault="004867F3" w:rsidP="00BA47E2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mógł i chciał w pełni wykorzystać i rozwijać swoje umiejętności oraz predyspozycje psychofizyczne.</w:t>
      </w:r>
    </w:p>
    <w:p w14:paraId="3A643F3A" w14:textId="77777777" w:rsidR="004867F3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 ocenę zachowania ucznia ma wpływ jego postawa prezentowana w czterech głównych obszarach: </w:t>
      </w:r>
    </w:p>
    <w:p w14:paraId="32DA78DA" w14:textId="5A6A03A8" w:rsidR="004867F3" w:rsidRPr="00A4771C" w:rsidRDefault="004867F3" w:rsidP="00BA47E2">
      <w:pPr>
        <w:pStyle w:val="Akapitzlist"/>
        <w:numPr>
          <w:ilvl w:val="0"/>
          <w:numId w:val="1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pilności i systematyczności w</w:t>
      </w:r>
      <w:r w:rsidR="00C076F4" w:rsidRPr="00A4771C">
        <w:rPr>
          <w:rFonts w:ascii="Times New Roman" w:hAnsi="Times New Roman" w:cs="Times New Roman"/>
        </w:rPr>
        <w:t xml:space="preserve"> wykonaniu obowiązków szkolnych;</w:t>
      </w:r>
    </w:p>
    <w:p w14:paraId="025B0270" w14:textId="15385626" w:rsidR="004867F3" w:rsidRPr="00A4771C" w:rsidRDefault="00C076F4" w:rsidP="00BA47E2">
      <w:pPr>
        <w:pStyle w:val="Akapitzlist"/>
        <w:numPr>
          <w:ilvl w:val="0"/>
          <w:numId w:val="1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kulturze osobistej;</w:t>
      </w:r>
    </w:p>
    <w:p w14:paraId="24995155" w14:textId="67517F1A" w:rsidR="00C076F4" w:rsidRPr="00A4771C" w:rsidRDefault="004867F3" w:rsidP="00BA47E2">
      <w:pPr>
        <w:pStyle w:val="Akapitzlist"/>
        <w:numPr>
          <w:ilvl w:val="0"/>
          <w:numId w:val="1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respektowaniu zasad współżycia społecznego i og</w:t>
      </w:r>
      <w:r w:rsidR="00C076F4" w:rsidRPr="00A4771C">
        <w:rPr>
          <w:rFonts w:ascii="Times New Roman" w:hAnsi="Times New Roman" w:cs="Times New Roman"/>
        </w:rPr>
        <w:t>ólnie przyjętych norm etycznych;</w:t>
      </w:r>
    </w:p>
    <w:p w14:paraId="5EE026C1" w14:textId="318AD853" w:rsidR="004867F3" w:rsidRPr="00A4771C" w:rsidRDefault="004867F3" w:rsidP="00BA47E2">
      <w:pPr>
        <w:pStyle w:val="Akapitzlist"/>
        <w:numPr>
          <w:ilvl w:val="0"/>
          <w:numId w:val="1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zaangażowaniu ucznia w ż</w:t>
      </w:r>
      <w:r w:rsidR="00C076F4" w:rsidRPr="00A4771C">
        <w:rPr>
          <w:rFonts w:ascii="Times New Roman" w:hAnsi="Times New Roman" w:cs="Times New Roman"/>
        </w:rPr>
        <w:t>ycie klasy, szkoły i środowiska;</w:t>
      </w:r>
    </w:p>
    <w:p w14:paraId="583BB3DF" w14:textId="77777777" w:rsidR="004867F3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Ocena zachowania uwzględnia w szczególności:</w:t>
      </w:r>
    </w:p>
    <w:p w14:paraId="05705239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wywiązywanie się z obowiązków ucznia</w:t>
      </w:r>
      <w:r w:rsidRPr="00A4771C">
        <w:rPr>
          <w:rFonts w:ascii="Times New Roman" w:hAnsi="Times New Roman" w:cs="Times New Roman"/>
        </w:rPr>
        <w:t>, w szczególności przygotowywanie się do lekcji, przynoszenie potrzebnych przyborów, zeszytów, książek, stroju sportowego, odrabianie zadań, skupienie na lekcji, aktywność, punktualność, usprawiedliwianie nieobecności na zajęciach obowiązkowych i dodatkowych; terminowe wykonywanie zadań, wykorzystywanie swoich możliwości intelektualnych, nadobowiązkową aktywność, uczestnictwo w kołach zainteresowań;</w:t>
      </w:r>
    </w:p>
    <w:p w14:paraId="410F10E0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postępowanie zgodne z dobrem społeczności szkolnej</w:t>
      </w:r>
      <w:r w:rsidRPr="00A4771C">
        <w:rPr>
          <w:rFonts w:ascii="Times New Roman" w:hAnsi="Times New Roman" w:cs="Times New Roman"/>
        </w:rPr>
        <w:t>: przygotowywanie imprez klasowych i szkolnych, pracę w organizacjach szkolnych, wzbogacanie bazy szkolnej, udział w zbiórkach, akcjach charytatywnych, przygotowywanie gazetek, dbałość o sprzęt szkolny, obuwie zmienne, itp.;</w:t>
      </w:r>
    </w:p>
    <w:p w14:paraId="7A0735BE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dbałość o honor i tradycje szkoły</w:t>
      </w:r>
      <w:r w:rsidRPr="00A4771C">
        <w:rPr>
          <w:rFonts w:ascii="Times New Roman" w:hAnsi="Times New Roman" w:cs="Times New Roman"/>
        </w:rPr>
        <w:t xml:space="preserve">, np. udział w konkursach i zawodach </w:t>
      </w:r>
      <w:r w:rsidR="0006011E" w:rsidRPr="00A4771C">
        <w:rPr>
          <w:rFonts w:ascii="Times New Roman" w:hAnsi="Times New Roman" w:cs="Times New Roman"/>
        </w:rPr>
        <w:t>pozaszkolnych, udział i pomoc w </w:t>
      </w:r>
      <w:r w:rsidRPr="00A4771C">
        <w:rPr>
          <w:rFonts w:ascii="Times New Roman" w:hAnsi="Times New Roman" w:cs="Times New Roman"/>
        </w:rPr>
        <w:t>organizacji imprez środowiskowych, odpowiedni strój na co dzień i od święta, godne reprezentowanie szkoły;</w:t>
      </w:r>
    </w:p>
    <w:p w14:paraId="01A5A819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dbałość o piękno mowy ojczystej</w:t>
      </w:r>
      <w:r w:rsidRPr="00A4771C">
        <w:rPr>
          <w:rFonts w:ascii="Times New Roman" w:hAnsi="Times New Roman" w:cs="Times New Roman"/>
        </w:rPr>
        <w:t>, tzn. poprawne i pozbawione wulgaryzmów wypowiadanie się, kultura rozmowy;</w:t>
      </w:r>
    </w:p>
    <w:p w14:paraId="4B2E741D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dbałość o bezpieczeństwo i zdrowie własne oraz innych osób</w:t>
      </w:r>
      <w:r w:rsidRPr="00A4771C">
        <w:rPr>
          <w:rFonts w:ascii="Times New Roman" w:hAnsi="Times New Roman" w:cs="Times New Roman"/>
        </w:rPr>
        <w:t>, w szczególności unikanie nałogów, unikanie: biegania po korytarzach, schodach, bójek, także bezpieczne dla zdrowia przechodzenie na salę gimnastyczną oraz bezpieczne zachowanie na wycieczkach, zawodach sportowych, obrona słabszych, pozytywny wpływ na innych itp.;</w:t>
      </w:r>
    </w:p>
    <w:p w14:paraId="50295CBE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godne, kulturalne zachowanie się w szkole i poza nią</w:t>
      </w:r>
      <w:r w:rsidRPr="00A4771C">
        <w:rPr>
          <w:rFonts w:ascii="Times New Roman" w:hAnsi="Times New Roman" w:cs="Times New Roman"/>
        </w:rPr>
        <w:t>, w szczególności kulturalny sposób bycia, właściwa postawa uczniów w stosunku do koleżanek, kolegów, nauczycieli, pracowników szkoły;</w:t>
      </w:r>
    </w:p>
    <w:p w14:paraId="5DD7D304" w14:textId="77777777" w:rsidR="004867F3" w:rsidRPr="00A4771C" w:rsidRDefault="004867F3" w:rsidP="00BA47E2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okazywanie szacunku innym osobom</w:t>
      </w:r>
      <w:r w:rsidRPr="00A4771C">
        <w:rPr>
          <w:rFonts w:ascii="Times New Roman" w:hAnsi="Times New Roman" w:cs="Times New Roman"/>
        </w:rPr>
        <w:t xml:space="preserve"> poprzez właściwe zwracanie się do nich, kłanianie się rówieśnikom i osobom starszym, szacunek do pracy innych.</w:t>
      </w:r>
    </w:p>
    <w:p w14:paraId="3BC7332B" w14:textId="77777777" w:rsidR="004867F3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 xml:space="preserve">Wszyscy nauczyciele zobowiązani są do bieżącego </w:t>
      </w:r>
      <w:r w:rsidR="0006011E" w:rsidRPr="00A4771C">
        <w:rPr>
          <w:rFonts w:ascii="Times New Roman" w:hAnsi="Times New Roman" w:cs="Times New Roman"/>
        </w:rPr>
        <w:t xml:space="preserve">monitorowania </w:t>
      </w:r>
      <w:r w:rsidRPr="00A4771C">
        <w:rPr>
          <w:rFonts w:ascii="Times New Roman" w:hAnsi="Times New Roman" w:cs="Times New Roman"/>
        </w:rPr>
        <w:t xml:space="preserve">zachowania uczniów, </w:t>
      </w:r>
      <w:r w:rsidR="0006011E" w:rsidRPr="00A4771C">
        <w:rPr>
          <w:rFonts w:ascii="Times New Roman" w:hAnsi="Times New Roman" w:cs="Times New Roman"/>
        </w:rPr>
        <w:t xml:space="preserve">odnotowania spostrzeżeń </w:t>
      </w:r>
      <w:r w:rsidRPr="00A4771C">
        <w:rPr>
          <w:rFonts w:ascii="Times New Roman" w:hAnsi="Times New Roman" w:cs="Times New Roman"/>
        </w:rPr>
        <w:t xml:space="preserve">w miejscach do tego przeznaczonych oraz do poinformowania </w:t>
      </w:r>
      <w:r w:rsidR="0006011E" w:rsidRPr="00A4771C">
        <w:rPr>
          <w:rFonts w:ascii="Times New Roman" w:hAnsi="Times New Roman" w:cs="Times New Roman"/>
        </w:rPr>
        <w:t>uczniów na ten temat</w:t>
      </w:r>
      <w:r w:rsidRPr="00A4771C">
        <w:rPr>
          <w:rFonts w:ascii="Times New Roman" w:hAnsi="Times New Roman" w:cs="Times New Roman"/>
        </w:rPr>
        <w:t>.</w:t>
      </w:r>
    </w:p>
    <w:p w14:paraId="109C3C94" w14:textId="056C8CF5" w:rsidR="004C186B" w:rsidRPr="00A4771C" w:rsidRDefault="004C186B" w:rsidP="004C186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przypadku rażąco złego zachowania ucznia prowadzącego do pokrzywdzenia innych osób lub powodującego szkodę na mieniu (m.in. przejawy agresji, wulgaryzmy, wandalizm, kradzieże), jest on zobowiązany do</w:t>
      </w:r>
      <w:r w:rsidR="009D15B5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zadośćuczynienia wobec pokrzywdzonej osoby lub naprawienia wyrządzonej szkody. Sposoby zadośćuczynienia lub naprawienia szkody ustala Dyrektor Szkoły lub Dyrektor Pedagogiczny w porozumieniu z rodzicami/opiekunami prawnymi ucznia - z uwzględnieniem przepisów powszechnie obowiązującego prawa (w tym regulujących kompetencje właściwych organów państwowych).</w:t>
      </w:r>
    </w:p>
    <w:p w14:paraId="5591E119" w14:textId="42647B03" w:rsidR="004867F3" w:rsidRPr="00A4771C" w:rsidRDefault="004867F3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Bieżące uwagi dotyczące zachowania wpisywane są w dzienniku elektronicznym wg poniższych </w:t>
      </w:r>
      <w:r w:rsidR="00E04E87" w:rsidRPr="00A4771C">
        <w:rPr>
          <w:rFonts w:ascii="Times New Roman" w:hAnsi="Times New Roman" w:cs="Times New Roman"/>
        </w:rPr>
        <w:t>zasad</w:t>
      </w:r>
      <w:r w:rsidRPr="00A4771C">
        <w:rPr>
          <w:rFonts w:ascii="Times New Roman" w:hAnsi="Times New Roman" w:cs="Times New Roman"/>
        </w:rPr>
        <w:t>:</w:t>
      </w:r>
    </w:p>
    <w:p w14:paraId="58756043" w14:textId="77777777" w:rsidR="004867F3" w:rsidRPr="00A4771C" w:rsidRDefault="004867F3" w:rsidP="00BA47E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uwagi pozytywne, czyli punkty dodatnie /od 1 do 3/ uczeń otrzymuje za: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080"/>
        <w:gridCol w:w="1105"/>
      </w:tblGrid>
      <w:tr w:rsidR="004867F3" w:rsidRPr="00A4771C" w14:paraId="73E5814A" w14:textId="77777777" w:rsidTr="004867F3">
        <w:tc>
          <w:tcPr>
            <w:tcW w:w="551" w:type="dxa"/>
          </w:tcPr>
          <w:p w14:paraId="29FABE9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080" w:type="dxa"/>
          </w:tcPr>
          <w:p w14:paraId="136D541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Udział w zawodach, konkursach szkolnych</w:t>
            </w:r>
          </w:p>
        </w:tc>
        <w:tc>
          <w:tcPr>
            <w:tcW w:w="1105" w:type="dxa"/>
          </w:tcPr>
          <w:p w14:paraId="643F853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2 pkt</w:t>
            </w:r>
          </w:p>
        </w:tc>
      </w:tr>
      <w:tr w:rsidR="004867F3" w:rsidRPr="00A4771C" w14:paraId="2574CDF3" w14:textId="77777777" w:rsidTr="004867F3">
        <w:tc>
          <w:tcPr>
            <w:tcW w:w="551" w:type="dxa"/>
          </w:tcPr>
          <w:p w14:paraId="469DE194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080" w:type="dxa"/>
          </w:tcPr>
          <w:p w14:paraId="31E3C19C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U</w:t>
            </w:r>
            <w:r w:rsidR="00DD5A43" w:rsidRPr="00A4771C">
              <w:rPr>
                <w:rFonts w:ascii="Times New Roman" w:hAnsi="Times New Roman" w:cs="Times New Roman"/>
              </w:rPr>
              <w:t>dział w zawodach, konkursach poza</w:t>
            </w:r>
            <w:r w:rsidRPr="00A4771C">
              <w:rPr>
                <w:rFonts w:ascii="Times New Roman" w:hAnsi="Times New Roman" w:cs="Times New Roman"/>
              </w:rPr>
              <w:t>szkolnych</w:t>
            </w:r>
          </w:p>
        </w:tc>
        <w:tc>
          <w:tcPr>
            <w:tcW w:w="1105" w:type="dxa"/>
          </w:tcPr>
          <w:p w14:paraId="0987452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  <w:tr w:rsidR="004867F3" w:rsidRPr="00A4771C" w14:paraId="08182535" w14:textId="77777777" w:rsidTr="004867F3">
        <w:tc>
          <w:tcPr>
            <w:tcW w:w="551" w:type="dxa"/>
          </w:tcPr>
          <w:p w14:paraId="0D0DA28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080" w:type="dxa"/>
          </w:tcPr>
          <w:p w14:paraId="5F20877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Udział w pracach organizacji szkolnych (biblioteka, wolontariat, świetlica, stołówka)</w:t>
            </w:r>
          </w:p>
        </w:tc>
        <w:tc>
          <w:tcPr>
            <w:tcW w:w="1105" w:type="dxa"/>
          </w:tcPr>
          <w:p w14:paraId="7DFA583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  <w:tr w:rsidR="004867F3" w:rsidRPr="00A4771C" w14:paraId="72FC775D" w14:textId="77777777" w:rsidTr="004867F3">
        <w:tc>
          <w:tcPr>
            <w:tcW w:w="551" w:type="dxa"/>
          </w:tcPr>
          <w:p w14:paraId="21581E4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080" w:type="dxa"/>
          </w:tcPr>
          <w:p w14:paraId="4C8E29D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Udział w organizacji imprez klasowych, szkolnych</w:t>
            </w:r>
          </w:p>
        </w:tc>
        <w:tc>
          <w:tcPr>
            <w:tcW w:w="1105" w:type="dxa"/>
          </w:tcPr>
          <w:p w14:paraId="04E8D33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  <w:tr w:rsidR="004867F3" w:rsidRPr="00A4771C" w14:paraId="70A015DE" w14:textId="77777777" w:rsidTr="004867F3">
        <w:tc>
          <w:tcPr>
            <w:tcW w:w="551" w:type="dxa"/>
          </w:tcPr>
          <w:p w14:paraId="5A7C316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080" w:type="dxa"/>
          </w:tcPr>
          <w:p w14:paraId="6981328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Przygotowanie się do konkursów, zawodów</w:t>
            </w:r>
          </w:p>
        </w:tc>
        <w:tc>
          <w:tcPr>
            <w:tcW w:w="1105" w:type="dxa"/>
          </w:tcPr>
          <w:p w14:paraId="1C7C88F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  <w:tr w:rsidR="004867F3" w:rsidRPr="00A4771C" w14:paraId="29C9727C" w14:textId="77777777" w:rsidTr="004867F3">
        <w:tc>
          <w:tcPr>
            <w:tcW w:w="551" w:type="dxa"/>
          </w:tcPr>
          <w:p w14:paraId="4873DC2F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080" w:type="dxa"/>
          </w:tcPr>
          <w:p w14:paraId="1FD2DEB4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Przygotowanie dekoracji, gazetek</w:t>
            </w:r>
          </w:p>
        </w:tc>
        <w:tc>
          <w:tcPr>
            <w:tcW w:w="1105" w:type="dxa"/>
          </w:tcPr>
          <w:p w14:paraId="77B65AE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2 pkt</w:t>
            </w:r>
          </w:p>
        </w:tc>
      </w:tr>
      <w:tr w:rsidR="004867F3" w:rsidRPr="00A4771C" w14:paraId="0CEFFBB9" w14:textId="77777777" w:rsidTr="004867F3">
        <w:tc>
          <w:tcPr>
            <w:tcW w:w="551" w:type="dxa"/>
          </w:tcPr>
          <w:p w14:paraId="3039C58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080" w:type="dxa"/>
          </w:tcPr>
          <w:p w14:paraId="335CAF8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Pełnienie funkcji w klasie bądź szkole</w:t>
            </w:r>
          </w:p>
        </w:tc>
        <w:tc>
          <w:tcPr>
            <w:tcW w:w="1105" w:type="dxa"/>
          </w:tcPr>
          <w:p w14:paraId="05C5B65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  <w:tr w:rsidR="004867F3" w:rsidRPr="00A4771C" w14:paraId="4F50BEDE" w14:textId="77777777" w:rsidTr="004867F3">
        <w:tc>
          <w:tcPr>
            <w:tcW w:w="551" w:type="dxa"/>
          </w:tcPr>
          <w:p w14:paraId="6D98A7D2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8080" w:type="dxa"/>
          </w:tcPr>
          <w:p w14:paraId="146B054C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Pomoc koleżeńska </w:t>
            </w:r>
          </w:p>
        </w:tc>
        <w:tc>
          <w:tcPr>
            <w:tcW w:w="1105" w:type="dxa"/>
          </w:tcPr>
          <w:p w14:paraId="68B6FE9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  <w:tr w:rsidR="004867F3" w:rsidRPr="00A4771C" w14:paraId="4DEB6161" w14:textId="77777777" w:rsidTr="004867F3">
        <w:tc>
          <w:tcPr>
            <w:tcW w:w="551" w:type="dxa"/>
          </w:tcPr>
          <w:p w14:paraId="67B71B5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j)</w:t>
            </w:r>
          </w:p>
        </w:tc>
        <w:tc>
          <w:tcPr>
            <w:tcW w:w="8080" w:type="dxa"/>
          </w:tcPr>
          <w:p w14:paraId="76A0F0D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Wszelkie inne przejawy zaangażowania w życie szkoły</w:t>
            </w:r>
          </w:p>
        </w:tc>
        <w:tc>
          <w:tcPr>
            <w:tcW w:w="1105" w:type="dxa"/>
          </w:tcPr>
          <w:p w14:paraId="1745055C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3 pkt</w:t>
            </w:r>
          </w:p>
        </w:tc>
      </w:tr>
    </w:tbl>
    <w:p w14:paraId="496D79C7" w14:textId="6DE7C908" w:rsidR="00C076F4" w:rsidRPr="00A4771C" w:rsidRDefault="004867F3" w:rsidP="00C62DC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 uzyskane wyniki w konkursach i zawodach nagradza się ucznia oceną z przedmiotu, nie uwagą pozytywną, celem uniknięcia podwójnego nagradzania;</w:t>
      </w:r>
    </w:p>
    <w:p w14:paraId="60332B47" w14:textId="77777777" w:rsidR="004867F3" w:rsidRPr="00A4771C" w:rsidRDefault="004867F3" w:rsidP="00BA47E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uwagi negatywne, czyli punkty ujemne /od -1 do -3/ uczeń otrzymuje za:</w:t>
      </w:r>
    </w:p>
    <w:tbl>
      <w:tblPr>
        <w:tblStyle w:val="Tabela-Siatka"/>
        <w:tblpPr w:leftFromText="141" w:rightFromText="141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574"/>
        <w:gridCol w:w="8240"/>
        <w:gridCol w:w="1156"/>
      </w:tblGrid>
      <w:tr w:rsidR="004867F3" w:rsidRPr="00A4771C" w14:paraId="235A5E16" w14:textId="77777777" w:rsidTr="004867F3">
        <w:trPr>
          <w:trHeight w:val="369"/>
        </w:trPr>
        <w:tc>
          <w:tcPr>
            <w:tcW w:w="574" w:type="dxa"/>
          </w:tcPr>
          <w:p w14:paraId="2610358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lastRenderedPageBreak/>
              <w:t>a)</w:t>
            </w:r>
          </w:p>
        </w:tc>
        <w:tc>
          <w:tcPr>
            <w:tcW w:w="8240" w:type="dxa"/>
          </w:tcPr>
          <w:p w14:paraId="56E1999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zgłoszone nieprzygotowanie do lekcji, czyli brak podręczników, zeszytu, przyborów, stroju sportowego, zadania itp. /za 3 kolejne minusy</w:t>
            </w:r>
          </w:p>
        </w:tc>
        <w:tc>
          <w:tcPr>
            <w:tcW w:w="1156" w:type="dxa"/>
          </w:tcPr>
          <w:p w14:paraId="27CDF5C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- 1 pkt</w:t>
            </w:r>
          </w:p>
        </w:tc>
      </w:tr>
      <w:tr w:rsidR="004867F3" w:rsidRPr="00A4771C" w14:paraId="0D6CC73E" w14:textId="77777777" w:rsidTr="004867F3">
        <w:trPr>
          <w:trHeight w:val="369"/>
        </w:trPr>
        <w:tc>
          <w:tcPr>
            <w:tcW w:w="574" w:type="dxa"/>
          </w:tcPr>
          <w:p w14:paraId="5CD82B7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240" w:type="dxa"/>
          </w:tcPr>
          <w:p w14:paraId="6C0833E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niezgłoszone nieprzygotowanie do lekcji, czyli brak podręczników, zeszytu, przyborów, stroju sportowego, zadania itp. oraz brak podpisu ważnej informacji skierowanej do rodziców</w:t>
            </w:r>
          </w:p>
        </w:tc>
        <w:tc>
          <w:tcPr>
            <w:tcW w:w="1156" w:type="dxa"/>
          </w:tcPr>
          <w:p w14:paraId="11BCA759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- 1 pkt</w:t>
            </w:r>
          </w:p>
        </w:tc>
      </w:tr>
      <w:tr w:rsidR="004867F3" w:rsidRPr="00A4771C" w14:paraId="1AC22978" w14:textId="77777777" w:rsidTr="004867F3">
        <w:trPr>
          <w:trHeight w:val="369"/>
        </w:trPr>
        <w:tc>
          <w:tcPr>
            <w:tcW w:w="574" w:type="dxa"/>
          </w:tcPr>
          <w:p w14:paraId="21245B0F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240" w:type="dxa"/>
          </w:tcPr>
          <w:p w14:paraId="0AC61782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wszelkie zachowania stanowiące zagrożenie bezpieczeństwa swojego i innych, stosowanie używek (papierosy, alkohol, narkotyki) lub namawianie do ich używania innych uczniów, stosowanie przemocy fizycznej i psychicznej, agresji słownej, wulgaryzmów</w:t>
            </w:r>
          </w:p>
        </w:tc>
        <w:tc>
          <w:tcPr>
            <w:tcW w:w="1156" w:type="dxa"/>
          </w:tcPr>
          <w:p w14:paraId="6C808D8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717F4526" w14:textId="77777777" w:rsidTr="004867F3">
        <w:trPr>
          <w:trHeight w:val="360"/>
        </w:trPr>
        <w:tc>
          <w:tcPr>
            <w:tcW w:w="574" w:type="dxa"/>
          </w:tcPr>
          <w:p w14:paraId="25BDA7B4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240" w:type="dxa"/>
          </w:tcPr>
          <w:p w14:paraId="77D7665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niewłaściwy stosunek do kolegów oraz nauczycieli i pracowników szkoły</w:t>
            </w:r>
          </w:p>
        </w:tc>
        <w:tc>
          <w:tcPr>
            <w:tcW w:w="1156" w:type="dxa"/>
          </w:tcPr>
          <w:p w14:paraId="1D7D785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136785E4" w14:textId="77777777" w:rsidTr="004867F3">
        <w:trPr>
          <w:trHeight w:val="369"/>
        </w:trPr>
        <w:tc>
          <w:tcPr>
            <w:tcW w:w="574" w:type="dxa"/>
          </w:tcPr>
          <w:p w14:paraId="3A8CB9F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240" w:type="dxa"/>
          </w:tcPr>
          <w:p w14:paraId="43C62532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każdy przypadek nieusprawiedliwionej nieobecności</w:t>
            </w:r>
          </w:p>
        </w:tc>
        <w:tc>
          <w:tcPr>
            <w:tcW w:w="1156" w:type="dxa"/>
          </w:tcPr>
          <w:p w14:paraId="238DD66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666A8F2E" w14:textId="77777777" w:rsidTr="004867F3">
        <w:trPr>
          <w:trHeight w:val="369"/>
        </w:trPr>
        <w:tc>
          <w:tcPr>
            <w:tcW w:w="574" w:type="dxa"/>
          </w:tcPr>
          <w:p w14:paraId="0588261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240" w:type="dxa"/>
          </w:tcPr>
          <w:p w14:paraId="532A04EA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za każde 3 nieusprawiedliwione spóźnienia</w:t>
            </w:r>
          </w:p>
        </w:tc>
        <w:tc>
          <w:tcPr>
            <w:tcW w:w="1156" w:type="dxa"/>
          </w:tcPr>
          <w:p w14:paraId="0E0B669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- 1 pkt</w:t>
            </w:r>
          </w:p>
        </w:tc>
      </w:tr>
      <w:tr w:rsidR="004867F3" w:rsidRPr="00A4771C" w14:paraId="692D0B43" w14:textId="77777777" w:rsidTr="004867F3">
        <w:trPr>
          <w:trHeight w:val="369"/>
        </w:trPr>
        <w:tc>
          <w:tcPr>
            <w:tcW w:w="574" w:type="dxa"/>
          </w:tcPr>
          <w:p w14:paraId="2103D4F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240" w:type="dxa"/>
          </w:tcPr>
          <w:p w14:paraId="2B0EE2BA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nieodpowiedni strój i wygląd</w:t>
            </w:r>
          </w:p>
        </w:tc>
        <w:tc>
          <w:tcPr>
            <w:tcW w:w="1156" w:type="dxa"/>
          </w:tcPr>
          <w:p w14:paraId="751CB3D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41CB1F71" w14:textId="77777777" w:rsidTr="004867F3">
        <w:trPr>
          <w:trHeight w:val="369"/>
        </w:trPr>
        <w:tc>
          <w:tcPr>
            <w:tcW w:w="574" w:type="dxa"/>
          </w:tcPr>
          <w:p w14:paraId="0015EB6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8240" w:type="dxa"/>
          </w:tcPr>
          <w:p w14:paraId="63F55F2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każde nieuzasadnione przebywanie po dzwonku poza salą lekcyjną</w:t>
            </w:r>
          </w:p>
        </w:tc>
        <w:tc>
          <w:tcPr>
            <w:tcW w:w="1156" w:type="dxa"/>
          </w:tcPr>
          <w:p w14:paraId="575061F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- 1 pkt</w:t>
            </w:r>
          </w:p>
        </w:tc>
      </w:tr>
      <w:tr w:rsidR="004867F3" w:rsidRPr="00A4771C" w14:paraId="08EC6CE2" w14:textId="77777777" w:rsidTr="004867F3">
        <w:trPr>
          <w:trHeight w:val="369"/>
        </w:trPr>
        <w:tc>
          <w:tcPr>
            <w:tcW w:w="574" w:type="dxa"/>
          </w:tcPr>
          <w:p w14:paraId="2881FC4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240" w:type="dxa"/>
          </w:tcPr>
          <w:p w14:paraId="1DB9166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niewłaściwe pełnienie dyżurów w klasie i innych pomieszczeniach szkoły</w:t>
            </w:r>
          </w:p>
        </w:tc>
        <w:tc>
          <w:tcPr>
            <w:tcW w:w="1156" w:type="dxa"/>
          </w:tcPr>
          <w:p w14:paraId="609D2DA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478FC2D8" w14:textId="77777777" w:rsidTr="004867F3">
        <w:trPr>
          <w:trHeight w:val="360"/>
        </w:trPr>
        <w:tc>
          <w:tcPr>
            <w:tcW w:w="574" w:type="dxa"/>
          </w:tcPr>
          <w:p w14:paraId="7119C31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j)</w:t>
            </w:r>
          </w:p>
        </w:tc>
        <w:tc>
          <w:tcPr>
            <w:tcW w:w="8240" w:type="dxa"/>
          </w:tcPr>
          <w:p w14:paraId="045E0A8C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brak odświętnego stroju (biało-czarnego bądź biało-granatowego)</w:t>
            </w:r>
          </w:p>
        </w:tc>
        <w:tc>
          <w:tcPr>
            <w:tcW w:w="1156" w:type="dxa"/>
          </w:tcPr>
          <w:p w14:paraId="26C75189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19B8AB21" w14:textId="77777777" w:rsidTr="004867F3">
        <w:trPr>
          <w:trHeight w:val="369"/>
        </w:trPr>
        <w:tc>
          <w:tcPr>
            <w:tcW w:w="574" w:type="dxa"/>
          </w:tcPr>
          <w:p w14:paraId="7132BCA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k)</w:t>
            </w:r>
          </w:p>
        </w:tc>
        <w:tc>
          <w:tcPr>
            <w:tcW w:w="8240" w:type="dxa"/>
          </w:tcPr>
          <w:p w14:paraId="427C008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korzystanie z telefonów komórkowych i innych urządzeń multimedialnych niezgodne z regulaminem</w:t>
            </w:r>
          </w:p>
        </w:tc>
        <w:tc>
          <w:tcPr>
            <w:tcW w:w="1156" w:type="dxa"/>
          </w:tcPr>
          <w:p w14:paraId="2A2CF4D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0D126647" w14:textId="77777777" w:rsidTr="004867F3">
        <w:trPr>
          <w:trHeight w:val="369"/>
        </w:trPr>
        <w:tc>
          <w:tcPr>
            <w:tcW w:w="574" w:type="dxa"/>
          </w:tcPr>
          <w:p w14:paraId="5C89C31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l)</w:t>
            </w:r>
          </w:p>
        </w:tc>
        <w:tc>
          <w:tcPr>
            <w:tcW w:w="8240" w:type="dxa"/>
          </w:tcPr>
          <w:p w14:paraId="2C0F1D3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nieprzestrzeganie postanowień regulaminów szkolnych</w:t>
            </w:r>
          </w:p>
        </w:tc>
        <w:tc>
          <w:tcPr>
            <w:tcW w:w="1156" w:type="dxa"/>
          </w:tcPr>
          <w:p w14:paraId="5AE1374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7843DB8C" w14:textId="77777777" w:rsidTr="004867F3">
        <w:trPr>
          <w:trHeight w:val="369"/>
        </w:trPr>
        <w:tc>
          <w:tcPr>
            <w:tcW w:w="574" w:type="dxa"/>
          </w:tcPr>
          <w:p w14:paraId="15EA703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ł)</w:t>
            </w:r>
          </w:p>
        </w:tc>
        <w:tc>
          <w:tcPr>
            <w:tcW w:w="8240" w:type="dxa"/>
          </w:tcPr>
          <w:p w14:paraId="5DDF86D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wszelkie inne zaniedbania i niewłaściwe zachowanie</w:t>
            </w:r>
          </w:p>
        </w:tc>
        <w:tc>
          <w:tcPr>
            <w:tcW w:w="1156" w:type="dxa"/>
          </w:tcPr>
          <w:p w14:paraId="6345651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  <w:tr w:rsidR="004867F3" w:rsidRPr="00A4771C" w14:paraId="6821CFBA" w14:textId="77777777" w:rsidTr="004867F3">
        <w:trPr>
          <w:trHeight w:val="369"/>
        </w:trPr>
        <w:tc>
          <w:tcPr>
            <w:tcW w:w="574" w:type="dxa"/>
          </w:tcPr>
          <w:p w14:paraId="5E4A92E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8240" w:type="dxa"/>
          </w:tcPr>
          <w:p w14:paraId="6DF28A4C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fałszowanie dokumentów szkolnych, podpisów rodziców</w:t>
            </w:r>
          </w:p>
        </w:tc>
        <w:tc>
          <w:tcPr>
            <w:tcW w:w="1156" w:type="dxa"/>
          </w:tcPr>
          <w:p w14:paraId="0CB07269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 -3 pkt</w:t>
            </w:r>
          </w:p>
        </w:tc>
      </w:tr>
    </w:tbl>
    <w:p w14:paraId="742B0B80" w14:textId="77777777" w:rsidR="004867F3" w:rsidRPr="00A4771C" w:rsidRDefault="004867F3" w:rsidP="009C70A7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14:paraId="32653426" w14:textId="77777777" w:rsidR="004867F3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Oceny zachowania śródroczne i roczne, począwszy od klasy czwartej, wystawia się wg skali: </w:t>
      </w:r>
    </w:p>
    <w:tbl>
      <w:tblPr>
        <w:tblStyle w:val="Tabela-Siatka"/>
        <w:tblpPr w:leftFromText="141" w:rightFromText="141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3688"/>
        <w:gridCol w:w="3688"/>
      </w:tblGrid>
      <w:tr w:rsidR="004867F3" w:rsidRPr="00A4771C" w14:paraId="03211B73" w14:textId="77777777" w:rsidTr="004867F3">
        <w:trPr>
          <w:trHeight w:val="373"/>
        </w:trPr>
        <w:tc>
          <w:tcPr>
            <w:tcW w:w="3688" w:type="dxa"/>
          </w:tcPr>
          <w:p w14:paraId="6F8E590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71C">
              <w:rPr>
                <w:rFonts w:ascii="Times New Roman" w:hAnsi="Times New Roman" w:cs="Times New Roman"/>
                <w:b/>
              </w:rPr>
              <w:t>ZACHOWANIE</w:t>
            </w:r>
          </w:p>
        </w:tc>
        <w:tc>
          <w:tcPr>
            <w:tcW w:w="3688" w:type="dxa"/>
          </w:tcPr>
          <w:p w14:paraId="42F9C5A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71C">
              <w:rPr>
                <w:rFonts w:ascii="Times New Roman" w:hAnsi="Times New Roman" w:cs="Times New Roman"/>
                <w:b/>
              </w:rPr>
              <w:t>SKRÓT</w:t>
            </w:r>
          </w:p>
        </w:tc>
      </w:tr>
      <w:tr w:rsidR="004867F3" w:rsidRPr="00A4771C" w14:paraId="1CB9A605" w14:textId="77777777" w:rsidTr="004867F3">
        <w:trPr>
          <w:trHeight w:val="373"/>
        </w:trPr>
        <w:tc>
          <w:tcPr>
            <w:tcW w:w="3688" w:type="dxa"/>
          </w:tcPr>
          <w:p w14:paraId="2826B49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Wzorowe</w:t>
            </w:r>
          </w:p>
        </w:tc>
        <w:tc>
          <w:tcPr>
            <w:tcW w:w="3688" w:type="dxa"/>
          </w:tcPr>
          <w:p w14:paraId="6FEAC5F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Wz</w:t>
            </w:r>
          </w:p>
        </w:tc>
      </w:tr>
      <w:tr w:rsidR="004867F3" w:rsidRPr="00A4771C" w14:paraId="3562B464" w14:textId="77777777" w:rsidTr="004867F3">
        <w:trPr>
          <w:trHeight w:val="373"/>
        </w:trPr>
        <w:tc>
          <w:tcPr>
            <w:tcW w:w="3688" w:type="dxa"/>
          </w:tcPr>
          <w:p w14:paraId="1922C91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Bardzo dobre</w:t>
            </w:r>
          </w:p>
        </w:tc>
        <w:tc>
          <w:tcPr>
            <w:tcW w:w="3688" w:type="dxa"/>
          </w:tcPr>
          <w:p w14:paraId="66891E7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Bdb</w:t>
            </w:r>
          </w:p>
        </w:tc>
      </w:tr>
      <w:tr w:rsidR="004867F3" w:rsidRPr="00A4771C" w14:paraId="7E0129B4" w14:textId="77777777" w:rsidTr="004867F3">
        <w:trPr>
          <w:trHeight w:val="363"/>
        </w:trPr>
        <w:tc>
          <w:tcPr>
            <w:tcW w:w="3688" w:type="dxa"/>
          </w:tcPr>
          <w:p w14:paraId="26AF2F2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Dobre</w:t>
            </w:r>
          </w:p>
        </w:tc>
        <w:tc>
          <w:tcPr>
            <w:tcW w:w="3688" w:type="dxa"/>
          </w:tcPr>
          <w:p w14:paraId="29B0C84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Db</w:t>
            </w:r>
          </w:p>
        </w:tc>
      </w:tr>
      <w:tr w:rsidR="004867F3" w:rsidRPr="00A4771C" w14:paraId="3DD0D770" w14:textId="77777777" w:rsidTr="004867F3">
        <w:trPr>
          <w:trHeight w:val="373"/>
        </w:trPr>
        <w:tc>
          <w:tcPr>
            <w:tcW w:w="3688" w:type="dxa"/>
          </w:tcPr>
          <w:p w14:paraId="0DA9E8A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Poprawne</w:t>
            </w:r>
          </w:p>
        </w:tc>
        <w:tc>
          <w:tcPr>
            <w:tcW w:w="3688" w:type="dxa"/>
          </w:tcPr>
          <w:p w14:paraId="4A4E6DA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Pop</w:t>
            </w:r>
          </w:p>
        </w:tc>
      </w:tr>
      <w:tr w:rsidR="004867F3" w:rsidRPr="00A4771C" w14:paraId="128E848F" w14:textId="77777777" w:rsidTr="004867F3">
        <w:trPr>
          <w:trHeight w:val="373"/>
        </w:trPr>
        <w:tc>
          <w:tcPr>
            <w:tcW w:w="3688" w:type="dxa"/>
          </w:tcPr>
          <w:p w14:paraId="0FE5B9A2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Nieodpowiednie</w:t>
            </w:r>
          </w:p>
        </w:tc>
        <w:tc>
          <w:tcPr>
            <w:tcW w:w="3688" w:type="dxa"/>
          </w:tcPr>
          <w:p w14:paraId="7B0F3C7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Ndp</w:t>
            </w:r>
          </w:p>
        </w:tc>
      </w:tr>
      <w:tr w:rsidR="004867F3" w:rsidRPr="00A4771C" w14:paraId="1E7E61BF" w14:textId="77777777" w:rsidTr="004867F3">
        <w:trPr>
          <w:trHeight w:val="373"/>
        </w:trPr>
        <w:tc>
          <w:tcPr>
            <w:tcW w:w="3688" w:type="dxa"/>
          </w:tcPr>
          <w:p w14:paraId="00801CC6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Naganne</w:t>
            </w:r>
          </w:p>
        </w:tc>
        <w:tc>
          <w:tcPr>
            <w:tcW w:w="3688" w:type="dxa"/>
          </w:tcPr>
          <w:p w14:paraId="4DDC7B9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Ng</w:t>
            </w:r>
          </w:p>
        </w:tc>
      </w:tr>
    </w:tbl>
    <w:p w14:paraId="71788E10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8EEE610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FFCBD2B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DF1EDCA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53C500D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5D7CB42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29D4FDD" w14:textId="77777777" w:rsidR="004867F3" w:rsidRPr="00A4771C" w:rsidRDefault="004867F3" w:rsidP="009C70A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934659D" w14:textId="77777777" w:rsidR="00C076F4" w:rsidRPr="00A4771C" w:rsidRDefault="00C076F4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431B54" w14:textId="74112A21" w:rsidR="00C076F4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prośbę rodziców</w:t>
      </w:r>
      <w:r w:rsidR="005F569A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wychowawca może dokonać dodatkowo opisowej oceny zachowania ucznia.</w:t>
      </w:r>
    </w:p>
    <w:p w14:paraId="77A69EDA" w14:textId="77777777" w:rsidR="00C076F4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Ocena zachowania nie może mieć wpływu na ocenę z zajęć edukacyjnych uczniów.</w:t>
      </w:r>
    </w:p>
    <w:p w14:paraId="097D010B" w14:textId="77777777" w:rsidR="00C076F4" w:rsidRPr="00A4771C" w:rsidRDefault="004867F3" w:rsidP="00BA47E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Ocena klasyfikacyjna zachowania nie ma wpływu na promocję do klasy programowo wyższej i ukończenie szkoły.</w:t>
      </w:r>
    </w:p>
    <w:p w14:paraId="78332EA0" w14:textId="23D000CD" w:rsidR="004867F3" w:rsidRPr="00A4771C" w:rsidRDefault="005F569A" w:rsidP="00241D8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771C">
        <w:rPr>
          <w:rFonts w:ascii="Times New Roman" w:hAnsi="Times New Roman" w:cs="Times New Roman"/>
          <w:b/>
          <w:bCs/>
        </w:rPr>
        <w:t>(</w:t>
      </w:r>
      <w:r w:rsidR="004867F3" w:rsidRPr="00A4771C">
        <w:rPr>
          <w:rFonts w:ascii="Times New Roman" w:hAnsi="Times New Roman" w:cs="Times New Roman"/>
          <w:b/>
          <w:bCs/>
        </w:rPr>
        <w:t>Tryb i zasady ustalania klasyfikacyjnej oceny zachowania</w:t>
      </w:r>
      <w:r w:rsidRPr="00A4771C">
        <w:rPr>
          <w:rFonts w:ascii="Times New Roman" w:hAnsi="Times New Roman" w:cs="Times New Roman"/>
          <w:b/>
          <w:bCs/>
        </w:rPr>
        <w:t>)</w:t>
      </w:r>
    </w:p>
    <w:p w14:paraId="5E90ABFB" w14:textId="7DBB82B9" w:rsidR="004867F3" w:rsidRPr="00A4771C" w:rsidRDefault="005F569A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O</w:t>
      </w:r>
      <w:r w:rsidR="004867F3" w:rsidRPr="00A4771C">
        <w:rPr>
          <w:rFonts w:ascii="Times New Roman" w:hAnsi="Times New Roman" w:cs="Times New Roman"/>
        </w:rPr>
        <w:t>cenę zachowania śródroczną i roczną ustala wychowawca, zliczając każdemu uczniowi, osobno w każdym półroczu, punkty z uwzględnieniem:</w:t>
      </w:r>
    </w:p>
    <w:p w14:paraId="6F229FC3" w14:textId="77777777" w:rsidR="004867F3" w:rsidRPr="00A4771C" w:rsidRDefault="004867F3" w:rsidP="00BA47E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samooceny ucznia rozumianej jako prawo do wyrażenia opinii na temat własnego zachowania i pos</w:t>
      </w:r>
      <w:r w:rsidR="00EF50FD" w:rsidRPr="00A4771C">
        <w:rPr>
          <w:rFonts w:ascii="Times New Roman" w:hAnsi="Times New Roman" w:cs="Times New Roman"/>
        </w:rPr>
        <w:t>tępowania wyrażonej w skali 1-6;</w:t>
      </w:r>
    </w:p>
    <w:p w14:paraId="1E57E50B" w14:textId="77777777" w:rsidR="004867F3" w:rsidRPr="00A4771C" w:rsidRDefault="004867F3" w:rsidP="00BA47E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oceny rady klasy ustalonej w toku</w:t>
      </w:r>
      <w:r w:rsidR="00EF50FD" w:rsidRPr="00A4771C">
        <w:rPr>
          <w:rFonts w:ascii="Times New Roman" w:hAnsi="Times New Roman" w:cs="Times New Roman"/>
        </w:rPr>
        <w:t xml:space="preserve"> dyskusji wyrażonej w skali 1-6;</w:t>
      </w:r>
    </w:p>
    <w:p w14:paraId="2CFA8B5F" w14:textId="037BEEC6" w:rsidR="004867F3" w:rsidRPr="00A4771C" w:rsidRDefault="004867F3" w:rsidP="00BA47E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oceny zespołu nauczycieli ustalonej w wyniku analizy zachowania daneg</w:t>
      </w:r>
      <w:r w:rsidR="00EF50FD" w:rsidRPr="00A4771C">
        <w:rPr>
          <w:rFonts w:ascii="Times New Roman" w:hAnsi="Times New Roman" w:cs="Times New Roman"/>
        </w:rPr>
        <w:t xml:space="preserve">o ucznia wyrażonej w skali </w:t>
      </w:r>
      <w:r w:rsidR="00C076F4" w:rsidRPr="00A4771C">
        <w:rPr>
          <w:rFonts w:ascii="Times New Roman" w:hAnsi="Times New Roman" w:cs="Times New Roman"/>
        </w:rPr>
        <w:t xml:space="preserve">  </w:t>
      </w:r>
      <w:r w:rsidR="00EF50FD" w:rsidRPr="00A4771C">
        <w:rPr>
          <w:rFonts w:ascii="Times New Roman" w:hAnsi="Times New Roman" w:cs="Times New Roman"/>
        </w:rPr>
        <w:t>1-6;</w:t>
      </w:r>
    </w:p>
    <w:p w14:paraId="22C19414" w14:textId="77777777" w:rsidR="004867F3" w:rsidRPr="00A4771C" w:rsidRDefault="004867F3" w:rsidP="00BA47E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oceny w</w:t>
      </w:r>
      <w:r w:rsidR="00EF50FD" w:rsidRPr="00A4771C">
        <w:rPr>
          <w:rFonts w:ascii="Times New Roman" w:hAnsi="Times New Roman" w:cs="Times New Roman"/>
        </w:rPr>
        <w:t>ychowawcy wyrażonej w skali 1-6;</w:t>
      </w:r>
    </w:p>
    <w:p w14:paraId="775A9190" w14:textId="77BB3DEA" w:rsidR="004867F3" w:rsidRPr="00A4771C" w:rsidRDefault="004867F3" w:rsidP="00BA47E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uwag pozytywnych i negatywnych wpisa</w:t>
      </w:r>
      <w:r w:rsidR="00C076F4" w:rsidRPr="00A4771C">
        <w:rPr>
          <w:rFonts w:ascii="Times New Roman" w:hAnsi="Times New Roman" w:cs="Times New Roman"/>
        </w:rPr>
        <w:t>nych w dzienniku elektronicznym.</w:t>
      </w:r>
    </w:p>
    <w:p w14:paraId="21563D34" w14:textId="77777777" w:rsidR="00C076F4" w:rsidRPr="00A4771C" w:rsidRDefault="00EF50FD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</w:t>
      </w:r>
      <w:r w:rsidR="004867F3" w:rsidRPr="00A4771C">
        <w:rPr>
          <w:rFonts w:ascii="Times New Roman" w:hAnsi="Times New Roman" w:cs="Times New Roman"/>
        </w:rPr>
        <w:t>uma uzyskanych punktów jest kluczowa dla wystawienia oceny klasyfikacyjnej</w:t>
      </w:r>
      <w:r w:rsidRPr="00A4771C">
        <w:rPr>
          <w:rFonts w:ascii="Times New Roman" w:hAnsi="Times New Roman" w:cs="Times New Roman"/>
        </w:rPr>
        <w:t>.</w:t>
      </w:r>
    </w:p>
    <w:p w14:paraId="59C022E9" w14:textId="40734621" w:rsidR="004867F3" w:rsidRPr="00A4771C" w:rsidRDefault="004867F3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uzyskuje ocenę:</w:t>
      </w:r>
    </w:p>
    <w:p w14:paraId="3B0825E7" w14:textId="46E61119" w:rsidR="004867F3" w:rsidRPr="00A4771C" w:rsidRDefault="004867F3" w:rsidP="00BA47E2">
      <w:pPr>
        <w:pStyle w:val="Akapitzlist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WZOROWĄ - gdy uzyskał co najmniej 40 pkt (ale nie może mieć wi</w:t>
      </w:r>
      <w:r w:rsidR="00C076F4" w:rsidRPr="00A4771C">
        <w:rPr>
          <w:rFonts w:ascii="Times New Roman" w:hAnsi="Times New Roman" w:cs="Times New Roman"/>
        </w:rPr>
        <w:t>ęcej niż - 5 punktów ujemnych);</w:t>
      </w:r>
    </w:p>
    <w:p w14:paraId="42A2DFEA" w14:textId="2DC6B2F0" w:rsidR="004867F3" w:rsidRPr="00A4771C" w:rsidRDefault="004867F3" w:rsidP="00BA47E2">
      <w:pPr>
        <w:pStyle w:val="Akapitzlist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BARDZO DOBRĄ - gdy uzyskał co najmniej 30 pkt (ale nie może mieć w</w:t>
      </w:r>
      <w:r w:rsidR="00C076F4" w:rsidRPr="00A4771C">
        <w:rPr>
          <w:rFonts w:ascii="Times New Roman" w:hAnsi="Times New Roman" w:cs="Times New Roman"/>
        </w:rPr>
        <w:t>ięcej niż -10 punktów ujemnych);</w:t>
      </w:r>
    </w:p>
    <w:p w14:paraId="7D74FB68" w14:textId="1D5A2026" w:rsidR="004867F3" w:rsidRPr="00A4771C" w:rsidRDefault="004867F3" w:rsidP="00BA47E2">
      <w:pPr>
        <w:pStyle w:val="Akapitzlist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DOBRĄ - gdy uzyskał co najmniej 15 pkt,</w:t>
      </w:r>
      <w:r w:rsidR="00C076F4" w:rsidRPr="00A4771C">
        <w:rPr>
          <w:rFonts w:ascii="Times New Roman" w:hAnsi="Times New Roman" w:cs="Times New Roman"/>
        </w:rPr>
        <w:t>;</w:t>
      </w:r>
    </w:p>
    <w:p w14:paraId="0BDDB819" w14:textId="210BC1FC" w:rsidR="004867F3" w:rsidRPr="00A4771C" w:rsidRDefault="004867F3" w:rsidP="00BA47E2">
      <w:pPr>
        <w:pStyle w:val="Akapitzlist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POPRAWNĄ -</w:t>
      </w:r>
      <w:r w:rsidR="00C076F4" w:rsidRPr="00A4771C">
        <w:rPr>
          <w:rFonts w:ascii="Times New Roman" w:hAnsi="Times New Roman" w:cs="Times New Roman"/>
        </w:rPr>
        <w:t xml:space="preserve"> gdy uzyskał co najmniej 0 pkt;</w:t>
      </w:r>
    </w:p>
    <w:p w14:paraId="53EC5F89" w14:textId="011C3BE4" w:rsidR="004867F3" w:rsidRPr="00A4771C" w:rsidRDefault="004867F3" w:rsidP="00BA47E2">
      <w:pPr>
        <w:pStyle w:val="Akapitzlist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NIEODPOWIEDNI</w:t>
      </w:r>
      <w:r w:rsidR="00C076F4" w:rsidRPr="00A4771C">
        <w:rPr>
          <w:rFonts w:ascii="Times New Roman" w:hAnsi="Times New Roman" w:cs="Times New Roman"/>
        </w:rPr>
        <w:t>Ą - gdy uzyskał mniej niż 0 pkt;</w:t>
      </w:r>
    </w:p>
    <w:p w14:paraId="2E19FD69" w14:textId="77777777" w:rsidR="004867F3" w:rsidRPr="00A4771C" w:rsidRDefault="004867F3" w:rsidP="00BA47E2">
      <w:pPr>
        <w:pStyle w:val="Akapitzlist"/>
        <w:numPr>
          <w:ilvl w:val="0"/>
          <w:numId w:val="1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NAGANNĄ - za wyjątkowo złe zachowanie i dopuszcz</w:t>
      </w:r>
      <w:r w:rsidR="00EF50FD" w:rsidRPr="00A4771C">
        <w:rPr>
          <w:rFonts w:ascii="Times New Roman" w:hAnsi="Times New Roman" w:cs="Times New Roman"/>
        </w:rPr>
        <w:t>anie się czynów łamiących prawo.</w:t>
      </w:r>
    </w:p>
    <w:p w14:paraId="5AAE6069" w14:textId="77777777" w:rsidR="00C076F4" w:rsidRPr="00A4771C" w:rsidRDefault="004867F3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Ocena roczna ustalana jest ze średniej ilości punktów za oba półrocza.</w:t>
      </w:r>
    </w:p>
    <w:p w14:paraId="575F212B" w14:textId="552F3D58" w:rsidR="004867F3" w:rsidRPr="00A4771C" w:rsidRDefault="004867F3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WZOROWY wyróżnia się swym zachowaniem i jest wzorem do naśladowania przez innych uczniów. Postępuje zgodnie z ogólnie przyjętymi normami współżycia społecznego, nie łamie przepisów prawa, ani przyjętych w szkole regulaminów. Przejawia postawę szacunku dla drugiego człowieka, z kulturą i szacunkiem odnosi się do kolegów i pracowników szkoły. Cechuje go wysoka kultura języka, nie używa wulgaryzmów, nie dezorganizuje toku lekcji. Jest sumienny, odpowiedzialny, szanuje mienie szkolne i społeczne, a jego nieobecności są usprawiedliwione. Stara się osiągnąć jak najlepsze wyniki w nauce na  miarę swoich możliwości i aktywnie uczestniczy w życiu szkoły. Uczeń WZOROWY jest koleżeński i  życzliwy, uczciwy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i prawdomówny, nie ulega nałogom i właściwie reaguje na zło:</w:t>
      </w:r>
    </w:p>
    <w:p w14:paraId="778845C2" w14:textId="29997494" w:rsidR="004867F3" w:rsidRPr="00A4771C" w:rsidRDefault="005F569A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przypadkach, gdy uczeń uzyska liczbę punktów wymaganych na ocenę wzorową, jednak analiza uwag negatywnych wskazuje na zachowania niezgodnie z przyjętymi normami dla ucznia wzorowego, ocena klasyfikacyjna zachowania może zostać obniżona na wniosek wychowawcy lub innych nauczycieli, po pozytywnym przyjęciu wniosku na zebraniu klasyfikacyjnym rady pedagogicznej</w:t>
      </w:r>
      <w:r w:rsidRPr="00A4771C">
        <w:rPr>
          <w:rFonts w:ascii="Times New Roman" w:hAnsi="Times New Roman" w:cs="Times New Roman"/>
        </w:rPr>
        <w:t>.</w:t>
      </w:r>
    </w:p>
    <w:p w14:paraId="41E92D32" w14:textId="2A32C90B" w:rsidR="004867F3" w:rsidRPr="00A4771C" w:rsidRDefault="005F569A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EF50FD" w:rsidRPr="00A4771C">
        <w:rPr>
          <w:rFonts w:ascii="Times New Roman" w:hAnsi="Times New Roman" w:cs="Times New Roman"/>
        </w:rPr>
        <w:t>zasadnienie obniżenia oceny</w:t>
      </w:r>
      <w:r w:rsidR="004867F3" w:rsidRPr="00A4771C">
        <w:rPr>
          <w:rFonts w:ascii="Times New Roman" w:hAnsi="Times New Roman" w:cs="Times New Roman"/>
        </w:rPr>
        <w:t xml:space="preserve"> wychowawca klasy jest zobowiązany w formie pisemnej, poprzez dziennik elektroniczny przedstawić rodzicom ucznia.</w:t>
      </w:r>
    </w:p>
    <w:p w14:paraId="2977AB9C" w14:textId="77777777" w:rsidR="004867F3" w:rsidRPr="00A4771C" w:rsidRDefault="004867F3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Wychowawca w porozumieniu z radą pedagogiczną może podjąć decyzję o obniżeniu oceny zachowania, nawet do nagannej, w przypadku, gdy uczeń:</w:t>
      </w:r>
    </w:p>
    <w:p w14:paraId="6EFF4E58" w14:textId="77777777" w:rsidR="004867F3" w:rsidRPr="00A4771C" w:rsidRDefault="004867F3" w:rsidP="00BA47E2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rażąco narusza post</w:t>
      </w:r>
      <w:r w:rsidR="00EF50FD" w:rsidRPr="00A4771C">
        <w:rPr>
          <w:rFonts w:ascii="Times New Roman" w:hAnsi="Times New Roman" w:cs="Times New Roman"/>
        </w:rPr>
        <w:t>anowienia regulaminów szkolnych;</w:t>
      </w:r>
    </w:p>
    <w:p w14:paraId="536D7B88" w14:textId="77777777" w:rsidR="004867F3" w:rsidRPr="00A4771C" w:rsidRDefault="004867F3" w:rsidP="00BA47E2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świadomie lekceważy zasady bezpieczeństwa, m.in. dokonuje czynów zagrażających zdrowiu</w:t>
      </w:r>
      <w:r w:rsidR="00EF50FD" w:rsidRPr="00A4771C">
        <w:rPr>
          <w:rFonts w:ascii="Times New Roman" w:hAnsi="Times New Roman" w:cs="Times New Roman"/>
        </w:rPr>
        <w:t xml:space="preserve"> i życiu ucznia lub innych osób;</w:t>
      </w:r>
    </w:p>
    <w:p w14:paraId="2A28EA19" w14:textId="77777777" w:rsidR="004867F3" w:rsidRPr="00A4771C" w:rsidRDefault="004867F3" w:rsidP="00BA47E2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wejdzie w konflikt z prawem, np. znieważanie osoby nauczyciela jako funkcjonariusza publicznego, wandalizm, wymuszenia i kradzieże, wyłudzenia, przemoc fizyczna i psychiczna, w tym cyberprzemoc, wagary, nałogi, jak np. papierosy</w:t>
      </w:r>
      <w:r w:rsidR="00EF50FD" w:rsidRPr="00A4771C">
        <w:rPr>
          <w:rFonts w:ascii="Times New Roman" w:hAnsi="Times New Roman" w:cs="Times New Roman"/>
        </w:rPr>
        <w:t>, alkohol, narkotyki, dopalacze;</w:t>
      </w:r>
    </w:p>
    <w:p w14:paraId="7EA984D0" w14:textId="77777777" w:rsidR="004867F3" w:rsidRPr="00A4771C" w:rsidRDefault="004867F3" w:rsidP="00BA47E2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popełni czyn rażąco naruszający zasady współżycia społecznego, np. świadomie i celowo popada w konflikty z nauczycielami, kolegami oraz innymi pracownikami szkoły, w komunikacji z innymi używa wulgaryzmów, jest niebezpieczny i</w:t>
      </w:r>
      <w:r w:rsidR="00EF50FD" w:rsidRPr="00A4771C">
        <w:rPr>
          <w:rFonts w:ascii="Times New Roman" w:hAnsi="Times New Roman" w:cs="Times New Roman"/>
        </w:rPr>
        <w:t xml:space="preserve"> agresywny w stosunku do innych.</w:t>
      </w:r>
    </w:p>
    <w:p w14:paraId="4859278F" w14:textId="77777777" w:rsidR="004867F3" w:rsidRPr="00A4771C" w:rsidRDefault="004867F3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Przy ustalaniu oceny klasyfikacyjnej zachowania ucznia, u którego stwierdzono zaburzenia lub deficyty rozwojowe, należy uwzględnić wpływ stwierdzonych zaburzeń lub odchyleń na jego zachowanie na podstawie orzeczenia o potrzebie kształcenia specjalnego albo indywidualnego nauczania lub opinii poradni. </w:t>
      </w:r>
    </w:p>
    <w:p w14:paraId="1F4F6681" w14:textId="77777777" w:rsidR="009F5F60" w:rsidRPr="00A4771C" w:rsidRDefault="009F5F60" w:rsidP="00241D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Szkoła może stosować inne formy oddziaływań motywacyjnych, naprawczych.</w:t>
      </w:r>
    </w:p>
    <w:p w14:paraId="1F8D5A27" w14:textId="77777777" w:rsidR="00C076F4" w:rsidRPr="00A4771C" w:rsidRDefault="00C076F4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</w:p>
    <w:p w14:paraId="441C1644" w14:textId="4B4B6E99" w:rsidR="004867F3" w:rsidRPr="00A4771C" w:rsidRDefault="00C076F4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32</w:t>
      </w:r>
    </w:p>
    <w:p w14:paraId="048EF969" w14:textId="0339D71D" w:rsidR="004867F3" w:rsidRPr="00A4771C" w:rsidRDefault="00C076F4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Klasyfikacja śródroczna i roczna</w:t>
      </w:r>
    </w:p>
    <w:p w14:paraId="7C02E84A" w14:textId="77777777" w:rsidR="004867F3" w:rsidRPr="00A4771C" w:rsidRDefault="004867F3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</w:p>
    <w:p w14:paraId="16965319" w14:textId="29FDC08B" w:rsidR="004867F3" w:rsidRPr="00A4771C" w:rsidRDefault="004867F3" w:rsidP="00BA47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Rok szkolny dzieli się na dwa półrocza, zgodnie z organizacją roku szkolnego ustalanego przez przepisy prawa oświatoweg</w:t>
      </w:r>
      <w:r w:rsidR="00283421" w:rsidRPr="00A4771C">
        <w:rPr>
          <w:rFonts w:ascii="Times New Roman" w:hAnsi="Times New Roman" w:cs="Times New Roman"/>
        </w:rPr>
        <w:t>o, przy czym</w:t>
      </w:r>
      <w:r w:rsidRPr="00A4771C">
        <w:rPr>
          <w:rFonts w:ascii="Times New Roman" w:hAnsi="Times New Roman" w:cs="Times New Roman"/>
        </w:rPr>
        <w:t>:</w:t>
      </w:r>
    </w:p>
    <w:p w14:paraId="1FFEB56F" w14:textId="77777777" w:rsidR="004867F3" w:rsidRPr="00A4771C" w:rsidRDefault="004867F3" w:rsidP="00BA47E2">
      <w:pPr>
        <w:pStyle w:val="Akapitzlist"/>
        <w:numPr>
          <w:ilvl w:val="0"/>
          <w:numId w:val="1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dydaktyczno-wychowawcze rozpoczynają się w pie</w:t>
      </w:r>
      <w:r w:rsidR="00EF50FD" w:rsidRPr="00A4771C">
        <w:rPr>
          <w:rFonts w:ascii="Times New Roman" w:hAnsi="Times New Roman" w:cs="Times New Roman"/>
        </w:rPr>
        <w:t>rwszym powszednim dniu września;</w:t>
      </w:r>
    </w:p>
    <w:p w14:paraId="09832484" w14:textId="77777777" w:rsidR="004867F3" w:rsidRPr="00A4771C" w:rsidRDefault="004867F3" w:rsidP="00BA47E2">
      <w:pPr>
        <w:pStyle w:val="Akapitzlist"/>
        <w:numPr>
          <w:ilvl w:val="0"/>
          <w:numId w:val="1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czas trwania pierwszego i drugiego półrocza ustala rada pedagogiczna na początku każdego roku szkolnego;</w:t>
      </w:r>
    </w:p>
    <w:p w14:paraId="071C907B" w14:textId="6B495144" w:rsidR="004867F3" w:rsidRPr="00A4771C" w:rsidRDefault="004867F3" w:rsidP="00BA47E2">
      <w:pPr>
        <w:pStyle w:val="Akapitzlist"/>
        <w:numPr>
          <w:ilvl w:val="0"/>
          <w:numId w:val="1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ustalone terminy podane są uczniom i rodzicom na początku roku szkolnego podczas zebrań klasowych, w informatorze szkolnym oraz</w:t>
      </w:r>
      <w:r w:rsidR="001C3DF4" w:rsidRPr="00A4771C">
        <w:rPr>
          <w:rFonts w:ascii="Times New Roman" w:hAnsi="Times New Roman" w:cs="Times New Roman"/>
        </w:rPr>
        <w:t xml:space="preserve"> na stronie internetowej szkoły.</w:t>
      </w:r>
    </w:p>
    <w:p w14:paraId="6DDF7ED2" w14:textId="77777777" w:rsidR="00EF50FD" w:rsidRPr="00A4771C" w:rsidRDefault="004867F3" w:rsidP="00BA47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podlega klasyfikacji:</w:t>
      </w:r>
    </w:p>
    <w:p w14:paraId="32112AB6" w14:textId="77777777" w:rsidR="00EF50FD" w:rsidRPr="00A4771C" w:rsidRDefault="004867F3" w:rsidP="00BA47E2">
      <w:pPr>
        <w:pStyle w:val="Akapitzlist"/>
        <w:numPr>
          <w:ilvl w:val="0"/>
          <w:numId w:val="1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śródrocznej i rocznej - klasyfikację uczniów przeprowadza się dwa razy w roku szkolnym;</w:t>
      </w:r>
    </w:p>
    <w:p w14:paraId="57A05BA9" w14:textId="77777777" w:rsidR="004867F3" w:rsidRPr="00A4771C" w:rsidRDefault="004867F3" w:rsidP="00BA47E2">
      <w:pPr>
        <w:pStyle w:val="Akapitzlist"/>
        <w:numPr>
          <w:ilvl w:val="0"/>
          <w:numId w:val="1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końcowej - ukończenie szkoły.</w:t>
      </w:r>
    </w:p>
    <w:p w14:paraId="3DE9508A" w14:textId="67EF544E" w:rsidR="004867F3" w:rsidRPr="00A4771C" w:rsidRDefault="004867F3" w:rsidP="00BA47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Klasyfikacja śródroczna polega na okresowym podsumowaniu osiągnięć edukacyjnych ucznia z zajęć edukacyjnych i zachowania ucznia oraz ustaleniu śródrocznych ocen klasyfikacyjnych z tych zajęć i śródrocznej oceny klasyfikacyjnej zachowania</w:t>
      </w:r>
      <w:r w:rsidR="00283421" w:rsidRPr="00A4771C">
        <w:rPr>
          <w:rFonts w:ascii="Times New Roman" w:hAnsi="Times New Roman" w:cs="Times New Roman"/>
        </w:rPr>
        <w:t>, przy czym</w:t>
      </w:r>
      <w:r w:rsidRPr="00A4771C">
        <w:rPr>
          <w:rFonts w:ascii="Times New Roman" w:hAnsi="Times New Roman" w:cs="Times New Roman"/>
        </w:rPr>
        <w:t>:</w:t>
      </w:r>
    </w:p>
    <w:p w14:paraId="7CBB3C59" w14:textId="209A2628" w:rsidR="004867F3" w:rsidRPr="00A4771C" w:rsidRDefault="001C3DF4" w:rsidP="00BA47E2">
      <w:pPr>
        <w:pStyle w:val="Akapitzlist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</w:t>
      </w:r>
      <w:r w:rsidR="004867F3" w:rsidRPr="00A4771C">
        <w:rPr>
          <w:rFonts w:ascii="Times New Roman" w:hAnsi="Times New Roman" w:cs="Times New Roman"/>
        </w:rPr>
        <w:t>ródroczne oceny klasyfikacyjne z zajęć edukacyjny</w:t>
      </w:r>
      <w:r w:rsidR="00EF50FD" w:rsidRPr="00A4771C">
        <w:rPr>
          <w:rFonts w:ascii="Times New Roman" w:hAnsi="Times New Roman" w:cs="Times New Roman"/>
        </w:rPr>
        <w:t>ch ustala się według skali ocen;</w:t>
      </w:r>
    </w:p>
    <w:p w14:paraId="36072FB9" w14:textId="6B39743F" w:rsidR="004867F3" w:rsidRPr="00A4771C" w:rsidRDefault="004867F3" w:rsidP="00BA47E2">
      <w:pPr>
        <w:pStyle w:val="Akapitzlist"/>
        <w:numPr>
          <w:ilvl w:val="0"/>
          <w:numId w:val="13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śródroczne oceny klasyfikacyjne zachowania ustala</w:t>
      </w:r>
      <w:r w:rsidR="00EF50FD" w:rsidRPr="00A4771C">
        <w:rPr>
          <w:rFonts w:ascii="Times New Roman" w:hAnsi="Times New Roman" w:cs="Times New Roman"/>
        </w:rPr>
        <w:t xml:space="preserve"> się według skali.</w:t>
      </w:r>
    </w:p>
    <w:p w14:paraId="4CBE9CC1" w14:textId="47E913FD" w:rsidR="004867F3" w:rsidRPr="00A4771C" w:rsidRDefault="004867F3" w:rsidP="00BA47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Klasyfikacja roczna polega na podsumowaniu osiągnięć edukacyjnych ucznia z zajęć edukacyjnych i zachowania ucznia w danym roku szkolnym oraz ustaleniu rocznych ocen klasyfikacyjnych z tych zajęć i rocznej oceny klasyfikacyjnej zachowania</w:t>
      </w:r>
      <w:r w:rsidR="00283421" w:rsidRPr="00A4771C">
        <w:rPr>
          <w:rFonts w:ascii="Times New Roman" w:hAnsi="Times New Roman" w:cs="Times New Roman"/>
        </w:rPr>
        <w:t>, przy czym</w:t>
      </w:r>
      <w:r w:rsidRPr="00A4771C">
        <w:rPr>
          <w:rFonts w:ascii="Times New Roman" w:hAnsi="Times New Roman" w:cs="Times New Roman"/>
        </w:rPr>
        <w:t>:</w:t>
      </w:r>
    </w:p>
    <w:p w14:paraId="0CF47DDB" w14:textId="4F089EAD" w:rsidR="004867F3" w:rsidRPr="00A4771C" w:rsidRDefault="001C3DF4" w:rsidP="00BA47E2">
      <w:pPr>
        <w:pStyle w:val="Akapitzlist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>oczne oceny klasyfikacyjne z zajęć edukacyjny</w:t>
      </w:r>
      <w:r w:rsidR="00EF50FD" w:rsidRPr="00A4771C">
        <w:rPr>
          <w:rFonts w:ascii="Times New Roman" w:hAnsi="Times New Roman" w:cs="Times New Roman"/>
        </w:rPr>
        <w:t>ch ustala się według skali ocen;</w:t>
      </w:r>
    </w:p>
    <w:p w14:paraId="1A8D00B2" w14:textId="525D8AC8" w:rsidR="004867F3" w:rsidRPr="00A4771C" w:rsidRDefault="004867F3" w:rsidP="00BA47E2">
      <w:pPr>
        <w:pStyle w:val="Akapitzlist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roczne oceny klasyfikacyjne zachowania ustala</w:t>
      </w:r>
      <w:r w:rsidR="00EF50FD" w:rsidRPr="00A4771C">
        <w:rPr>
          <w:rFonts w:ascii="Times New Roman" w:hAnsi="Times New Roman" w:cs="Times New Roman"/>
        </w:rPr>
        <w:t xml:space="preserve"> się według skali.</w:t>
      </w:r>
    </w:p>
    <w:p w14:paraId="426C15B7" w14:textId="77777777" w:rsidR="004867F3" w:rsidRPr="00A4771C" w:rsidRDefault="004867F3" w:rsidP="00BA47E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klasyfikację końcową składają się:</w:t>
      </w:r>
    </w:p>
    <w:p w14:paraId="4789EC44" w14:textId="77777777" w:rsidR="004867F3" w:rsidRPr="00A4771C" w:rsidRDefault="004867F3" w:rsidP="00BA47E2">
      <w:pPr>
        <w:pStyle w:val="Akapitzlist"/>
        <w:numPr>
          <w:ilvl w:val="0"/>
          <w:numId w:val="1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roczne oceny klasyfikacyjne z zajęć edukacyjnych ustalone odpowiednio w klasie programowo najwyższej;</w:t>
      </w:r>
    </w:p>
    <w:p w14:paraId="1139BDEE" w14:textId="77777777" w:rsidR="004867F3" w:rsidRPr="00A4771C" w:rsidRDefault="004867F3" w:rsidP="00BA47E2">
      <w:pPr>
        <w:pStyle w:val="Akapitzlist"/>
        <w:numPr>
          <w:ilvl w:val="0"/>
          <w:numId w:val="1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roczne oceny klasyfikacyjne z zajęć edukacyjnych, których realizacja zakończyła się odpowiednio w klasach programowo niższych;</w:t>
      </w:r>
    </w:p>
    <w:p w14:paraId="6F38030A" w14:textId="77777777" w:rsidR="004867F3" w:rsidRPr="00A4771C" w:rsidRDefault="004867F3" w:rsidP="00BA47E2">
      <w:pPr>
        <w:pStyle w:val="Akapitzlist"/>
        <w:numPr>
          <w:ilvl w:val="0"/>
          <w:numId w:val="1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roczna ocena klasyfikacyjna zachowania ustalona w klasie programowo najwyższej.</w:t>
      </w:r>
    </w:p>
    <w:p w14:paraId="52D97D95" w14:textId="06D04DAC" w:rsidR="004867F3" w:rsidRPr="00A4771C" w:rsidRDefault="00283421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</w:t>
      </w:r>
      <w:r w:rsidR="004867F3" w:rsidRPr="00A4771C">
        <w:rPr>
          <w:rFonts w:ascii="Times New Roman" w:hAnsi="Times New Roman" w:cs="Times New Roman"/>
        </w:rPr>
        <w:t>ródroczne i roczne oceny z przedmiotów oraz ocena zachowania są ustalane z uwzględnieniem następujących zasad:</w:t>
      </w:r>
    </w:p>
    <w:p w14:paraId="7CB3AD25" w14:textId="4CBB0F58" w:rsidR="004867F3" w:rsidRPr="00A4771C" w:rsidRDefault="001C3DF4" w:rsidP="00BA47E2">
      <w:pPr>
        <w:pStyle w:val="Akapitzlist"/>
        <w:numPr>
          <w:ilvl w:val="0"/>
          <w:numId w:val="1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</w:t>
      </w:r>
      <w:r w:rsidR="004867F3" w:rsidRPr="00A4771C">
        <w:rPr>
          <w:rFonts w:ascii="Times New Roman" w:hAnsi="Times New Roman" w:cs="Times New Roman"/>
        </w:rPr>
        <w:t xml:space="preserve">ródroczną oraz roczną ocenę klasyfikacyjną ustala nauczyciel uczący przedmiotu </w:t>
      </w:r>
      <w:r w:rsidR="004867F3" w:rsidRPr="00A4771C">
        <w:rPr>
          <w:rFonts w:ascii="Times New Roman" w:hAnsi="Times New Roman" w:cs="Times New Roman"/>
          <w:b/>
        </w:rPr>
        <w:t xml:space="preserve">na podstawie średniej ważonej wszystkich ocen, jakie uczeń otrzymał w ciągu półrocza/roku szkolnego wg 6 stopniowej wagi ocen. </w:t>
      </w:r>
      <w:r w:rsidR="004867F3" w:rsidRPr="00A4771C">
        <w:rPr>
          <w:rFonts w:ascii="Times New Roman" w:eastAsia="Times New Roman" w:hAnsi="Times New Roman" w:cs="Times New Roman"/>
        </w:rPr>
        <w:t>Nauczyciel przedmiotowy indywidulanie ustala rangi ocen z  poszczególnych form sprawdzania wiedzy</w:t>
      </w:r>
      <w:r w:rsidRPr="00A4771C">
        <w:rPr>
          <w:rFonts w:ascii="Times New Roman" w:eastAsia="Times New Roman" w:hAnsi="Times New Roman" w:cs="Times New Roman"/>
        </w:rPr>
        <w:t>;</w:t>
      </w:r>
    </w:p>
    <w:p w14:paraId="1406537D" w14:textId="4C5CC933" w:rsidR="00DD5A43" w:rsidRPr="00A4771C" w:rsidRDefault="001C3DF4" w:rsidP="00BA47E2">
      <w:pPr>
        <w:pStyle w:val="Akapitzlist"/>
        <w:numPr>
          <w:ilvl w:val="0"/>
          <w:numId w:val="1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 o</w:t>
      </w:r>
      <w:r w:rsidR="004867F3" w:rsidRPr="00A4771C">
        <w:rPr>
          <w:rFonts w:ascii="Times New Roman" w:hAnsi="Times New Roman" w:cs="Times New Roman"/>
        </w:rPr>
        <w:t xml:space="preserve">cenę klasyfikacyjną ustala się na podstawie średniej ważonej przy zachowaniu następujących warunków: </w:t>
      </w:r>
    </w:p>
    <w:p w14:paraId="51BD9D61" w14:textId="69437E44" w:rsidR="004867F3" w:rsidRPr="00A4771C" w:rsidRDefault="004867F3" w:rsidP="00241D8D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ocenom cząstkowym przypisuje się następujące wartości: </w:t>
      </w:r>
    </w:p>
    <w:p w14:paraId="724B6A34" w14:textId="77777777" w:rsidR="004867F3" w:rsidRPr="00A4771C" w:rsidRDefault="004867F3" w:rsidP="009C70A7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800" w:type="dxa"/>
        <w:tblLook w:val="04A0" w:firstRow="1" w:lastRow="0" w:firstColumn="1" w:lastColumn="0" w:noHBand="0" w:noVBand="1"/>
      </w:tblPr>
      <w:tblGrid>
        <w:gridCol w:w="1292"/>
        <w:gridCol w:w="637"/>
        <w:gridCol w:w="708"/>
        <w:gridCol w:w="637"/>
        <w:gridCol w:w="708"/>
        <w:gridCol w:w="637"/>
        <w:gridCol w:w="708"/>
        <w:gridCol w:w="637"/>
        <w:gridCol w:w="708"/>
        <w:gridCol w:w="638"/>
        <w:gridCol w:w="708"/>
        <w:gridCol w:w="638"/>
      </w:tblGrid>
      <w:tr w:rsidR="004867F3" w:rsidRPr="00A4771C" w14:paraId="2D140F07" w14:textId="77777777" w:rsidTr="004867F3">
        <w:tc>
          <w:tcPr>
            <w:tcW w:w="871" w:type="dxa"/>
          </w:tcPr>
          <w:p w14:paraId="5236302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 xml:space="preserve">OCENA </w:t>
            </w:r>
          </w:p>
        </w:tc>
        <w:tc>
          <w:tcPr>
            <w:tcW w:w="871" w:type="dxa"/>
          </w:tcPr>
          <w:p w14:paraId="03E2D564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</w:tcPr>
          <w:p w14:paraId="302102C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871" w:type="dxa"/>
          </w:tcPr>
          <w:p w14:paraId="7D74F8B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</w:tcPr>
          <w:p w14:paraId="0B757B1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871" w:type="dxa"/>
          </w:tcPr>
          <w:p w14:paraId="34FEE9D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14:paraId="325E569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871" w:type="dxa"/>
          </w:tcPr>
          <w:p w14:paraId="682DBFF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</w:tcPr>
          <w:p w14:paraId="3E2B4FE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72" w:type="dxa"/>
          </w:tcPr>
          <w:p w14:paraId="1EA47E6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14:paraId="2792CF9A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72" w:type="dxa"/>
          </w:tcPr>
          <w:p w14:paraId="4632FCAB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1</w:t>
            </w:r>
          </w:p>
        </w:tc>
      </w:tr>
      <w:tr w:rsidR="004867F3" w:rsidRPr="00A4771C" w14:paraId="41C07424" w14:textId="77777777" w:rsidTr="004867F3">
        <w:tc>
          <w:tcPr>
            <w:tcW w:w="871" w:type="dxa"/>
          </w:tcPr>
          <w:p w14:paraId="7591506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WARTOŚĆ</w:t>
            </w:r>
          </w:p>
        </w:tc>
        <w:tc>
          <w:tcPr>
            <w:tcW w:w="871" w:type="dxa"/>
          </w:tcPr>
          <w:p w14:paraId="62C5E5CA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</w:tcPr>
          <w:p w14:paraId="5D0D721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71" w:type="dxa"/>
          </w:tcPr>
          <w:p w14:paraId="67DEB1EC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</w:tcPr>
          <w:p w14:paraId="655C953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1" w:type="dxa"/>
          </w:tcPr>
          <w:p w14:paraId="2BD4F05E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14:paraId="2315FF0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71" w:type="dxa"/>
          </w:tcPr>
          <w:p w14:paraId="1DE5377D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2" w:type="dxa"/>
          </w:tcPr>
          <w:p w14:paraId="7D8E73A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2" w:type="dxa"/>
          </w:tcPr>
          <w:p w14:paraId="5CF6AA5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14:paraId="7DF10CE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72" w:type="dxa"/>
          </w:tcPr>
          <w:p w14:paraId="23885F6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1</w:t>
            </w:r>
          </w:p>
        </w:tc>
      </w:tr>
    </w:tbl>
    <w:p w14:paraId="0F3469BD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B5818B" w14:textId="77777777" w:rsidR="00283421" w:rsidRPr="00A4771C" w:rsidRDefault="00283421" w:rsidP="00241D8D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średnią ważona obliczana jest poprzez mnożenie każdej oceny przez jej wagę, a następnie zsumowanie wszystkich iloczynów i podzielenie przez sumę wszystkich wag;</w:t>
      </w:r>
    </w:p>
    <w:p w14:paraId="68C93746" w14:textId="310EFF0F" w:rsidR="004867F3" w:rsidRPr="00A4771C" w:rsidRDefault="004867F3" w:rsidP="00C62D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5A5A71" w14:textId="7B6476CD" w:rsidR="004867F3" w:rsidRPr="00A4771C" w:rsidRDefault="001C3DF4" w:rsidP="00241D8D">
      <w:pPr>
        <w:pStyle w:val="Akapitzlist"/>
        <w:numPr>
          <w:ilvl w:val="0"/>
          <w:numId w:val="1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</w:t>
      </w:r>
      <w:r w:rsidR="004867F3" w:rsidRPr="00A4771C">
        <w:rPr>
          <w:rFonts w:ascii="Times New Roman" w:hAnsi="Times New Roman" w:cs="Times New Roman"/>
        </w:rPr>
        <w:t xml:space="preserve">cena klasyfikacyjna wynika ze średniej ważonej wg następujących kryteriów: </w:t>
      </w:r>
    </w:p>
    <w:tbl>
      <w:tblPr>
        <w:tblStyle w:val="Tabela-Siatka"/>
        <w:tblW w:w="0" w:type="auto"/>
        <w:tblInd w:w="1800" w:type="dxa"/>
        <w:tblLook w:val="04A0" w:firstRow="1" w:lastRow="0" w:firstColumn="1" w:lastColumn="0" w:noHBand="0" w:noVBand="1"/>
      </w:tblPr>
      <w:tblGrid>
        <w:gridCol w:w="4264"/>
        <w:gridCol w:w="3996"/>
      </w:tblGrid>
      <w:tr w:rsidR="004867F3" w:rsidRPr="00A4771C" w14:paraId="0C93E50E" w14:textId="77777777" w:rsidTr="00DD5A43">
        <w:tc>
          <w:tcPr>
            <w:tcW w:w="4264" w:type="dxa"/>
          </w:tcPr>
          <w:p w14:paraId="474C44A4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ŚREDNIA</w:t>
            </w:r>
          </w:p>
        </w:tc>
        <w:tc>
          <w:tcPr>
            <w:tcW w:w="3996" w:type="dxa"/>
          </w:tcPr>
          <w:p w14:paraId="53F22C22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STOPIEŃ</w:t>
            </w:r>
          </w:p>
        </w:tc>
      </w:tr>
      <w:tr w:rsidR="004867F3" w:rsidRPr="00A4771C" w14:paraId="332BF1D2" w14:textId="77777777" w:rsidTr="00DD5A43">
        <w:tc>
          <w:tcPr>
            <w:tcW w:w="4264" w:type="dxa"/>
          </w:tcPr>
          <w:p w14:paraId="20C6EF41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1,60 i poniżej</w:t>
            </w:r>
          </w:p>
        </w:tc>
        <w:tc>
          <w:tcPr>
            <w:tcW w:w="3996" w:type="dxa"/>
          </w:tcPr>
          <w:p w14:paraId="0AD547B0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niedostateczny</w:t>
            </w:r>
          </w:p>
        </w:tc>
      </w:tr>
      <w:tr w:rsidR="004867F3" w:rsidRPr="00A4771C" w14:paraId="3B5E8830" w14:textId="77777777" w:rsidTr="00DD5A43">
        <w:tc>
          <w:tcPr>
            <w:tcW w:w="4264" w:type="dxa"/>
          </w:tcPr>
          <w:p w14:paraId="37E8D8AF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od 1,61 do 2,60</w:t>
            </w:r>
          </w:p>
        </w:tc>
        <w:tc>
          <w:tcPr>
            <w:tcW w:w="3996" w:type="dxa"/>
          </w:tcPr>
          <w:p w14:paraId="7ACD91C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dopuszczający</w:t>
            </w:r>
          </w:p>
        </w:tc>
      </w:tr>
      <w:tr w:rsidR="004867F3" w:rsidRPr="00A4771C" w14:paraId="4928B27E" w14:textId="77777777" w:rsidTr="00DD5A43">
        <w:tc>
          <w:tcPr>
            <w:tcW w:w="4264" w:type="dxa"/>
          </w:tcPr>
          <w:p w14:paraId="349B6DE2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od 2,61 do 3,60</w:t>
            </w:r>
          </w:p>
        </w:tc>
        <w:tc>
          <w:tcPr>
            <w:tcW w:w="3996" w:type="dxa"/>
          </w:tcPr>
          <w:p w14:paraId="49D345C7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dostateczny</w:t>
            </w:r>
          </w:p>
        </w:tc>
      </w:tr>
      <w:tr w:rsidR="004867F3" w:rsidRPr="00A4771C" w14:paraId="3E6D0079" w14:textId="77777777" w:rsidTr="00DD5A43">
        <w:tc>
          <w:tcPr>
            <w:tcW w:w="4264" w:type="dxa"/>
          </w:tcPr>
          <w:p w14:paraId="3954656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od 3,61 do 4,60</w:t>
            </w:r>
          </w:p>
        </w:tc>
        <w:tc>
          <w:tcPr>
            <w:tcW w:w="3996" w:type="dxa"/>
          </w:tcPr>
          <w:p w14:paraId="75C26A18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dobry</w:t>
            </w:r>
          </w:p>
        </w:tc>
      </w:tr>
      <w:tr w:rsidR="004867F3" w:rsidRPr="00A4771C" w14:paraId="5C2D5E90" w14:textId="77777777" w:rsidTr="00DD5A43">
        <w:tc>
          <w:tcPr>
            <w:tcW w:w="4264" w:type="dxa"/>
          </w:tcPr>
          <w:p w14:paraId="76B7EF35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od 4,61 do 5,30</w:t>
            </w:r>
          </w:p>
        </w:tc>
        <w:tc>
          <w:tcPr>
            <w:tcW w:w="3996" w:type="dxa"/>
          </w:tcPr>
          <w:p w14:paraId="0960A88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bardzo dobry</w:t>
            </w:r>
          </w:p>
        </w:tc>
      </w:tr>
      <w:tr w:rsidR="004867F3" w:rsidRPr="00A4771C" w14:paraId="56BE98FD" w14:textId="77777777" w:rsidTr="00DD5A43">
        <w:tc>
          <w:tcPr>
            <w:tcW w:w="4264" w:type="dxa"/>
          </w:tcPr>
          <w:p w14:paraId="5391A443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od 5,31</w:t>
            </w:r>
          </w:p>
        </w:tc>
        <w:tc>
          <w:tcPr>
            <w:tcW w:w="3996" w:type="dxa"/>
          </w:tcPr>
          <w:p w14:paraId="1557720A" w14:textId="77777777" w:rsidR="004867F3" w:rsidRPr="00A4771C" w:rsidRDefault="004867F3" w:rsidP="009C70A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4771C">
              <w:rPr>
                <w:rFonts w:ascii="Times New Roman" w:hAnsi="Times New Roman" w:cs="Times New Roman"/>
              </w:rPr>
              <w:t>celujący</w:t>
            </w:r>
          </w:p>
        </w:tc>
      </w:tr>
    </w:tbl>
    <w:p w14:paraId="68FFF3F4" w14:textId="77777777" w:rsidR="004867F3" w:rsidRPr="00A4771C" w:rsidRDefault="004867F3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3ED3DF" w14:textId="46DB8C8D" w:rsidR="004867F3" w:rsidRPr="00A4771C" w:rsidRDefault="001C3DF4" w:rsidP="00241D8D">
      <w:pPr>
        <w:pStyle w:val="Akapitzlist"/>
        <w:numPr>
          <w:ilvl w:val="0"/>
          <w:numId w:val="1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</w:t>
      </w:r>
      <w:r w:rsidR="004867F3" w:rsidRPr="00A4771C">
        <w:rPr>
          <w:rFonts w:ascii="Times New Roman" w:hAnsi="Times New Roman" w:cs="Times New Roman"/>
        </w:rPr>
        <w:t>rzy wystawianiu ocen klasyfikacyjnych ostateczną decyzję o wystawianej ocenie podejmuje nauczyciel</w:t>
      </w:r>
      <w:r w:rsidR="00DD5A43" w:rsidRPr="00A4771C">
        <w:rPr>
          <w:rFonts w:ascii="Times New Roman" w:hAnsi="Times New Roman" w:cs="Times New Roman"/>
        </w:rPr>
        <w:t xml:space="preserve"> przedmiotu</w:t>
      </w:r>
      <w:r w:rsidR="004867F3" w:rsidRPr="00A4771C">
        <w:rPr>
          <w:rFonts w:ascii="Times New Roman" w:hAnsi="Times New Roman" w:cs="Times New Roman"/>
        </w:rPr>
        <w:t>.</w:t>
      </w:r>
    </w:p>
    <w:p w14:paraId="0B52F200" w14:textId="48B43E6A" w:rsidR="004867F3" w:rsidRPr="00A4771C" w:rsidRDefault="00283421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</w:t>
      </w:r>
      <w:r w:rsidR="004867F3" w:rsidRPr="00A4771C">
        <w:rPr>
          <w:rFonts w:ascii="Times New Roman" w:hAnsi="Times New Roman" w:cs="Times New Roman"/>
        </w:rPr>
        <w:t>cena klasyfikacyjna śródroczna wystawiana jest na podstawie średniej ważonej z ocen cząstkowych uzyskanych w ciągu pierwszego półrocza, zaś</w:t>
      </w:r>
      <w:r w:rsidR="00DD5A43" w:rsidRPr="00A4771C">
        <w:rPr>
          <w:rFonts w:ascii="Times New Roman" w:hAnsi="Times New Roman" w:cs="Times New Roman"/>
        </w:rPr>
        <w:t xml:space="preserve"> ocena klasyfikacyjna roczna na </w:t>
      </w:r>
      <w:r w:rsidR="004867F3" w:rsidRPr="00A4771C">
        <w:rPr>
          <w:rFonts w:ascii="Times New Roman" w:hAnsi="Times New Roman" w:cs="Times New Roman"/>
        </w:rPr>
        <w:t xml:space="preserve">podstawie średniej ważonej z ocen cząstkowych uzyskanych w ciągu całego roku szkolnego. </w:t>
      </w:r>
    </w:p>
    <w:p w14:paraId="081A9144" w14:textId="45CB3695" w:rsidR="004867F3" w:rsidRPr="00A4771C" w:rsidRDefault="00283421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Ś</w:t>
      </w:r>
      <w:r w:rsidR="004867F3" w:rsidRPr="00A4771C">
        <w:rPr>
          <w:rFonts w:ascii="Times New Roman" w:hAnsi="Times New Roman" w:cs="Times New Roman"/>
        </w:rPr>
        <w:t>ródroczną i roczną ocenę zachowania ustala wychowawca zgodnie z systemem punktowym regulaminu zachowania z uwzględnieniem opinii nauczycieli, wychowawcy, uczniów danej klasy oraz samooceny ucznia, wyrażonych w punktach.</w:t>
      </w:r>
    </w:p>
    <w:p w14:paraId="7E439812" w14:textId="1FF9D64F" w:rsidR="004867F3" w:rsidRPr="00A4771C" w:rsidRDefault="00283421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Ś</w:t>
      </w:r>
      <w:r w:rsidR="004867F3" w:rsidRPr="00A4771C">
        <w:rPr>
          <w:rFonts w:ascii="Times New Roman" w:hAnsi="Times New Roman" w:cs="Times New Roman"/>
        </w:rPr>
        <w:t>ródroczne i roczne oceny klasyfikacyjne z obowiązkowych i dodatkowych zajęć edukacyjnych nie mają wpływu na śródroczną i roczną ocenę klasyfikacyjną zachowania.</w:t>
      </w:r>
    </w:p>
    <w:p w14:paraId="022DD77D" w14:textId="4E9F68EB" w:rsidR="004867F3" w:rsidRPr="00A4771C" w:rsidRDefault="00283421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1C3DF4" w:rsidRPr="00A4771C">
        <w:rPr>
          <w:rFonts w:ascii="Times New Roman" w:hAnsi="Times New Roman" w:cs="Times New Roman"/>
        </w:rPr>
        <w:t xml:space="preserve"> </w:t>
      </w:r>
      <w:r w:rsidR="004867F3" w:rsidRPr="00A4771C">
        <w:rPr>
          <w:rFonts w:ascii="Times New Roman" w:hAnsi="Times New Roman" w:cs="Times New Roman"/>
        </w:rPr>
        <w:t>przypadku nieobecności nauczyciela/wychowawcy oceny klasyfikacyjne z zajęć edukacyjnych/zachowania ustala wyznaczony przez dyrektora nauczyciel.</w:t>
      </w:r>
    </w:p>
    <w:p w14:paraId="33B08E15" w14:textId="4FD78988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J</w:t>
      </w:r>
      <w:r w:rsidR="004867F3" w:rsidRPr="00A4771C">
        <w:rPr>
          <w:rFonts w:ascii="Times New Roman" w:hAnsi="Times New Roman" w:cs="Times New Roman"/>
        </w:rPr>
        <w:t>eżeli przedmiot realizowany jest w wymiarze 1 godziny tygodniowo, ocenę śródroczną/roczną wystawia</w:t>
      </w:r>
      <w:r w:rsidRPr="00A4771C">
        <w:rPr>
          <w:rFonts w:ascii="Times New Roman" w:hAnsi="Times New Roman" w:cs="Times New Roman"/>
        </w:rPr>
        <w:t xml:space="preserve"> się</w:t>
      </w:r>
      <w:r w:rsidR="004867F3" w:rsidRPr="00A4771C">
        <w:rPr>
          <w:rFonts w:ascii="Times New Roman" w:hAnsi="Times New Roman" w:cs="Times New Roman"/>
        </w:rPr>
        <w:t xml:space="preserve"> z co najmniej trzech ocen bieżących w każdym półroczu (w tym minimum z jednej pracy pisemnej </w:t>
      </w:r>
      <w:r w:rsidR="00C62DCB" w:rsidRPr="00A4771C">
        <w:rPr>
          <w:rFonts w:ascii="Times New Roman" w:hAnsi="Times New Roman" w:cs="Times New Roman"/>
        </w:rPr>
        <w:br/>
      </w:r>
      <w:r w:rsidR="004867F3" w:rsidRPr="00A4771C">
        <w:rPr>
          <w:rFonts w:ascii="Times New Roman" w:hAnsi="Times New Roman" w:cs="Times New Roman"/>
        </w:rPr>
        <w:t>w półroczu). Jeżeli przedmiot realizowany jest w wymiarze 2 godzin tygodniowo ocenę śródroczną/roczną wystawia</w:t>
      </w:r>
      <w:r w:rsidRPr="00A4771C">
        <w:rPr>
          <w:rFonts w:ascii="Times New Roman" w:hAnsi="Times New Roman" w:cs="Times New Roman"/>
        </w:rPr>
        <w:t xml:space="preserve"> się</w:t>
      </w:r>
      <w:r w:rsidR="004867F3" w:rsidRPr="00A4771C">
        <w:rPr>
          <w:rFonts w:ascii="Times New Roman" w:hAnsi="Times New Roman" w:cs="Times New Roman"/>
        </w:rPr>
        <w:t xml:space="preserve"> z co najmniej 4 ocen bieżących w każdym półroczu (w tym z minimum dwóch prac pisemnych w półroczu). Jeżeli przedmiot realizowany jest w wymiarze więcej niż 2 godziny tygodniowo, ocenę śródroczną/roczną wystawia</w:t>
      </w:r>
      <w:r w:rsidRPr="00A4771C">
        <w:rPr>
          <w:rFonts w:ascii="Times New Roman" w:hAnsi="Times New Roman" w:cs="Times New Roman"/>
        </w:rPr>
        <w:t xml:space="preserve"> się</w:t>
      </w:r>
      <w:r w:rsidR="004867F3" w:rsidRPr="00A4771C">
        <w:rPr>
          <w:rFonts w:ascii="Times New Roman" w:hAnsi="Times New Roman" w:cs="Times New Roman"/>
        </w:rPr>
        <w:t xml:space="preserve"> z co najmniej 5 ocen bieżących w każdym półroczu (w tym z minimum trzech prac pisemnych w półroczu, z wyjątkiem wychowania fizycznego).</w:t>
      </w:r>
    </w:p>
    <w:p w14:paraId="174793E6" w14:textId="31F908C8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L</w:t>
      </w:r>
      <w:r w:rsidR="004867F3" w:rsidRPr="00A4771C">
        <w:rPr>
          <w:rFonts w:ascii="Times New Roman" w:hAnsi="Times New Roman" w:cs="Times New Roman"/>
        </w:rPr>
        <w:t>aureaci konkursów przedmiotowych o zasięgu co najmniej wojewódzkim otrzymują z danych zajęć edukacyjnych celującą roczną ocenę klasyfikacyjną.</w:t>
      </w:r>
    </w:p>
    <w:p w14:paraId="3001A7FC" w14:textId="61892B7E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</w:t>
      </w:r>
      <w:r w:rsidR="004867F3" w:rsidRPr="00A4771C">
        <w:rPr>
          <w:rFonts w:ascii="Times New Roman" w:hAnsi="Times New Roman" w:cs="Times New Roman"/>
        </w:rPr>
        <w:t>lasyfikację śródroczną przeprowadza się przed końcem pierwszego półrocza</w:t>
      </w:r>
      <w:r w:rsidRPr="00A4771C">
        <w:rPr>
          <w:rFonts w:ascii="Times New Roman" w:hAnsi="Times New Roman" w:cs="Times New Roman"/>
        </w:rPr>
        <w:t xml:space="preserve">. </w:t>
      </w:r>
    </w:p>
    <w:p w14:paraId="4A9648AF" w14:textId="1BA25668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</w:t>
      </w:r>
      <w:r w:rsidR="004867F3" w:rsidRPr="00A4771C">
        <w:rPr>
          <w:rFonts w:ascii="Times New Roman" w:hAnsi="Times New Roman" w:cs="Times New Roman"/>
        </w:rPr>
        <w:t>auczyciele ustalają oceny śródroczne, wpisując je do dziennika ele</w:t>
      </w:r>
      <w:r w:rsidR="001C3DF4" w:rsidRPr="00A4771C">
        <w:rPr>
          <w:rFonts w:ascii="Times New Roman" w:hAnsi="Times New Roman" w:cs="Times New Roman"/>
        </w:rPr>
        <w:t>ktronicznego w kolumnie o</w:t>
      </w:r>
      <w:r w:rsidR="004867F3" w:rsidRPr="00A4771C">
        <w:rPr>
          <w:rFonts w:ascii="Times New Roman" w:hAnsi="Times New Roman" w:cs="Times New Roman"/>
        </w:rPr>
        <w:t>cena klasyfikacyjna i informują o nich uczniów na 3 dni przed półrocznym posiedzeniem rady pedagogicznej</w:t>
      </w:r>
      <w:r w:rsidRPr="00A4771C">
        <w:rPr>
          <w:rFonts w:ascii="Times New Roman" w:hAnsi="Times New Roman" w:cs="Times New Roman"/>
        </w:rPr>
        <w:t>.</w:t>
      </w:r>
    </w:p>
    <w:p w14:paraId="026F4F20" w14:textId="5DDBD880" w:rsidR="006B69D5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przypadku, gdy przedmiot realizowany jest tylko w 1. półroczu, śródroczna ocena klasyfikacyjna staje się oceną roczną; w tym przypadku nauczyciel przedmiotu zobowiązany jest do ustalenia ocen śródrocznych na 7 dni przed posiedzeniem klasyfikacyjnym rady pedagogicznej i wpisania ich w kolumnie </w:t>
      </w:r>
      <w:r w:rsidRPr="00A4771C">
        <w:rPr>
          <w:rFonts w:ascii="Times New Roman" w:hAnsi="Times New Roman" w:cs="Times New Roman"/>
        </w:rPr>
        <w:t>„</w:t>
      </w:r>
      <w:r w:rsidR="004867F3" w:rsidRPr="00A4771C">
        <w:rPr>
          <w:rFonts w:ascii="Times New Roman" w:hAnsi="Times New Roman" w:cs="Times New Roman"/>
        </w:rPr>
        <w:t>Ocena przewidywana</w:t>
      </w:r>
      <w:r w:rsidRPr="00A4771C">
        <w:rPr>
          <w:rFonts w:ascii="Times New Roman" w:hAnsi="Times New Roman" w:cs="Times New Roman"/>
        </w:rPr>
        <w:t>”</w:t>
      </w:r>
      <w:r w:rsidR="006B69D5" w:rsidRPr="00A4771C">
        <w:rPr>
          <w:rFonts w:ascii="Times New Roman" w:hAnsi="Times New Roman" w:cs="Times New Roman"/>
        </w:rPr>
        <w:t xml:space="preserve"> w dzienniku elektronicznym</w:t>
      </w:r>
      <w:r w:rsidRPr="00A4771C">
        <w:rPr>
          <w:rFonts w:ascii="Times New Roman" w:hAnsi="Times New Roman" w:cs="Times New Roman"/>
        </w:rPr>
        <w:t xml:space="preserve">. </w:t>
      </w:r>
    </w:p>
    <w:p w14:paraId="033B212C" w14:textId="560D88CE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</w:t>
      </w:r>
      <w:r w:rsidR="004867F3" w:rsidRPr="00A4771C">
        <w:rPr>
          <w:rFonts w:ascii="Times New Roman" w:hAnsi="Times New Roman" w:cs="Times New Roman"/>
        </w:rPr>
        <w:t>ceny za pierwsze półrocze przekazywane są rodzicom w formie pisemnej w trakcie zebrań rodziców lub konsultacji indywidualnych, itp.; potwierdzeniem zapoznania się z ocenami jest lista obecności rodziców na zebraniu klasowym.</w:t>
      </w:r>
    </w:p>
    <w:p w14:paraId="0E743E5A" w14:textId="7F2C49D3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K</w:t>
      </w:r>
      <w:r w:rsidR="004867F3" w:rsidRPr="00A4771C">
        <w:rPr>
          <w:rFonts w:ascii="Times New Roman" w:hAnsi="Times New Roman" w:cs="Times New Roman"/>
        </w:rPr>
        <w:t>lasyfikację roczną przeprowadza się przed końcem drugiego półrocza</w:t>
      </w:r>
      <w:r w:rsidRPr="00A4771C">
        <w:rPr>
          <w:rFonts w:ascii="Times New Roman" w:hAnsi="Times New Roman" w:cs="Times New Roman"/>
        </w:rPr>
        <w:t>.</w:t>
      </w:r>
    </w:p>
    <w:p w14:paraId="1C88B100" w14:textId="023378A6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</w:t>
      </w:r>
      <w:r w:rsidR="004867F3" w:rsidRPr="00A4771C">
        <w:rPr>
          <w:rFonts w:ascii="Times New Roman" w:hAnsi="Times New Roman" w:cs="Times New Roman"/>
        </w:rPr>
        <w:t xml:space="preserve">auczyciele prowadzący poszczególne zajęcia edukacyjne oraz wychowawca klasy informują ucznia i jego rodziców o przewidywanych dla niego rocznych ocenach klasyfikacyjnych z zajęć edukacyjnych </w:t>
      </w:r>
      <w:r w:rsidR="00C62DCB" w:rsidRPr="00A4771C">
        <w:rPr>
          <w:rFonts w:ascii="Times New Roman" w:hAnsi="Times New Roman" w:cs="Times New Roman"/>
        </w:rPr>
        <w:br/>
      </w:r>
      <w:r w:rsidR="004867F3" w:rsidRPr="00A4771C">
        <w:rPr>
          <w:rFonts w:ascii="Times New Roman" w:hAnsi="Times New Roman" w:cs="Times New Roman"/>
        </w:rPr>
        <w:t>i przewidywanej rocznej ocenie klasyfikacyjnej zachowania na 7 dni przed roczną konferencją klasyfikacyjną rady pedagogicznej, poprzez wpis w dzienniku elektronicznym</w:t>
      </w:r>
      <w:r w:rsidRPr="00A4771C">
        <w:rPr>
          <w:rFonts w:ascii="Times New Roman" w:hAnsi="Times New Roman" w:cs="Times New Roman"/>
        </w:rPr>
        <w:t>, przy czym</w:t>
      </w:r>
      <w:r w:rsidR="004867F3" w:rsidRPr="00A4771C">
        <w:rPr>
          <w:rFonts w:ascii="Times New Roman" w:hAnsi="Times New Roman" w:cs="Times New Roman"/>
        </w:rPr>
        <w:t>:</w:t>
      </w:r>
    </w:p>
    <w:p w14:paraId="329F4E52" w14:textId="2409D84B" w:rsidR="004867F3" w:rsidRPr="00A4771C" w:rsidRDefault="004867F3" w:rsidP="00BA47E2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nauczyciele obowiązkowych i dodatkowych zajęć edukacyjnych zobowiązani </w:t>
      </w:r>
      <w:r w:rsidR="001C3DF4" w:rsidRPr="00A4771C">
        <w:rPr>
          <w:rFonts w:ascii="Times New Roman" w:hAnsi="Times New Roman" w:cs="Times New Roman"/>
        </w:rPr>
        <w:t xml:space="preserve">                          </w:t>
      </w:r>
      <w:r w:rsidRPr="00A4771C">
        <w:rPr>
          <w:rFonts w:ascii="Times New Roman" w:hAnsi="Times New Roman" w:cs="Times New Roman"/>
        </w:rPr>
        <w:t>są do wpisania przewidywanych rocznych ocen klasyfikacyjnych;</w:t>
      </w:r>
    </w:p>
    <w:p w14:paraId="3B9BCD3D" w14:textId="7EFBF64D" w:rsidR="004867F3" w:rsidRPr="00A4771C" w:rsidRDefault="004867F3" w:rsidP="00BA47E2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wychowawcy zobowiązani są do wpisania przewidywanej rocznej oceny zachowania.</w:t>
      </w:r>
    </w:p>
    <w:p w14:paraId="631D786C" w14:textId="0028AA72" w:rsidR="004867F3" w:rsidRPr="00A4771C" w:rsidRDefault="00444AF2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przypadku grożącej uczniowi ocenie niedostatecznej, negatywnej ocenie osiągnięć edukacyjnych, negatywnej lub nagannej ocenie zachowania nauczyciel przedmiotu wpisuje tę ocenę w dzienniku elektronicznym w kolumnie Ocena przewidywana na miesiąc przed posiedzeniem klasyfikacyjnym </w:t>
      </w:r>
      <w:r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 xml:space="preserve">ady </w:t>
      </w:r>
      <w:r w:rsidRPr="00A4771C">
        <w:rPr>
          <w:rFonts w:ascii="Times New Roman" w:hAnsi="Times New Roman" w:cs="Times New Roman"/>
        </w:rPr>
        <w:lastRenderedPageBreak/>
        <w:t>P</w:t>
      </w:r>
      <w:r w:rsidR="004867F3" w:rsidRPr="00A4771C">
        <w:rPr>
          <w:rFonts w:ascii="Times New Roman" w:hAnsi="Times New Roman" w:cs="Times New Roman"/>
        </w:rPr>
        <w:t>edagogicznej. Wychowawca przekazuje rodzicom</w:t>
      </w:r>
      <w:r w:rsidRPr="00A4771C">
        <w:rPr>
          <w:rFonts w:ascii="Times New Roman" w:hAnsi="Times New Roman" w:cs="Times New Roman"/>
        </w:rPr>
        <w:t>/opiekunom prawnym</w:t>
      </w:r>
      <w:r w:rsidR="004867F3" w:rsidRPr="00A4771C">
        <w:rPr>
          <w:rFonts w:ascii="Times New Roman" w:hAnsi="Times New Roman" w:cs="Times New Roman"/>
        </w:rPr>
        <w:t xml:space="preserve"> informację o zagrożeniu. </w:t>
      </w:r>
      <w:r w:rsidR="00C62DCB" w:rsidRPr="00A4771C">
        <w:rPr>
          <w:rFonts w:ascii="Times New Roman" w:hAnsi="Times New Roman" w:cs="Times New Roman"/>
        </w:rPr>
        <w:br/>
      </w:r>
      <w:r w:rsidR="004867F3" w:rsidRPr="00A4771C">
        <w:rPr>
          <w:rFonts w:ascii="Times New Roman" w:hAnsi="Times New Roman" w:cs="Times New Roman"/>
        </w:rPr>
        <w:t>W przypadku otrzymania rocznej oceny niedostatecznej</w:t>
      </w:r>
      <w:r w:rsidR="001C3DF4" w:rsidRPr="00A4771C">
        <w:rPr>
          <w:rFonts w:ascii="Times New Roman" w:hAnsi="Times New Roman" w:cs="Times New Roman"/>
        </w:rPr>
        <w:t xml:space="preserve"> i nagannej zachowania </w:t>
      </w:r>
      <w:r w:rsidR="004867F3" w:rsidRPr="00A4771C">
        <w:rPr>
          <w:rFonts w:ascii="Times New Roman" w:hAnsi="Times New Roman" w:cs="Times New Roman"/>
        </w:rPr>
        <w:t>wychowawca przekazuje pisemną informację rodzicom</w:t>
      </w:r>
      <w:r w:rsidRPr="00A4771C">
        <w:rPr>
          <w:rFonts w:ascii="Times New Roman" w:hAnsi="Times New Roman" w:cs="Times New Roman"/>
        </w:rPr>
        <w:t>/opiekunom prawnym</w:t>
      </w:r>
      <w:r w:rsidR="004867F3" w:rsidRPr="00A4771C">
        <w:rPr>
          <w:rFonts w:ascii="Times New Roman" w:hAnsi="Times New Roman" w:cs="Times New Roman"/>
        </w:rPr>
        <w:t xml:space="preserve">, którzy potwierdzają zapoznanie się z nią podpisem. Podpisana informacja jest przechowywana w dokumentacji w sekretariacie szkoły. </w:t>
      </w:r>
    </w:p>
    <w:p w14:paraId="190D870B" w14:textId="45BF3EDC" w:rsidR="00444AF2" w:rsidRPr="00A4771C" w:rsidRDefault="004867F3" w:rsidP="00444AF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Jeżeli w wyniku klasyfikacji śródrocznej stwierdzono u ucznia braki w osiągnięciach edukacyjnych mogące uniemożliwić kontynuację nauki w klasie programowo wyższej</w:t>
      </w:r>
      <w:r w:rsidR="00444AF2" w:rsidRPr="00A4771C">
        <w:rPr>
          <w:rFonts w:ascii="Times New Roman" w:hAnsi="Times New Roman" w:cs="Times New Roman"/>
        </w:rPr>
        <w:t xml:space="preserve"> </w:t>
      </w:r>
      <w:r w:rsidR="009D15B5">
        <w:rPr>
          <w:rFonts w:ascii="Times New Roman" w:hAnsi="Times New Roman" w:cs="Times New Roman"/>
        </w:rPr>
        <w:t>S</w:t>
      </w:r>
      <w:r w:rsidRPr="00A4771C">
        <w:rPr>
          <w:rFonts w:ascii="Times New Roman" w:hAnsi="Times New Roman" w:cs="Times New Roman"/>
        </w:rPr>
        <w:t xml:space="preserve">zkoła </w:t>
      </w:r>
      <w:r w:rsidR="00EF50FD" w:rsidRPr="00A4771C">
        <w:rPr>
          <w:rFonts w:ascii="Times New Roman" w:hAnsi="Times New Roman" w:cs="Times New Roman"/>
        </w:rPr>
        <w:t>może podjąć próbę zindywidualizowania pracy</w:t>
      </w:r>
      <w:r w:rsidRPr="00A4771C">
        <w:rPr>
          <w:rFonts w:ascii="Times New Roman" w:hAnsi="Times New Roman" w:cs="Times New Roman"/>
        </w:rPr>
        <w:t xml:space="preserve"> z uczniem i w miarę możliwości stworzyć mu szansę uzupełnienia braków poprzez:</w:t>
      </w:r>
    </w:p>
    <w:p w14:paraId="610BD7CB" w14:textId="474A36C6" w:rsidR="004867F3" w:rsidRPr="00A4771C" w:rsidRDefault="004867F3" w:rsidP="002E026B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pracę z uczni</w:t>
      </w:r>
      <w:r w:rsidR="001C3DF4" w:rsidRPr="00A4771C">
        <w:rPr>
          <w:rFonts w:ascii="Times New Roman" w:hAnsi="Times New Roman" w:cs="Times New Roman"/>
        </w:rPr>
        <w:t>em w ramach zajęć wyrównawczych;</w:t>
      </w:r>
    </w:p>
    <w:p w14:paraId="1E628274" w14:textId="08050C21" w:rsidR="004867F3" w:rsidRPr="00A4771C" w:rsidRDefault="004867F3" w:rsidP="00BA47E2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pomoc nauczyciela przedmio</w:t>
      </w:r>
      <w:r w:rsidR="001C3DF4" w:rsidRPr="00A4771C">
        <w:rPr>
          <w:rFonts w:ascii="Times New Roman" w:hAnsi="Times New Roman" w:cs="Times New Roman"/>
        </w:rPr>
        <w:t>tu, z którego stwierdzono braki;</w:t>
      </w:r>
    </w:p>
    <w:p w14:paraId="443371B5" w14:textId="694F497E" w:rsidR="004867F3" w:rsidRPr="00A4771C" w:rsidRDefault="004867F3" w:rsidP="00BA47E2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pomoc w uzupełnieniu brak</w:t>
      </w:r>
      <w:r w:rsidR="001C3DF4" w:rsidRPr="00A4771C">
        <w:rPr>
          <w:rFonts w:ascii="Times New Roman" w:hAnsi="Times New Roman" w:cs="Times New Roman"/>
        </w:rPr>
        <w:t>ów w ramach zajęć świetlicowych;</w:t>
      </w:r>
    </w:p>
    <w:p w14:paraId="049E173B" w14:textId="391544C3" w:rsidR="004867F3" w:rsidRPr="00A4771C" w:rsidRDefault="004867F3" w:rsidP="00BA47E2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zajęcia z pedagogiem szk</w:t>
      </w:r>
      <w:r w:rsidR="001C3DF4" w:rsidRPr="00A4771C">
        <w:rPr>
          <w:rFonts w:ascii="Times New Roman" w:hAnsi="Times New Roman" w:cs="Times New Roman"/>
        </w:rPr>
        <w:t>olnym;</w:t>
      </w:r>
    </w:p>
    <w:p w14:paraId="3FEDEA2E" w14:textId="39B5A1E8" w:rsidR="004867F3" w:rsidRPr="00A4771C" w:rsidRDefault="001C3DF4" w:rsidP="00BA47E2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współpracę z poradnią;</w:t>
      </w:r>
    </w:p>
    <w:p w14:paraId="253DC5F2" w14:textId="77777777" w:rsidR="004867F3" w:rsidRPr="00A4771C" w:rsidRDefault="004867F3" w:rsidP="00BA47E2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pomoc koleżeńską;</w:t>
      </w:r>
    </w:p>
    <w:p w14:paraId="4DDFA995" w14:textId="6C7E8A75" w:rsidR="004867F3" w:rsidRPr="00A4771C" w:rsidRDefault="00263F7D" w:rsidP="00241D8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4867F3" w:rsidRPr="00A4771C">
        <w:rPr>
          <w:rFonts w:ascii="Times New Roman" w:hAnsi="Times New Roman" w:cs="Times New Roman"/>
        </w:rPr>
        <w:t>czeń zobowiązany jest do uzupełnienia braków w wiadomościach i umiejętnościach, w terminie i</w:t>
      </w:r>
      <w:r w:rsidR="009D15B5">
        <w:rPr>
          <w:rFonts w:ascii="Times New Roman" w:hAnsi="Times New Roman" w:cs="Times New Roman"/>
        </w:rPr>
        <w:t> </w:t>
      </w:r>
      <w:r w:rsidR="004867F3" w:rsidRPr="00A4771C">
        <w:rPr>
          <w:rFonts w:ascii="Times New Roman" w:hAnsi="Times New Roman" w:cs="Times New Roman"/>
        </w:rPr>
        <w:t>na</w:t>
      </w:r>
      <w:r w:rsidR="009D15B5">
        <w:rPr>
          <w:rFonts w:ascii="Times New Roman" w:hAnsi="Times New Roman" w:cs="Times New Roman"/>
        </w:rPr>
        <w:t> </w:t>
      </w:r>
      <w:r w:rsidR="004867F3" w:rsidRPr="00A4771C">
        <w:rPr>
          <w:rFonts w:ascii="Times New Roman" w:hAnsi="Times New Roman" w:cs="Times New Roman"/>
        </w:rPr>
        <w:t xml:space="preserve">zasadach uzgodnionych z nauczycielem. </w:t>
      </w:r>
    </w:p>
    <w:p w14:paraId="2C9705F5" w14:textId="713D0B94" w:rsidR="009D15B5" w:rsidRPr="00A4771C" w:rsidRDefault="009D15B5" w:rsidP="009C70A7">
      <w:pPr>
        <w:pStyle w:val="Akapitzlist"/>
        <w:spacing w:after="0" w:line="360" w:lineRule="auto"/>
        <w:ind w:left="2160"/>
        <w:jc w:val="both"/>
        <w:rPr>
          <w:rFonts w:ascii="Times New Roman" w:hAnsi="Times New Roman" w:cs="Times New Roman"/>
        </w:rPr>
      </w:pPr>
    </w:p>
    <w:p w14:paraId="0C7DB4F5" w14:textId="2B70C460" w:rsidR="004867F3" w:rsidRPr="00A4771C" w:rsidRDefault="001C3DF4" w:rsidP="009C70A7">
      <w:pPr>
        <w:pStyle w:val="Akapitzlist"/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33</w:t>
      </w:r>
    </w:p>
    <w:p w14:paraId="218A69FC" w14:textId="4FB807C3" w:rsidR="001C3DF4" w:rsidRPr="00A4771C" w:rsidRDefault="001C3DF4" w:rsidP="009C70A7">
      <w:pPr>
        <w:pStyle w:val="Akapitzlist"/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Promowanie uczniów</w:t>
      </w:r>
    </w:p>
    <w:p w14:paraId="3A8794CE" w14:textId="77777777" w:rsidR="004867F3" w:rsidRPr="00A4771C" w:rsidRDefault="004867F3" w:rsidP="009C70A7">
      <w:pPr>
        <w:pStyle w:val="Akapitzlist"/>
        <w:spacing w:after="0" w:line="360" w:lineRule="auto"/>
        <w:ind w:left="708"/>
        <w:jc w:val="center"/>
        <w:rPr>
          <w:rFonts w:ascii="Times New Roman" w:hAnsi="Times New Roman" w:cs="Times New Roman"/>
          <w:b/>
        </w:rPr>
      </w:pPr>
    </w:p>
    <w:p w14:paraId="28005D64" w14:textId="27BF20CD" w:rsidR="001C3DF4" w:rsidRPr="00A4771C" w:rsidRDefault="001C3DF4" w:rsidP="00BA47E2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Począwszy od klasy I</w:t>
      </w:r>
      <w:r w:rsidR="004867F3" w:rsidRPr="00A4771C">
        <w:rPr>
          <w:rFonts w:ascii="Times New Roman" w:hAnsi="Times New Roman" w:cs="Times New Roman"/>
        </w:rPr>
        <w:t xml:space="preserve">, uczeń otrzymuje promocję do klasy programowo wyższej, jeżeli ze wszystkich obowiązkowych zajęć edukacyjnych otrzymał roczne oceny klasyfikacyjne wyższe niż ocena niedostateczna. </w:t>
      </w:r>
    </w:p>
    <w:p w14:paraId="1B4CB673" w14:textId="2E0655DA" w:rsidR="004F3841" w:rsidRPr="00A4771C" w:rsidRDefault="001C3DF4" w:rsidP="00BA47E2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kończy szkołę</w:t>
      </w:r>
      <w:r w:rsidR="004867F3" w:rsidRPr="00A4771C">
        <w:rPr>
          <w:rFonts w:ascii="Times New Roman" w:hAnsi="Times New Roman" w:cs="Times New Roman"/>
        </w:rPr>
        <w:t>, jeżeli w wyniku klasyfikacji końcowej otrzymał ze wszystkich obowiązkowych zajęć edukacyjnych oceny wyższe niż ocena niedostateczna.</w:t>
      </w:r>
    </w:p>
    <w:p w14:paraId="52E26BC4" w14:textId="44185C25" w:rsidR="004F3841" w:rsidRPr="00A4771C" w:rsidRDefault="004867F3" w:rsidP="00241D8D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Uczeń, który nie spełnił war</w:t>
      </w:r>
      <w:r w:rsidR="009F5F60" w:rsidRPr="00A4771C">
        <w:rPr>
          <w:rFonts w:ascii="Times New Roman" w:hAnsi="Times New Roman" w:cs="Times New Roman"/>
        </w:rPr>
        <w:t xml:space="preserve">unków </w:t>
      </w:r>
      <w:r w:rsidR="004F3841" w:rsidRPr="00A4771C">
        <w:rPr>
          <w:rFonts w:ascii="Times New Roman" w:hAnsi="Times New Roman" w:cs="Times New Roman"/>
        </w:rPr>
        <w:t xml:space="preserve">ukończenia szkoły </w:t>
      </w:r>
      <w:r w:rsidRPr="00A4771C">
        <w:rPr>
          <w:rFonts w:ascii="Times New Roman" w:hAnsi="Times New Roman" w:cs="Times New Roman"/>
        </w:rPr>
        <w:t>powtarza o</w:t>
      </w:r>
      <w:r w:rsidR="001C3DF4" w:rsidRPr="00A4771C">
        <w:rPr>
          <w:rFonts w:ascii="Times New Roman" w:hAnsi="Times New Roman" w:cs="Times New Roman"/>
        </w:rPr>
        <w:t>statnią klasę szkoły</w:t>
      </w:r>
      <w:r w:rsidRPr="00A4771C">
        <w:rPr>
          <w:rFonts w:ascii="Times New Roman" w:hAnsi="Times New Roman" w:cs="Times New Roman"/>
        </w:rPr>
        <w:t>.</w:t>
      </w:r>
    </w:p>
    <w:p w14:paraId="56C37497" w14:textId="7593CA02" w:rsidR="004F3841" w:rsidRPr="00A4771C" w:rsidRDefault="001C3DF4" w:rsidP="00241D8D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Począwszy od klasy I szkoły</w:t>
      </w:r>
      <w:r w:rsidR="004867F3" w:rsidRPr="00A4771C">
        <w:rPr>
          <w:rFonts w:ascii="Times New Roman" w:hAnsi="Times New Roman" w:cs="Times New Roman"/>
        </w:rPr>
        <w:t>, uczeń otrzymuje promocję do klasy programowo wyższej z wyróżnieniem, jeśli w wyniku klasyfikacji rocznej uzyskał z obowiązkowych i dodatkowych zajęć edukacyjnych oraz religii i/lub etyki średnią ocen co najmniej 4,75 oraz co najmniej bardzo dobrą roczną ocenę klasyfikacyjną z zachowania.</w:t>
      </w:r>
    </w:p>
    <w:p w14:paraId="65E903FB" w14:textId="16DF96B6" w:rsidR="004867F3" w:rsidRPr="00A4771C" w:rsidRDefault="004867F3" w:rsidP="00241D8D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kończy szkołę</w:t>
      </w:r>
      <w:r w:rsidR="001C3DF4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 xml:space="preserve">z wyróżnieniem, jeżeli w klasyfikacji końcowej uzyskał z obowiązkowych i dodatkowych zajęć edukacyjnych oraz religii i/lub etyki średnią ocen co najmniej 4,75 oraz co najmniej bardzo dobrą ocenę zachowania. </w:t>
      </w:r>
    </w:p>
    <w:p w14:paraId="374A9777" w14:textId="599341E1" w:rsidR="004867F3" w:rsidRPr="00A4771C" w:rsidRDefault="001C3DF4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34</w:t>
      </w:r>
    </w:p>
    <w:p w14:paraId="255A9BCF" w14:textId="18658B41" w:rsidR="004867F3" w:rsidRPr="00A4771C" w:rsidRDefault="001C3DF4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Egzamin klasyfikacyjny</w:t>
      </w:r>
    </w:p>
    <w:p w14:paraId="0A9BF410" w14:textId="77777777" w:rsidR="001C3DF4" w:rsidRPr="00A4771C" w:rsidRDefault="001C3DF4" w:rsidP="009C70A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938BBF0" w14:textId="7777777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może nie być klasyfikowany z jednego, kilku lub wszystkich zajęć edukacyjnych, jeżeli brak jest podstaw do ustalenia śródrocznej lub rocznej oceny klasyfikacyjnej z powodu nieobecności ucznia na tych zajęciach </w:t>
      </w:r>
      <w:r w:rsidRPr="00A4771C">
        <w:rPr>
          <w:rFonts w:ascii="Times New Roman" w:hAnsi="Times New Roman" w:cs="Times New Roman"/>
        </w:rPr>
        <w:lastRenderedPageBreak/>
        <w:t>przekraczającej połowę czasu przeznaczonego na te zajęcia w półroczu; wówczas wpisuje się do dokumentacji szkolnej termin „nieklasyfikowany” albo „nieklasyfikowana”.</w:t>
      </w:r>
    </w:p>
    <w:p w14:paraId="07C99757" w14:textId="7777777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nieklasyfikowany z powodu usprawiedliwionej nieobecności może zdawać egzamin klasyfikacyjny.</w:t>
      </w:r>
    </w:p>
    <w:p w14:paraId="1883E6CB" w14:textId="3C010E36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pisemny wniosek ucznia niesklasyfikowanego z powodu nieobecności nieusprawiedliwionej lub jego rodziców</w:t>
      </w:r>
      <w:r w:rsidR="00A02CDD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</w:t>
      </w:r>
      <w:r w:rsidR="00A02CDD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ada </w:t>
      </w:r>
      <w:r w:rsidR="00A02CDD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edagogiczna może wyrazić zgodę na egzamin klasyfikacyjny.</w:t>
      </w:r>
    </w:p>
    <w:p w14:paraId="7276C56C" w14:textId="0F8AF195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9E4851" w:rsidRPr="00A4771C">
        <w:rPr>
          <w:rFonts w:ascii="Times New Roman" w:hAnsi="Times New Roman" w:cs="Times New Roman"/>
        </w:rPr>
        <w:t>niosek powinien być złożony do D</w:t>
      </w:r>
      <w:r w:rsidRPr="00A4771C">
        <w:rPr>
          <w:rFonts w:ascii="Times New Roman" w:hAnsi="Times New Roman" w:cs="Times New Roman"/>
        </w:rPr>
        <w:t xml:space="preserve">yrektora </w:t>
      </w:r>
      <w:r w:rsidR="009E4851" w:rsidRPr="00A4771C">
        <w:rPr>
          <w:rFonts w:ascii="Times New Roman" w:hAnsi="Times New Roman" w:cs="Times New Roman"/>
        </w:rPr>
        <w:t>Szkoły</w:t>
      </w:r>
      <w:r w:rsidR="00A02CDD" w:rsidRPr="00A4771C">
        <w:rPr>
          <w:rFonts w:ascii="Times New Roman" w:hAnsi="Times New Roman" w:cs="Times New Roman"/>
        </w:rPr>
        <w:t xml:space="preserve"> lub </w:t>
      </w:r>
      <w:r w:rsidR="009E4851" w:rsidRPr="00A4771C">
        <w:rPr>
          <w:rFonts w:ascii="Times New Roman" w:hAnsi="Times New Roman" w:cs="Times New Roman"/>
        </w:rPr>
        <w:t xml:space="preserve">Dyrektora Pedagogicznego </w:t>
      </w:r>
      <w:r w:rsidRPr="00A4771C">
        <w:rPr>
          <w:rFonts w:ascii="Times New Roman" w:hAnsi="Times New Roman" w:cs="Times New Roman"/>
        </w:rPr>
        <w:t>na 3 dni przed klasyfikacją roczną.</w:t>
      </w:r>
    </w:p>
    <w:p w14:paraId="4F98CA49" w14:textId="6C902F62" w:rsidR="004867F3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Egzamin klasyfikacyjny zdaje również uczeń: </w:t>
      </w:r>
    </w:p>
    <w:p w14:paraId="33952099" w14:textId="77777777" w:rsidR="004867F3" w:rsidRPr="00A4771C" w:rsidRDefault="004867F3" w:rsidP="00BA47E2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realizujący na podstawie odrębnych przepisów indywidualny tok lub program nauki;</w:t>
      </w:r>
    </w:p>
    <w:p w14:paraId="7B104B65" w14:textId="60628AF0" w:rsidR="004867F3" w:rsidRPr="00A4771C" w:rsidRDefault="004867F3" w:rsidP="00BA47E2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spełniający obowiązek szkolny </w:t>
      </w:r>
      <w:r w:rsidR="00EF50FD" w:rsidRPr="00A4771C">
        <w:rPr>
          <w:rFonts w:ascii="Times New Roman" w:hAnsi="Times New Roman" w:cs="Times New Roman"/>
        </w:rPr>
        <w:t>lub obowiązek nauki poza szkołą</w:t>
      </w:r>
      <w:r w:rsidR="00A02CDD" w:rsidRPr="00A4771C">
        <w:rPr>
          <w:rFonts w:ascii="Times New Roman" w:hAnsi="Times New Roman" w:cs="Times New Roman"/>
        </w:rPr>
        <w:t>.</w:t>
      </w:r>
    </w:p>
    <w:p w14:paraId="3B295C46" w14:textId="77777777" w:rsidR="004867F3" w:rsidRPr="00A4771C" w:rsidRDefault="004867F3" w:rsidP="00241D8D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Egzamin klasyfikacyjny przeprowadza komisja powołana przez dyrektora zgodnie z przepisami prawa oświatowego.</w:t>
      </w:r>
    </w:p>
    <w:p w14:paraId="7C630DCD" w14:textId="7777777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Egzaminy klasyfikacyjne przeprowadza się w formie pisemnej i ustnej.</w:t>
      </w:r>
    </w:p>
    <w:p w14:paraId="221B13F2" w14:textId="3F44A36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Egzamin klasyfikacyjny z plastyki, muzyki, zajęć technicznych/techniki, zajęć komputerowych/informatyki </w:t>
      </w:r>
      <w:r w:rsidR="001C3DF4" w:rsidRPr="00A4771C">
        <w:rPr>
          <w:rFonts w:ascii="Times New Roman" w:hAnsi="Times New Roman" w:cs="Times New Roman"/>
        </w:rPr>
        <w:t xml:space="preserve">                    </w:t>
      </w:r>
      <w:r w:rsidRPr="00A4771C">
        <w:rPr>
          <w:rFonts w:ascii="Times New Roman" w:hAnsi="Times New Roman" w:cs="Times New Roman"/>
        </w:rPr>
        <w:t>i wychowania fizycznego ma przede wszystkim formę zadań praktycznych.</w:t>
      </w:r>
    </w:p>
    <w:p w14:paraId="018782B1" w14:textId="4DA034F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Podczas egzaminu klasyfikacyjnego mogą być obecni - w charakterze obserwatorów – rodzice</w:t>
      </w:r>
      <w:r w:rsidR="00A02CDD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ucznia.</w:t>
      </w:r>
    </w:p>
    <w:p w14:paraId="6E57ECB0" w14:textId="7777777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 egzaminu klasyfikacyjnego sporządza się protokół, który wraz z pracami pisemnymi ucznia stanowi załącznik do arkusza ocen ucznia.</w:t>
      </w:r>
    </w:p>
    <w:p w14:paraId="269E6F2B" w14:textId="7777777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Egzamin klasyfikacyjny przeprowadza się nie później niż w dniu poprzedzającym dzień zakończenia rocznych zajęć dydaktyczno-wychowawczych. </w:t>
      </w:r>
    </w:p>
    <w:p w14:paraId="7C57B65B" w14:textId="1BE4F1D2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Termin egzaminu klasyfikacyjnego uzgadnia się z uczniem i jego rodzicami</w:t>
      </w:r>
      <w:r w:rsidR="00A02CDD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>.</w:t>
      </w:r>
    </w:p>
    <w:p w14:paraId="4346A4B6" w14:textId="3F7900AA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Uczeń, który z przyczyn usprawiedliwionych nie przystąpił do egzaminu klasyfikacyjnego w wyznaczonym terminie, może przystąpić do niego w dodatkowym terminie, wyznaczonym przez </w:t>
      </w:r>
      <w:r w:rsidR="00497FEC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497FEC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>.</w:t>
      </w:r>
    </w:p>
    <w:p w14:paraId="79AF4433" w14:textId="77777777" w:rsidR="001C3DF4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Uzyskana w wyniku egzaminu klasyfikacyjnego ocena z zajęć edukacyjnych jest ostateczna. </w:t>
      </w:r>
    </w:p>
    <w:p w14:paraId="1C32059F" w14:textId="4F0E7BC6" w:rsidR="004867F3" w:rsidRPr="00A4771C" w:rsidRDefault="004867F3" w:rsidP="00BA47E2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Uczeń, któremu w wyniku egzaminów klasyfikacyjnych rocznych ustalono dwie oceny niedostateczne, może przystąpić do egzaminów poprawkowych. </w:t>
      </w:r>
    </w:p>
    <w:p w14:paraId="49D2DC0E" w14:textId="600050AB" w:rsidR="009E4851" w:rsidRPr="00A4771C" w:rsidRDefault="009E4851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2DC464" w14:textId="07BE0A96" w:rsidR="004867F3" w:rsidRPr="00A4771C" w:rsidRDefault="009E4851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35</w:t>
      </w:r>
    </w:p>
    <w:p w14:paraId="3C249343" w14:textId="03ADFEAF" w:rsidR="009E4851" w:rsidRPr="00A4771C" w:rsidRDefault="009E4851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Egzamin poprawkowy</w:t>
      </w:r>
    </w:p>
    <w:p w14:paraId="706E7B97" w14:textId="77777777" w:rsidR="004867F3" w:rsidRPr="00A4771C" w:rsidRDefault="004867F3" w:rsidP="009C70A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</w:p>
    <w:p w14:paraId="59884D6F" w14:textId="11EBAAD1" w:rsidR="004867F3" w:rsidRPr="00A4771C" w:rsidRDefault="009E4851" w:rsidP="00BA47E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Począwszy od klasy I</w:t>
      </w:r>
      <w:r w:rsidR="004867F3" w:rsidRPr="00A4771C">
        <w:rPr>
          <w:rFonts w:ascii="Times New Roman" w:hAnsi="Times New Roman" w:cs="Times New Roman"/>
        </w:rPr>
        <w:t xml:space="preserve"> szkoły podstawowej, uczeń, który w wyniku klasyfikacji rocznej otrzymał ocenę niedostateczną z jednych lub dwóch obowiązkowych zajęć edukacyjnych, może przystąpić do egzaminu poprawkowego z tych zajęć.</w:t>
      </w:r>
    </w:p>
    <w:p w14:paraId="5D0F85A5" w14:textId="527FD078" w:rsidR="004867F3" w:rsidRPr="00A4771C" w:rsidRDefault="004867F3" w:rsidP="00BA47E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Egzamin poprawkowy przeprowadza komisja powołana przez </w:t>
      </w:r>
      <w:r w:rsidR="009577FB" w:rsidRPr="00A4771C">
        <w:rPr>
          <w:rFonts w:ascii="Times New Roman" w:hAnsi="Times New Roman" w:cs="Times New Roman"/>
        </w:rPr>
        <w:t>Dyrektora Szkoły</w:t>
      </w:r>
      <w:r w:rsidRPr="00A4771C">
        <w:rPr>
          <w:rFonts w:ascii="Times New Roman" w:hAnsi="Times New Roman" w:cs="Times New Roman"/>
        </w:rPr>
        <w:t xml:space="preserve">, w skład której wchodzą: </w:t>
      </w:r>
    </w:p>
    <w:p w14:paraId="3787017B" w14:textId="11BB4C68" w:rsidR="004867F3" w:rsidRPr="00A4771C" w:rsidRDefault="009E4851" w:rsidP="00BA47E2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Dyrektor Szkoły albo Dyrektor P</w:t>
      </w:r>
      <w:r w:rsidR="004867F3" w:rsidRPr="00A4771C">
        <w:rPr>
          <w:rFonts w:ascii="Times New Roman" w:hAnsi="Times New Roman" w:cs="Times New Roman"/>
        </w:rPr>
        <w:t>edagogiczny- jako przewodniczący komisji,</w:t>
      </w:r>
    </w:p>
    <w:p w14:paraId="51508CCC" w14:textId="77777777" w:rsidR="004867F3" w:rsidRPr="00A4771C" w:rsidRDefault="004867F3" w:rsidP="00BA47E2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nauczyciel prowadzący dane zajęcia edukacyjne,</w:t>
      </w:r>
    </w:p>
    <w:p w14:paraId="1A364208" w14:textId="0C6D77A5" w:rsidR="004867F3" w:rsidRPr="00A4771C" w:rsidRDefault="004867F3" w:rsidP="00BA47E2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nauczyciel prowadzący takie same lub pokrewne zajęcia edukacyjne.</w:t>
      </w:r>
      <w:r w:rsidR="00EF50FD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Nauczyciel prowadzący dane zajęcia edukacyjne może być zwolniony z pracy w komisji na własną prośbę lub w innych szczególnie uzasadnionych przypadkach. W takiej</w:t>
      </w:r>
      <w:r w:rsidR="009E4851" w:rsidRPr="00A4771C">
        <w:rPr>
          <w:rFonts w:ascii="Times New Roman" w:hAnsi="Times New Roman" w:cs="Times New Roman"/>
        </w:rPr>
        <w:t xml:space="preserve"> sytuacji D</w:t>
      </w:r>
      <w:r w:rsidRPr="00A4771C">
        <w:rPr>
          <w:rFonts w:ascii="Times New Roman" w:hAnsi="Times New Roman" w:cs="Times New Roman"/>
        </w:rPr>
        <w:t>yrektor</w:t>
      </w:r>
      <w:r w:rsidR="009577FB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 powołuje nauczyciela prowadzącego takie same zajęcia edukacyjne z tym, że powołanie nauczyciela zatrudnio</w:t>
      </w:r>
      <w:r w:rsidR="00EF50FD" w:rsidRPr="00A4771C">
        <w:rPr>
          <w:rFonts w:ascii="Times New Roman" w:hAnsi="Times New Roman" w:cs="Times New Roman"/>
        </w:rPr>
        <w:t>nego w innej szkole następuje w </w:t>
      </w:r>
      <w:r w:rsidR="009E4851" w:rsidRPr="00A4771C">
        <w:rPr>
          <w:rFonts w:ascii="Times New Roman" w:hAnsi="Times New Roman" w:cs="Times New Roman"/>
        </w:rPr>
        <w:t xml:space="preserve">porozumieniu z </w:t>
      </w:r>
      <w:r w:rsidR="009577FB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yrektorem tej szkoły.</w:t>
      </w:r>
    </w:p>
    <w:p w14:paraId="2E8FF12B" w14:textId="5E93A591" w:rsidR="004867F3" w:rsidRPr="00A4771C" w:rsidRDefault="009577FB" w:rsidP="00241D8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E</w:t>
      </w:r>
      <w:r w:rsidR="004867F3" w:rsidRPr="00A4771C">
        <w:rPr>
          <w:rFonts w:ascii="Times New Roman" w:hAnsi="Times New Roman" w:cs="Times New Roman"/>
        </w:rPr>
        <w:t>gzamin poprawkowy składa się z części pisemnej oraz części ustnej, z wyjątkiem egzaminu z plastyki, muzyki, zajęć technicznych/techniki, zajęć komputerowych/ informatyki oraz wychowania fizycznego, z których egzamin ma przede wszystkim formę zadań praktycznych.</w:t>
      </w:r>
    </w:p>
    <w:p w14:paraId="6323C44D" w14:textId="7B7C1009" w:rsidR="004867F3" w:rsidRPr="00A4771C" w:rsidRDefault="009577FB" w:rsidP="00241D8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T</w:t>
      </w:r>
      <w:r w:rsidR="004867F3" w:rsidRPr="00A4771C">
        <w:rPr>
          <w:rFonts w:ascii="Times New Roman" w:hAnsi="Times New Roman" w:cs="Times New Roman"/>
        </w:rPr>
        <w:t xml:space="preserve">ermin egzaminu poprawkowego wyznacza </w:t>
      </w:r>
      <w:r w:rsidRPr="00A4771C">
        <w:rPr>
          <w:rFonts w:ascii="Times New Roman" w:hAnsi="Times New Roman" w:cs="Times New Roman"/>
        </w:rPr>
        <w:t>D</w:t>
      </w:r>
      <w:r w:rsidR="004867F3" w:rsidRPr="00A4771C">
        <w:rPr>
          <w:rFonts w:ascii="Times New Roman" w:hAnsi="Times New Roman" w:cs="Times New Roman"/>
        </w:rPr>
        <w:t xml:space="preserve">yrektor </w:t>
      </w:r>
      <w:r w:rsidRPr="00A4771C">
        <w:rPr>
          <w:rFonts w:ascii="Times New Roman" w:hAnsi="Times New Roman" w:cs="Times New Roman"/>
        </w:rPr>
        <w:t xml:space="preserve">Szkoły </w:t>
      </w:r>
      <w:r w:rsidR="004867F3" w:rsidRPr="00A4771C">
        <w:rPr>
          <w:rFonts w:ascii="Times New Roman" w:hAnsi="Times New Roman" w:cs="Times New Roman"/>
        </w:rPr>
        <w:t>do dnia zakończenia rocznych zajęć dydaktyczno - wychowawczych. Egzamin poprawkowy przeprowadza się w ostatnim tygodniu ferii letnich.</w:t>
      </w:r>
    </w:p>
    <w:p w14:paraId="6E2EBB53" w14:textId="618035FC" w:rsidR="004867F3" w:rsidRPr="00A4771C" w:rsidRDefault="009577FB" w:rsidP="00241D8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4867F3" w:rsidRPr="00A4771C">
        <w:rPr>
          <w:rFonts w:ascii="Times New Roman" w:hAnsi="Times New Roman" w:cs="Times New Roman"/>
        </w:rPr>
        <w:t xml:space="preserve">czeń, który nie zdał egzaminu poprawkowego, nie otrzymuje promocji do klasy programowo wyższej i  powtarza klasę. </w:t>
      </w:r>
    </w:p>
    <w:p w14:paraId="11D55AF0" w14:textId="3C24B89B" w:rsidR="004867F3" w:rsidRPr="00A4771C" w:rsidRDefault="009577FB" w:rsidP="00241D8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4867F3" w:rsidRPr="00A4771C">
        <w:rPr>
          <w:rFonts w:ascii="Times New Roman" w:hAnsi="Times New Roman" w:cs="Times New Roman"/>
        </w:rPr>
        <w:t xml:space="preserve">czeń, który z przyczyn usprawiedliwionych nie przystąpił do egzaminu poprawkowego </w:t>
      </w:r>
      <w:r w:rsidR="009E4851" w:rsidRPr="00A4771C">
        <w:rPr>
          <w:rFonts w:ascii="Times New Roman" w:hAnsi="Times New Roman" w:cs="Times New Roman"/>
        </w:rPr>
        <w:t xml:space="preserve">                                       </w:t>
      </w:r>
      <w:r w:rsidR="004867F3" w:rsidRPr="00A4771C">
        <w:rPr>
          <w:rFonts w:ascii="Times New Roman" w:hAnsi="Times New Roman" w:cs="Times New Roman"/>
        </w:rPr>
        <w:t>w wyznaczonym terminie, może przystąpić do niego w dodatkow</w:t>
      </w:r>
      <w:r w:rsidR="009E4851" w:rsidRPr="00A4771C">
        <w:rPr>
          <w:rFonts w:ascii="Times New Roman" w:hAnsi="Times New Roman" w:cs="Times New Roman"/>
        </w:rPr>
        <w:t>ym terminie, wyznaczonym przez Dyrektora S</w:t>
      </w:r>
      <w:r w:rsidR="004867F3" w:rsidRPr="00A4771C">
        <w:rPr>
          <w:rFonts w:ascii="Times New Roman" w:hAnsi="Times New Roman" w:cs="Times New Roman"/>
        </w:rPr>
        <w:t>zkoły, nie później niż do końca września.</w:t>
      </w:r>
    </w:p>
    <w:p w14:paraId="410E5F5C" w14:textId="67CAF882" w:rsidR="004867F3" w:rsidRPr="00A4771C" w:rsidRDefault="009577FB" w:rsidP="00241D8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 xml:space="preserve">oczna ocena klasyfikacyjna ustalona w wyniku egzaminu poprawkowego jest ostateczna. </w:t>
      </w:r>
    </w:p>
    <w:p w14:paraId="1CC13A69" w14:textId="00BEB314" w:rsidR="00BE7AC2" w:rsidRPr="001C3836" w:rsidRDefault="009577FB" w:rsidP="009C70A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4867F3" w:rsidRPr="00A4771C">
        <w:rPr>
          <w:rFonts w:ascii="Times New Roman" w:hAnsi="Times New Roman" w:cs="Times New Roman"/>
        </w:rPr>
        <w:t xml:space="preserve">względniając możliwości edukacyjne ucznia, </w:t>
      </w:r>
      <w:r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 xml:space="preserve">ada </w:t>
      </w:r>
      <w:r w:rsidRPr="00A4771C">
        <w:rPr>
          <w:rFonts w:ascii="Times New Roman" w:hAnsi="Times New Roman" w:cs="Times New Roman"/>
        </w:rPr>
        <w:t>P</w:t>
      </w:r>
      <w:r w:rsidR="004867F3" w:rsidRPr="00A4771C">
        <w:rPr>
          <w:rFonts w:ascii="Times New Roman" w:hAnsi="Times New Roman" w:cs="Times New Roman"/>
        </w:rPr>
        <w:t xml:space="preserve">edagogiczna może jeden raz w ciągu danego etapu edukacyjnego promować do klasy programowo wyższej ucznia, który nie zdał egzaminu poprawkowego z jednych obowiązkowych zajęć edukacyjnych pod warunkiem, że zajęcia te są realizowane w klasie programowo wyższej. </w:t>
      </w:r>
    </w:p>
    <w:p w14:paraId="3BEA8EA9" w14:textId="6C1A22E9" w:rsidR="004867F3" w:rsidRPr="00A4771C" w:rsidRDefault="009E4851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36</w:t>
      </w:r>
    </w:p>
    <w:p w14:paraId="041CE85E" w14:textId="74AE9AB6" w:rsidR="009E4851" w:rsidRPr="00A4771C" w:rsidRDefault="009E4851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>Warunki i sposób przekazywania rodzicom informacji o postępach i trudności w nauce</w:t>
      </w:r>
    </w:p>
    <w:p w14:paraId="0DFCFBD1" w14:textId="77777777" w:rsidR="009E4851" w:rsidRPr="00A4771C" w:rsidRDefault="009E4851" w:rsidP="009C70A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F17EFD" w14:textId="32A27989" w:rsidR="004867F3" w:rsidRPr="00A4771C" w:rsidRDefault="004867F3" w:rsidP="00BA47E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</w:t>
      </w:r>
      <w:r w:rsidR="009577FB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ucznia informowani są o ocenach cząstkowych z obowiązkowych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i dodatkowych zajęć edukacyjnych oraz o zachowaniu ucznia:</w:t>
      </w:r>
    </w:p>
    <w:p w14:paraId="51A17CB6" w14:textId="77777777" w:rsidR="004867F3" w:rsidRPr="00A4771C" w:rsidRDefault="004867F3" w:rsidP="00BA47E2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przez wpisy ocen do dziennika elektronicznego;</w:t>
      </w:r>
    </w:p>
    <w:p w14:paraId="3B3A32ED" w14:textId="77777777" w:rsidR="004867F3" w:rsidRPr="00A4771C" w:rsidRDefault="004867F3" w:rsidP="00BA47E2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czasie zebrań z rodzicami;</w:t>
      </w:r>
    </w:p>
    <w:p w14:paraId="42C07BA6" w14:textId="77777777" w:rsidR="004867F3" w:rsidRPr="00A4771C" w:rsidRDefault="004867F3" w:rsidP="00BA47E2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trakcie indywidualnych rozmów (konsultacji) z nauczycielami. </w:t>
      </w:r>
    </w:p>
    <w:p w14:paraId="6D546911" w14:textId="5901CC29" w:rsidR="004867F3" w:rsidRPr="00A4771C" w:rsidRDefault="004867F3" w:rsidP="00BA47E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Informacje o ocenach śródrocznych z poszczególnych przedmiotów i o ocenie zachowania przekazywane są rodzicom</w:t>
      </w:r>
      <w:r w:rsidR="009577FB" w:rsidRPr="00A4771C">
        <w:rPr>
          <w:rFonts w:ascii="Times New Roman" w:hAnsi="Times New Roman" w:cs="Times New Roman"/>
        </w:rPr>
        <w:t>/opiekunom prawnym</w:t>
      </w:r>
      <w:r w:rsidRPr="00A4771C">
        <w:rPr>
          <w:rFonts w:ascii="Times New Roman" w:hAnsi="Times New Roman" w:cs="Times New Roman"/>
        </w:rPr>
        <w:t xml:space="preserve"> w formie pisemnej na zebraniach rodziców</w:t>
      </w:r>
      <w:r w:rsidR="009E4851" w:rsidRPr="00A4771C">
        <w:rPr>
          <w:rFonts w:ascii="Times New Roman" w:hAnsi="Times New Roman" w:cs="Times New Roman"/>
        </w:rPr>
        <w:t xml:space="preserve"> lub poprzez dziennik elektroniczny.</w:t>
      </w:r>
    </w:p>
    <w:p w14:paraId="5A4FA23E" w14:textId="3D88464C" w:rsidR="004867F3" w:rsidRPr="00A4771C" w:rsidRDefault="009E4851" w:rsidP="00BA47E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Wychowawca </w:t>
      </w:r>
      <w:r w:rsidR="004867F3" w:rsidRPr="00A4771C">
        <w:rPr>
          <w:rFonts w:ascii="Times New Roman" w:hAnsi="Times New Roman" w:cs="Times New Roman"/>
        </w:rPr>
        <w:t>informuje uczniów i ich rodziców</w:t>
      </w:r>
      <w:r w:rsidR="009577FB" w:rsidRPr="00A4771C">
        <w:rPr>
          <w:rFonts w:ascii="Times New Roman" w:hAnsi="Times New Roman" w:cs="Times New Roman"/>
        </w:rPr>
        <w:t>/opiekunów prawnych</w:t>
      </w:r>
      <w:r w:rsidR="004867F3" w:rsidRPr="00A4771C">
        <w:rPr>
          <w:rFonts w:ascii="Times New Roman" w:hAnsi="Times New Roman" w:cs="Times New Roman"/>
        </w:rPr>
        <w:t xml:space="preserve"> o przewidywanych dla nich ocenach niedos</w:t>
      </w:r>
      <w:r w:rsidR="00C62DCB" w:rsidRPr="00A4771C">
        <w:rPr>
          <w:rFonts w:ascii="Times New Roman" w:hAnsi="Times New Roman" w:cs="Times New Roman"/>
        </w:rPr>
        <w:t xml:space="preserve">tatecznych </w:t>
      </w:r>
      <w:r w:rsidR="004867F3" w:rsidRPr="00A4771C">
        <w:rPr>
          <w:rFonts w:ascii="Times New Roman" w:hAnsi="Times New Roman" w:cs="Times New Roman"/>
        </w:rPr>
        <w:t xml:space="preserve">z obowiązkowych i dodatkowych zajęć edukacyjnych, miesiąc przed śródrocznym oraz rocznym klasyfikacyjnym posiedzeniem </w:t>
      </w:r>
      <w:r w:rsidR="009577FB"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 xml:space="preserve">ady </w:t>
      </w:r>
      <w:r w:rsidR="009577FB" w:rsidRPr="00A4771C">
        <w:rPr>
          <w:rFonts w:ascii="Times New Roman" w:hAnsi="Times New Roman" w:cs="Times New Roman"/>
        </w:rPr>
        <w:t>P</w:t>
      </w:r>
      <w:r w:rsidR="004867F3" w:rsidRPr="00A4771C">
        <w:rPr>
          <w:rFonts w:ascii="Times New Roman" w:hAnsi="Times New Roman" w:cs="Times New Roman"/>
        </w:rPr>
        <w:t>edagogicznej.</w:t>
      </w:r>
    </w:p>
    <w:p w14:paraId="3C10021C" w14:textId="327B45EE" w:rsidR="004867F3" w:rsidRPr="00A4771C" w:rsidRDefault="004867F3" w:rsidP="00BA47E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Wychowawca informuje uczniów i ich rodziców</w:t>
      </w:r>
      <w:r w:rsidR="009577FB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o przewidywanej rocznej ocenie nagannej zachowania, miesiąc przed roczny</w:t>
      </w:r>
      <w:r w:rsidR="009E4851" w:rsidRPr="00A4771C">
        <w:rPr>
          <w:rFonts w:ascii="Times New Roman" w:hAnsi="Times New Roman" w:cs="Times New Roman"/>
        </w:rPr>
        <w:t>m klasyfikacyjnym posiedzeniem Rady P</w:t>
      </w:r>
      <w:r w:rsidRPr="00A4771C">
        <w:rPr>
          <w:rFonts w:ascii="Times New Roman" w:hAnsi="Times New Roman" w:cs="Times New Roman"/>
        </w:rPr>
        <w:t>edagogicznej.</w:t>
      </w:r>
    </w:p>
    <w:p w14:paraId="4D2DC0FD" w14:textId="22191945" w:rsidR="004867F3" w:rsidRPr="00A4771C" w:rsidRDefault="004867F3" w:rsidP="00BA47E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Wychowawca</w:t>
      </w:r>
      <w:r w:rsidR="00EF50FD" w:rsidRPr="00A4771C">
        <w:rPr>
          <w:rFonts w:ascii="Times New Roman" w:hAnsi="Times New Roman" w:cs="Times New Roman"/>
        </w:rPr>
        <w:t xml:space="preserve"> w przypadku negatywnej oceny</w:t>
      </w:r>
      <w:r w:rsidRPr="00A4771C">
        <w:rPr>
          <w:rFonts w:ascii="Times New Roman" w:hAnsi="Times New Roman" w:cs="Times New Roman"/>
        </w:rPr>
        <w:t xml:space="preserve"> przekazuje pisemną informację rodzicom</w:t>
      </w:r>
      <w:r w:rsidR="009577FB" w:rsidRPr="00A4771C">
        <w:rPr>
          <w:rFonts w:ascii="Times New Roman" w:hAnsi="Times New Roman" w:cs="Times New Roman"/>
        </w:rPr>
        <w:t>/opiekunom prawnym</w:t>
      </w:r>
      <w:r w:rsidRPr="00A4771C">
        <w:rPr>
          <w:rFonts w:ascii="Times New Roman" w:hAnsi="Times New Roman" w:cs="Times New Roman"/>
        </w:rPr>
        <w:t xml:space="preserve">, którzy potwierdzają zapoznanie się z nią podpisem. Podpisana informacja jest przechowywana w dokumentacji w sekretariacie szkoły. W przypadku, gdy rodzic nie potwierdza podpisem otrzymanej informacji, wysyłana jest ona listem poleconym, za potwierdzeniem odbioru. Brak kontaktu </w:t>
      </w:r>
      <w:r w:rsidR="00EF50FD" w:rsidRPr="00A4771C">
        <w:rPr>
          <w:rFonts w:ascii="Times New Roman" w:hAnsi="Times New Roman" w:cs="Times New Roman"/>
        </w:rPr>
        <w:t>rodziców</w:t>
      </w:r>
      <w:r w:rsidR="009577FB" w:rsidRPr="00A4771C">
        <w:rPr>
          <w:rFonts w:ascii="Times New Roman" w:hAnsi="Times New Roman" w:cs="Times New Roman"/>
        </w:rPr>
        <w:t>/opiekunów prawnych</w:t>
      </w:r>
      <w:r w:rsidR="00EF50FD" w:rsidRPr="00A4771C">
        <w:rPr>
          <w:rFonts w:ascii="Times New Roman" w:hAnsi="Times New Roman" w:cs="Times New Roman"/>
        </w:rPr>
        <w:t xml:space="preserve"> z wychowawcą w ciągu 2 </w:t>
      </w:r>
      <w:r w:rsidRPr="00A4771C">
        <w:rPr>
          <w:rFonts w:ascii="Times New Roman" w:hAnsi="Times New Roman" w:cs="Times New Roman"/>
        </w:rPr>
        <w:t>tygodni od dnia wysłania informacji jest równoznaczny z akceptacją przewidywanej oceny.</w:t>
      </w:r>
    </w:p>
    <w:p w14:paraId="28C4858E" w14:textId="1017D6B9" w:rsidR="004867F3" w:rsidRPr="00A4771C" w:rsidRDefault="004867F3" w:rsidP="00BA47E2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Nauczyciele prowadzący poszczególne zajęcia edukacyjne oraz wychowawca klasy informują ucznia </w:t>
      </w:r>
      <w:r w:rsidR="001A4C92" w:rsidRPr="00A4771C">
        <w:rPr>
          <w:rFonts w:ascii="Times New Roman" w:hAnsi="Times New Roman" w:cs="Times New Roman"/>
        </w:rPr>
        <w:t xml:space="preserve">                      </w:t>
      </w:r>
      <w:r w:rsidRPr="00A4771C">
        <w:rPr>
          <w:rFonts w:ascii="Times New Roman" w:hAnsi="Times New Roman" w:cs="Times New Roman"/>
        </w:rPr>
        <w:t>i jego rodziców</w:t>
      </w:r>
      <w:r w:rsidR="009577FB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o przewidywanych dla niego rocznych ocenach klasyfikacyjnych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z zajęć edukacyjnych i przewidywanej rocznej ocenie klasyfikacyjnej zachowania na 7 dni przed roc</w:t>
      </w:r>
      <w:r w:rsidR="001A4C92" w:rsidRPr="00A4771C">
        <w:rPr>
          <w:rFonts w:ascii="Times New Roman" w:hAnsi="Times New Roman" w:cs="Times New Roman"/>
        </w:rPr>
        <w:t>zną konferencją klasyfikacyjną Rady P</w:t>
      </w:r>
      <w:r w:rsidRPr="00A4771C">
        <w:rPr>
          <w:rFonts w:ascii="Times New Roman" w:hAnsi="Times New Roman" w:cs="Times New Roman"/>
        </w:rPr>
        <w:t>edagogicznej, poprzez wpis w dzienniku elektronicznym.</w:t>
      </w:r>
    </w:p>
    <w:p w14:paraId="79E72498" w14:textId="09EC12EA" w:rsidR="00BE7AC2" w:rsidRPr="00200EFD" w:rsidRDefault="004867F3" w:rsidP="00200EFD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 przypadku otrzymania rocznej oceny niedostatecznej i nagannej </w:t>
      </w:r>
      <w:r w:rsidR="001A4C92" w:rsidRPr="00A4771C">
        <w:rPr>
          <w:rFonts w:ascii="Times New Roman" w:hAnsi="Times New Roman" w:cs="Times New Roman"/>
        </w:rPr>
        <w:t xml:space="preserve">z </w:t>
      </w:r>
      <w:r w:rsidRPr="00A4771C">
        <w:rPr>
          <w:rFonts w:ascii="Times New Roman" w:hAnsi="Times New Roman" w:cs="Times New Roman"/>
        </w:rPr>
        <w:t>zachowania</w:t>
      </w:r>
      <w:r w:rsidR="001A4C92" w:rsidRPr="00A4771C">
        <w:rPr>
          <w:rFonts w:ascii="Times New Roman" w:hAnsi="Times New Roman" w:cs="Times New Roman"/>
        </w:rPr>
        <w:t xml:space="preserve">, </w:t>
      </w:r>
      <w:r w:rsidRPr="00A4771C">
        <w:rPr>
          <w:rFonts w:ascii="Times New Roman" w:hAnsi="Times New Roman" w:cs="Times New Roman"/>
        </w:rPr>
        <w:t>wychowawca przekazuje rodzicom</w:t>
      </w:r>
      <w:r w:rsidR="009577FB" w:rsidRPr="00A4771C">
        <w:rPr>
          <w:rFonts w:ascii="Times New Roman" w:hAnsi="Times New Roman" w:cs="Times New Roman"/>
        </w:rPr>
        <w:t>/opiekunom prawnym</w:t>
      </w:r>
      <w:r w:rsidRPr="00A4771C">
        <w:rPr>
          <w:rFonts w:ascii="Times New Roman" w:hAnsi="Times New Roman" w:cs="Times New Roman"/>
        </w:rPr>
        <w:t xml:space="preserve"> pisemną informację, potwierdzaną przez nich podpisem. </w:t>
      </w:r>
    </w:p>
    <w:p w14:paraId="10FB2DDD" w14:textId="77777777" w:rsidR="009D15B5" w:rsidRPr="00A4771C" w:rsidRDefault="009D15B5" w:rsidP="009C70A7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14:paraId="768F4E10" w14:textId="60EC8907" w:rsidR="004867F3" w:rsidRPr="00A4771C" w:rsidRDefault="001A4C92" w:rsidP="009C70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4771C">
        <w:rPr>
          <w:rFonts w:ascii="Times New Roman" w:hAnsi="Times New Roman" w:cs="Times New Roman"/>
          <w:b/>
        </w:rPr>
        <w:t xml:space="preserve">§ </w:t>
      </w:r>
      <w:r w:rsidR="00E147AF">
        <w:rPr>
          <w:rFonts w:ascii="Times New Roman" w:hAnsi="Times New Roman" w:cs="Times New Roman"/>
          <w:b/>
        </w:rPr>
        <w:t>37</w:t>
      </w:r>
    </w:p>
    <w:p w14:paraId="4A0E4112" w14:textId="0805DAA0" w:rsidR="001A4C92" w:rsidRPr="00A4771C" w:rsidRDefault="001A4C92" w:rsidP="009C70A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  <w:b/>
        </w:rPr>
        <w:t>Warunki i tryb uzyskiwania wyższych niż przewidywane rocznych ocen klasyfikacyjnych z zajęć edukacyjnych oraz rocznej oceny klasyfikacyjnej z zachowania</w:t>
      </w:r>
    </w:p>
    <w:p w14:paraId="72B2C29B" w14:textId="77777777" w:rsidR="004867F3" w:rsidRPr="00A4771C" w:rsidRDefault="004867F3" w:rsidP="009C70A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EE0ABD2" w14:textId="2138A185" w:rsidR="004867F3" w:rsidRPr="00A4771C" w:rsidRDefault="004867F3" w:rsidP="00BA47E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lub jego rodzice</w:t>
      </w:r>
      <w:r w:rsidR="009577FB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mają prawo odwołać się od przewidywanej rocznej oceny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z obowiązkowych lub dodatkowych zajęć edukacyjnych, składając pisemny wniosek z uzasadnieniem do</w:t>
      </w:r>
      <w:r w:rsidR="009D15B5">
        <w:rPr>
          <w:rFonts w:ascii="Times New Roman" w:hAnsi="Times New Roman" w:cs="Times New Roman"/>
        </w:rPr>
        <w:t> </w:t>
      </w:r>
      <w:r w:rsidR="009577FB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9577FB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, najpóźniej 3 dni przed klasyfikacyjnym posiedzeniem </w:t>
      </w:r>
      <w:r w:rsidR="009577FB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ady </w:t>
      </w:r>
      <w:r w:rsidR="009577FB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edagogicznej, jeśli spełnione są następujące warunki:</w:t>
      </w:r>
    </w:p>
    <w:p w14:paraId="1C2C6657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systematycznie uczęszczał na zajęcia edukacyjne (minimum 80 % obecności);</w:t>
      </w:r>
    </w:p>
    <w:p w14:paraId="6E5EE348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wszystkie nieobecności na zajęciach były terminowo usprawiedliwiane;</w:t>
      </w:r>
    </w:p>
    <w:p w14:paraId="49422C87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przystąpił do wszystkich zapowiedzianych form sprawdzania wiedzy i umiejętności;</w:t>
      </w:r>
    </w:p>
    <w:p w14:paraId="0AB31C20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terminowo nadrabiał zaległości w nauce - skorzystał ze wszystkich oferowanych przez nauczyciela form poprawy oceny;</w:t>
      </w:r>
    </w:p>
    <w:p w14:paraId="144AAC61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ze wszystkich pisemnych prac klasowych, sprawdzianów wiedzy i umiejętności w danym półroczu uzyskał oceny co najmniej dopuszczające;</w:t>
      </w:r>
    </w:p>
    <w:p w14:paraId="0FC3B3EC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uzyskaną ocenę mogły mieć wpływ zdarzenia losowe, np.: rozpad rodziny, poważna choroba ucznia lub najbliższego członka rodziny lub śmierć najbliższego członka rodziny (rodzice, rodzeństwo);</w:t>
      </w:r>
    </w:p>
    <w:p w14:paraId="61DA1E6D" w14:textId="77777777" w:rsidR="004867F3" w:rsidRPr="00A4771C" w:rsidRDefault="004867F3" w:rsidP="00BA47E2">
      <w:pPr>
        <w:pStyle w:val="Akapitzlist"/>
        <w:numPr>
          <w:ilvl w:val="0"/>
          <w:numId w:val="1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ocenę śródroczną uczeń miał co najmniej taką, jak przewidywana ocena roczna.</w:t>
      </w:r>
    </w:p>
    <w:p w14:paraId="07CE368F" w14:textId="77777777" w:rsidR="004867F3" w:rsidRPr="00A4771C" w:rsidRDefault="004867F3" w:rsidP="00BA47E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Jeżeli uczeń spełnia te warunki, wówczas:</w:t>
      </w:r>
    </w:p>
    <w:p w14:paraId="0D0FC233" w14:textId="643CDB6A" w:rsidR="004867F3" w:rsidRPr="00A4771C" w:rsidRDefault="001A4C92" w:rsidP="00BA47E2">
      <w:pPr>
        <w:pStyle w:val="Akapitzlist"/>
        <w:numPr>
          <w:ilvl w:val="0"/>
          <w:numId w:val="1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</w:t>
      </w:r>
      <w:r w:rsidR="004867F3" w:rsidRPr="00A4771C">
        <w:rPr>
          <w:rFonts w:ascii="Times New Roman" w:hAnsi="Times New Roman" w:cs="Times New Roman"/>
        </w:rPr>
        <w:t>yrektor</w:t>
      </w:r>
      <w:r w:rsidRPr="00A4771C">
        <w:rPr>
          <w:rFonts w:ascii="Times New Roman" w:hAnsi="Times New Roman" w:cs="Times New Roman"/>
        </w:rPr>
        <w:t xml:space="preserve"> Szkoły</w:t>
      </w:r>
      <w:r w:rsidR="004867F3" w:rsidRPr="00A4771C">
        <w:rPr>
          <w:rFonts w:ascii="Times New Roman" w:hAnsi="Times New Roman" w:cs="Times New Roman"/>
        </w:rPr>
        <w:t xml:space="preserve"> informuje o tym fakcie nauczyciela prowadzącego dane zajęcia;</w:t>
      </w:r>
    </w:p>
    <w:p w14:paraId="3099E57C" w14:textId="6219F515" w:rsidR="004867F3" w:rsidRPr="00A4771C" w:rsidRDefault="004867F3" w:rsidP="00BA47E2">
      <w:pPr>
        <w:pStyle w:val="Akapitzlist"/>
        <w:numPr>
          <w:ilvl w:val="0"/>
          <w:numId w:val="1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nauczyciel w porozumieniu z uczniem, jego rodzicami</w:t>
      </w:r>
      <w:r w:rsidR="009577FB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i wychowawcą klasy wyznacza termin, formę </w:t>
      </w:r>
      <w:r w:rsidR="001A4C92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i zakres wymagań w celu poprawy oceny;</w:t>
      </w:r>
    </w:p>
    <w:p w14:paraId="1B05A06A" w14:textId="01704B4B" w:rsidR="004867F3" w:rsidRPr="00A4771C" w:rsidRDefault="004867F3" w:rsidP="00BA47E2">
      <w:pPr>
        <w:pStyle w:val="Akapitzlist"/>
        <w:numPr>
          <w:ilvl w:val="0"/>
          <w:numId w:val="1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poprawa musi się odbyć nie później niż dzień przed rocznym klasyfikacyjnym posiedzeniem </w:t>
      </w:r>
      <w:r w:rsidR="009577FB" w:rsidRPr="00A4771C">
        <w:rPr>
          <w:rFonts w:ascii="Times New Roman" w:hAnsi="Times New Roman" w:cs="Times New Roman"/>
        </w:rPr>
        <w:t>R</w:t>
      </w:r>
      <w:r w:rsidRPr="00A4771C">
        <w:rPr>
          <w:rFonts w:ascii="Times New Roman" w:hAnsi="Times New Roman" w:cs="Times New Roman"/>
        </w:rPr>
        <w:t xml:space="preserve">ady </w:t>
      </w:r>
      <w:r w:rsidR="009577FB" w:rsidRPr="00A4771C">
        <w:rPr>
          <w:rFonts w:ascii="Times New Roman" w:hAnsi="Times New Roman" w:cs="Times New Roman"/>
        </w:rPr>
        <w:t>P</w:t>
      </w:r>
      <w:r w:rsidRPr="00A4771C">
        <w:rPr>
          <w:rFonts w:ascii="Times New Roman" w:hAnsi="Times New Roman" w:cs="Times New Roman"/>
        </w:rPr>
        <w:t>edagogicznej;</w:t>
      </w:r>
    </w:p>
    <w:p w14:paraId="41E7B83B" w14:textId="77777777" w:rsidR="004867F3" w:rsidRPr="00A4771C" w:rsidRDefault="004867F3" w:rsidP="00BA47E2">
      <w:pPr>
        <w:pStyle w:val="Akapitzlist"/>
        <w:numPr>
          <w:ilvl w:val="0"/>
          <w:numId w:val="1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sprawdzian wiadomości i umiejętności przeprowadza i ocenia nauczyciel przedmiotu;</w:t>
      </w:r>
    </w:p>
    <w:p w14:paraId="71939256" w14:textId="48441C3A" w:rsidR="004867F3" w:rsidRPr="00A4771C" w:rsidRDefault="004867F3" w:rsidP="00BA47E2">
      <w:pPr>
        <w:pStyle w:val="Akapitzlist"/>
        <w:numPr>
          <w:ilvl w:val="0"/>
          <w:numId w:val="15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stopień trudności sprawdzianu musi odpowiadać wymaganiom edukacyjnym na </w:t>
      </w:r>
      <w:r w:rsidR="001A4C92" w:rsidRPr="00A4771C">
        <w:rPr>
          <w:rFonts w:ascii="Times New Roman" w:hAnsi="Times New Roman" w:cs="Times New Roman"/>
        </w:rPr>
        <w:t>ocenę, o którą ubiega się uczeń;</w:t>
      </w:r>
    </w:p>
    <w:p w14:paraId="782E8813" w14:textId="64E44605" w:rsidR="009577FB" w:rsidRPr="00A4771C" w:rsidRDefault="009577FB" w:rsidP="00241D8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4867F3" w:rsidRPr="00A4771C">
        <w:rPr>
          <w:rFonts w:ascii="Times New Roman" w:hAnsi="Times New Roman" w:cs="Times New Roman"/>
        </w:rPr>
        <w:t xml:space="preserve"> roli obserwatora sprawdzianu wiedzy i umiejętności ucznia może wystąpić </w:t>
      </w:r>
      <w:r w:rsidRPr="00A4771C">
        <w:rPr>
          <w:rFonts w:ascii="Times New Roman" w:hAnsi="Times New Roman" w:cs="Times New Roman"/>
        </w:rPr>
        <w:t>D</w:t>
      </w:r>
      <w:r w:rsidR="004867F3" w:rsidRPr="00A4771C">
        <w:rPr>
          <w:rFonts w:ascii="Times New Roman" w:hAnsi="Times New Roman" w:cs="Times New Roman"/>
        </w:rPr>
        <w:t xml:space="preserve">yrektor </w:t>
      </w:r>
      <w:r w:rsidRPr="00A4771C">
        <w:rPr>
          <w:rFonts w:ascii="Times New Roman" w:hAnsi="Times New Roman" w:cs="Times New Roman"/>
        </w:rPr>
        <w:t>S</w:t>
      </w:r>
      <w:r w:rsidR="004867F3" w:rsidRPr="00A4771C">
        <w:rPr>
          <w:rFonts w:ascii="Times New Roman" w:hAnsi="Times New Roman" w:cs="Times New Roman"/>
        </w:rPr>
        <w:t xml:space="preserve">zkoły, </w:t>
      </w:r>
      <w:r w:rsidRPr="00A4771C">
        <w:rPr>
          <w:rFonts w:ascii="Times New Roman" w:hAnsi="Times New Roman" w:cs="Times New Roman"/>
        </w:rPr>
        <w:t>D</w:t>
      </w:r>
      <w:r w:rsidR="004867F3" w:rsidRPr="00A4771C">
        <w:rPr>
          <w:rFonts w:ascii="Times New Roman" w:hAnsi="Times New Roman" w:cs="Times New Roman"/>
        </w:rPr>
        <w:t xml:space="preserve">yrektor </w:t>
      </w:r>
      <w:r w:rsidRPr="00A4771C">
        <w:rPr>
          <w:rFonts w:ascii="Times New Roman" w:hAnsi="Times New Roman" w:cs="Times New Roman"/>
        </w:rPr>
        <w:t>P</w:t>
      </w:r>
      <w:r w:rsidR="004867F3" w:rsidRPr="00A4771C">
        <w:rPr>
          <w:rFonts w:ascii="Times New Roman" w:hAnsi="Times New Roman" w:cs="Times New Roman"/>
        </w:rPr>
        <w:t>edagogiczny,</w:t>
      </w:r>
      <w:r w:rsidR="001A4C92" w:rsidRPr="00A4771C">
        <w:rPr>
          <w:rFonts w:ascii="Times New Roman" w:hAnsi="Times New Roman" w:cs="Times New Roman"/>
        </w:rPr>
        <w:t xml:space="preserve"> pedagog, wychowawca lub rodzic</w:t>
      </w:r>
      <w:r w:rsidRPr="00A4771C">
        <w:rPr>
          <w:rFonts w:ascii="Times New Roman" w:hAnsi="Times New Roman" w:cs="Times New Roman"/>
        </w:rPr>
        <w:t xml:space="preserve">/opiekun prawny. </w:t>
      </w:r>
    </w:p>
    <w:p w14:paraId="57860FAE" w14:textId="6F16EE49" w:rsidR="004867F3" w:rsidRPr="00A4771C" w:rsidRDefault="009577FB" w:rsidP="00241D8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</w:t>
      </w:r>
      <w:r w:rsidR="004867F3" w:rsidRPr="00A4771C">
        <w:rPr>
          <w:rFonts w:ascii="Times New Roman" w:hAnsi="Times New Roman" w:cs="Times New Roman"/>
        </w:rPr>
        <w:t>a podstawie ocenionego sprawdzianu wiedzy i umiejętności nauczyciel podwyższa przewidywaną roczną klasyfikacyjną ocenę, jeśli uczeń uzyskał co najmniej 90%</w:t>
      </w:r>
      <w:r w:rsidR="001A4C92" w:rsidRPr="00A4771C">
        <w:rPr>
          <w:rFonts w:ascii="Times New Roman" w:hAnsi="Times New Roman" w:cs="Times New Roman"/>
        </w:rPr>
        <w:t xml:space="preserve"> punktów możliwych do uzyskania</w:t>
      </w:r>
      <w:r w:rsidRPr="00A4771C">
        <w:rPr>
          <w:rFonts w:ascii="Times New Roman" w:hAnsi="Times New Roman" w:cs="Times New Roman"/>
        </w:rPr>
        <w:t>.</w:t>
      </w:r>
    </w:p>
    <w:p w14:paraId="4D14625F" w14:textId="34AE0CF2" w:rsidR="004867F3" w:rsidRPr="00A4771C" w:rsidRDefault="009577FB" w:rsidP="00241D8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</w:t>
      </w:r>
      <w:r w:rsidR="004867F3" w:rsidRPr="00A4771C">
        <w:rPr>
          <w:rFonts w:ascii="Times New Roman" w:hAnsi="Times New Roman" w:cs="Times New Roman"/>
        </w:rPr>
        <w:t>o przeprowadzeniu sprawdzianu wiedzy i umiejętności sporządza się protokół, do którego do</w:t>
      </w:r>
      <w:r w:rsidR="001A4C92" w:rsidRPr="00A4771C">
        <w:rPr>
          <w:rFonts w:ascii="Times New Roman" w:hAnsi="Times New Roman" w:cs="Times New Roman"/>
        </w:rPr>
        <w:t>łącza się pisemną pracę ucznia</w:t>
      </w:r>
      <w:r w:rsidRPr="00A4771C">
        <w:rPr>
          <w:rFonts w:ascii="Times New Roman" w:hAnsi="Times New Roman" w:cs="Times New Roman"/>
        </w:rPr>
        <w:t>.</w:t>
      </w:r>
    </w:p>
    <w:p w14:paraId="220EC063" w14:textId="121B3D98" w:rsidR="004867F3" w:rsidRPr="00A4771C" w:rsidRDefault="009577FB" w:rsidP="00241D8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G</w:t>
      </w:r>
      <w:r w:rsidR="004867F3" w:rsidRPr="00A4771C">
        <w:rPr>
          <w:rFonts w:ascii="Times New Roman" w:hAnsi="Times New Roman" w:cs="Times New Roman"/>
        </w:rPr>
        <w:t>dy uczeń nie sprosta wymaganiom ustalonym w celu poprawy oceny, ocena z danych zajęć e</w:t>
      </w:r>
      <w:r w:rsidR="001A4C92" w:rsidRPr="00A4771C">
        <w:rPr>
          <w:rFonts w:ascii="Times New Roman" w:hAnsi="Times New Roman" w:cs="Times New Roman"/>
        </w:rPr>
        <w:t>dukacyjnych pozostaje bez zmian</w:t>
      </w:r>
      <w:r w:rsidRPr="00A4771C">
        <w:rPr>
          <w:rFonts w:ascii="Times New Roman" w:hAnsi="Times New Roman" w:cs="Times New Roman"/>
        </w:rPr>
        <w:t>.</w:t>
      </w:r>
    </w:p>
    <w:p w14:paraId="4E3608C0" w14:textId="079ADF84" w:rsidR="004867F3" w:rsidRPr="00A4771C" w:rsidRDefault="009577FB" w:rsidP="00241D8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</w:t>
      </w:r>
      <w:r w:rsidR="004867F3" w:rsidRPr="00A4771C">
        <w:rPr>
          <w:rFonts w:ascii="Times New Roman" w:hAnsi="Times New Roman" w:cs="Times New Roman"/>
        </w:rPr>
        <w:t>odzic</w:t>
      </w:r>
      <w:r w:rsidRPr="00A4771C">
        <w:rPr>
          <w:rFonts w:ascii="Times New Roman" w:hAnsi="Times New Roman" w:cs="Times New Roman"/>
        </w:rPr>
        <w:t>/opiekun prawny</w:t>
      </w:r>
      <w:r w:rsidR="004867F3" w:rsidRPr="00A4771C">
        <w:rPr>
          <w:rFonts w:ascii="Times New Roman" w:hAnsi="Times New Roman" w:cs="Times New Roman"/>
        </w:rPr>
        <w:t xml:space="preserve"> i uczeń podpisują informację o uzyskanej ocenie, której kopię przechowuje się </w:t>
      </w:r>
      <w:r w:rsidR="00C62DCB" w:rsidRPr="00A4771C">
        <w:rPr>
          <w:rFonts w:ascii="Times New Roman" w:hAnsi="Times New Roman" w:cs="Times New Roman"/>
        </w:rPr>
        <w:br/>
      </w:r>
      <w:r w:rsidR="004867F3" w:rsidRPr="00A4771C">
        <w:rPr>
          <w:rFonts w:ascii="Times New Roman" w:hAnsi="Times New Roman" w:cs="Times New Roman"/>
        </w:rPr>
        <w:t>w dokumentacji do czasu ukończenia lub opuszczenia szkoły przez ucznia.</w:t>
      </w:r>
    </w:p>
    <w:p w14:paraId="6E9F5FF5" w14:textId="2B6F0D97" w:rsidR="001A4C92" w:rsidRPr="00A4771C" w:rsidRDefault="004867F3" w:rsidP="00BA47E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lub jego rodzice</w:t>
      </w:r>
      <w:r w:rsidR="009E46C8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mają prawo wnioskować w formie pisemnej o podwyższenie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o jeden stopień przewidywanej rocznej klasyfikacyjnej oceny zachowania ucznia.</w:t>
      </w:r>
    </w:p>
    <w:p w14:paraId="76FAB244" w14:textId="14B4B142" w:rsidR="001A4C92" w:rsidRPr="00A4771C" w:rsidRDefault="004867F3" w:rsidP="00BA47E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Wniosek wraz z uzasadnieniem należy złożyć do </w:t>
      </w:r>
      <w:r w:rsidR="009E46C8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>yrektora</w:t>
      </w:r>
      <w:r w:rsidR="009E46C8" w:rsidRPr="00A4771C">
        <w:rPr>
          <w:rFonts w:ascii="Times New Roman" w:hAnsi="Times New Roman" w:cs="Times New Roman"/>
        </w:rPr>
        <w:t xml:space="preserve"> Szkoły</w:t>
      </w:r>
      <w:r w:rsidRPr="00A4771C">
        <w:rPr>
          <w:rFonts w:ascii="Times New Roman" w:hAnsi="Times New Roman" w:cs="Times New Roman"/>
        </w:rPr>
        <w:t xml:space="preserve"> w terminie nie dłuższym niż 3 dni robocze od otrzymania informacji o przewidywanej rocznej ocenie zachowania ucznia.</w:t>
      </w:r>
    </w:p>
    <w:p w14:paraId="0A4398D1" w14:textId="5EE034D1" w:rsidR="004867F3" w:rsidRPr="00A4771C" w:rsidRDefault="004867F3" w:rsidP="00BA47E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 wnioskiem o podwyższenie oceny może wystąpić uczeń lub jego rodzice</w:t>
      </w:r>
      <w:r w:rsidR="009E46C8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>, jeśli zaistniały poniższe warunki:</w:t>
      </w:r>
    </w:p>
    <w:p w14:paraId="5E4A445E" w14:textId="77777777" w:rsidR="004867F3" w:rsidRPr="00A4771C" w:rsidRDefault="004867F3" w:rsidP="00BA47E2">
      <w:pPr>
        <w:pStyle w:val="Akapitzlist"/>
        <w:numPr>
          <w:ilvl w:val="0"/>
          <w:numId w:val="15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na uzyskaną ocenę mogły mieć wpływ zdarzenia losowe, np. rozpad rodziny, poważna choroba ucznia lub najbliższego członka rodziny, śmierć najbliższego członka rodziny;</w:t>
      </w:r>
    </w:p>
    <w:p w14:paraId="622DBE10" w14:textId="7300E520" w:rsidR="004867F3" w:rsidRPr="00A4771C" w:rsidRDefault="004867F3" w:rsidP="00BA47E2">
      <w:pPr>
        <w:pStyle w:val="Akapitzlist"/>
        <w:numPr>
          <w:ilvl w:val="0"/>
          <w:numId w:val="15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uczeń nie popełnił czynu </w:t>
      </w:r>
      <w:r w:rsidR="009E46C8" w:rsidRPr="00A4771C">
        <w:rPr>
          <w:rFonts w:ascii="Times New Roman" w:hAnsi="Times New Roman" w:cs="Times New Roman"/>
        </w:rPr>
        <w:t>zabronionego przez ustawę</w:t>
      </w:r>
      <w:r w:rsidRPr="00A4771C">
        <w:rPr>
          <w:rFonts w:ascii="Times New Roman" w:hAnsi="Times New Roman" w:cs="Times New Roman"/>
        </w:rPr>
        <w:t>;</w:t>
      </w:r>
    </w:p>
    <w:p w14:paraId="0FE14594" w14:textId="77777777" w:rsidR="004867F3" w:rsidRPr="00A4771C" w:rsidRDefault="004867F3" w:rsidP="00BA47E2">
      <w:pPr>
        <w:pStyle w:val="Akapitzlist"/>
        <w:numPr>
          <w:ilvl w:val="0"/>
          <w:numId w:val="15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uczeń otrzymał ocenę śródroczną zachowania co najmniej taką, jak proponowana ocena roczna.</w:t>
      </w:r>
    </w:p>
    <w:p w14:paraId="50370978" w14:textId="6137490B" w:rsidR="004867F3" w:rsidRPr="00A4771C" w:rsidRDefault="004867F3" w:rsidP="00BA47E2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Jeśli uczeń spełnia </w:t>
      </w:r>
      <w:r w:rsidR="009E46C8" w:rsidRPr="00A4771C">
        <w:rPr>
          <w:rFonts w:ascii="Times New Roman" w:hAnsi="Times New Roman" w:cs="Times New Roman"/>
        </w:rPr>
        <w:t xml:space="preserve">powyższe </w:t>
      </w:r>
      <w:r w:rsidRPr="00A4771C">
        <w:rPr>
          <w:rFonts w:ascii="Times New Roman" w:hAnsi="Times New Roman" w:cs="Times New Roman"/>
        </w:rPr>
        <w:t>warunki, wówczas:</w:t>
      </w:r>
    </w:p>
    <w:p w14:paraId="6A731E1A" w14:textId="46587207" w:rsidR="004867F3" w:rsidRPr="00A4771C" w:rsidRDefault="001A4C92" w:rsidP="00BA47E2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</w:t>
      </w:r>
      <w:r w:rsidR="004867F3" w:rsidRPr="00A4771C">
        <w:rPr>
          <w:rFonts w:ascii="Times New Roman" w:hAnsi="Times New Roman" w:cs="Times New Roman"/>
        </w:rPr>
        <w:t>yrektor</w:t>
      </w:r>
      <w:r w:rsidRPr="00A4771C">
        <w:rPr>
          <w:rFonts w:ascii="Times New Roman" w:hAnsi="Times New Roman" w:cs="Times New Roman"/>
        </w:rPr>
        <w:t xml:space="preserve"> Szkoły</w:t>
      </w:r>
      <w:r w:rsidR="004867F3" w:rsidRPr="00A4771C">
        <w:rPr>
          <w:rFonts w:ascii="Times New Roman" w:hAnsi="Times New Roman" w:cs="Times New Roman"/>
        </w:rPr>
        <w:t xml:space="preserve"> informuje o tym fakcie wychowawcę klasy, zaleca uczniowi przygotowanie argumentów w terminie 1 dnia od złożenia wniosku;</w:t>
      </w:r>
    </w:p>
    <w:p w14:paraId="5D56BFA8" w14:textId="1CA71D18" w:rsidR="004867F3" w:rsidRPr="00A4771C" w:rsidRDefault="004867F3" w:rsidP="00BA47E2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zespół wychowawczy analizuje argumenty ucznia i podejmuje decyzję w sprawie oceny</w:t>
      </w:r>
      <w:r w:rsidR="00D131F8" w:rsidRPr="00A4771C">
        <w:rPr>
          <w:rFonts w:ascii="Times New Roman" w:hAnsi="Times New Roman" w:cs="Times New Roman"/>
        </w:rPr>
        <w:t xml:space="preserve"> z</w:t>
      </w:r>
      <w:r w:rsidRPr="00A4771C">
        <w:rPr>
          <w:rFonts w:ascii="Times New Roman" w:hAnsi="Times New Roman" w:cs="Times New Roman"/>
        </w:rPr>
        <w:t xml:space="preserve"> zachowania;</w:t>
      </w:r>
    </w:p>
    <w:p w14:paraId="640385AB" w14:textId="562D0AA5" w:rsidR="004867F3" w:rsidRPr="00A4771C" w:rsidRDefault="004867F3" w:rsidP="00BA47E2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decyzję tę wychowawca przekazuje uczniowi lub jego rodzicom</w:t>
      </w:r>
      <w:r w:rsidR="009E46C8" w:rsidRPr="00A4771C">
        <w:rPr>
          <w:rFonts w:ascii="Times New Roman" w:hAnsi="Times New Roman" w:cs="Times New Roman"/>
        </w:rPr>
        <w:t>/opiekunom prawnym</w:t>
      </w:r>
      <w:r w:rsidRPr="00A4771C">
        <w:rPr>
          <w:rFonts w:ascii="Times New Roman" w:hAnsi="Times New Roman" w:cs="Times New Roman"/>
        </w:rPr>
        <w:t>, nie później niż na</w:t>
      </w:r>
      <w:r w:rsidR="009D15B5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jeden dzień przed roczną konferencją klasyfikacyjną;</w:t>
      </w:r>
    </w:p>
    <w:p w14:paraId="762BD1B3" w14:textId="6435467C" w:rsidR="004867F3" w:rsidRPr="00A4771C" w:rsidRDefault="004867F3" w:rsidP="00BA47E2">
      <w:pPr>
        <w:pStyle w:val="Akapitzlist"/>
        <w:numPr>
          <w:ilvl w:val="0"/>
          <w:numId w:val="15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</w:t>
      </w:r>
      <w:r w:rsidR="009E46C8" w:rsidRPr="00A4771C">
        <w:rPr>
          <w:rFonts w:ascii="Times New Roman" w:hAnsi="Times New Roman" w:cs="Times New Roman"/>
        </w:rPr>
        <w:t>/opiekun prawny</w:t>
      </w:r>
      <w:r w:rsidRPr="00A4771C">
        <w:rPr>
          <w:rFonts w:ascii="Times New Roman" w:hAnsi="Times New Roman" w:cs="Times New Roman"/>
        </w:rPr>
        <w:t xml:space="preserve"> i uczeń podpisują informację o uzyskanej ocenie, której kopię przechowuje się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 xml:space="preserve">w dokumentacji </w:t>
      </w:r>
      <w:r w:rsidR="00C62DCB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do czasu ukończenia lub opuszczenia szkoły przez ucznia.</w:t>
      </w:r>
    </w:p>
    <w:p w14:paraId="74F433A1" w14:textId="114A4158" w:rsidR="00863D35" w:rsidRPr="00A4771C" w:rsidRDefault="00863D35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6D9DA6" w14:textId="77515A37" w:rsidR="006B69D5" w:rsidRDefault="006B69D5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EEA6B" w14:textId="0E411D06" w:rsidR="001C3836" w:rsidRDefault="001C3836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30337A2" w14:textId="19357808" w:rsidR="001C3836" w:rsidRDefault="001C3836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34A86C6" w14:textId="5EEE9C75" w:rsidR="001C3836" w:rsidRDefault="001C3836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2F510E5" w14:textId="77777777" w:rsidR="001C3836" w:rsidRPr="00A4771C" w:rsidRDefault="001C3836" w:rsidP="009C70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D8B38C6" w14:textId="1EDA9321" w:rsidR="006B69D5" w:rsidRPr="00A4771C" w:rsidRDefault="006B69D5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4771C">
        <w:rPr>
          <w:rFonts w:ascii="Times New Roman" w:hAnsi="Times New Roman" w:cs="Times New Roman"/>
          <w:b/>
          <w:bCs/>
          <w:color w:val="000000"/>
        </w:rPr>
        <w:lastRenderedPageBreak/>
        <w:t xml:space="preserve">§ </w:t>
      </w:r>
      <w:r w:rsidR="00E147AF">
        <w:rPr>
          <w:rFonts w:ascii="Times New Roman" w:hAnsi="Times New Roman" w:cs="Times New Roman"/>
          <w:b/>
          <w:bCs/>
          <w:color w:val="000000"/>
        </w:rPr>
        <w:t>38</w:t>
      </w:r>
    </w:p>
    <w:p w14:paraId="7C93772B" w14:textId="0D1D9D9A" w:rsidR="001A4C92" w:rsidRPr="00A4771C" w:rsidRDefault="001A4C92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4771C">
        <w:rPr>
          <w:rFonts w:ascii="Times New Roman" w:hAnsi="Times New Roman" w:cs="Times New Roman"/>
          <w:b/>
          <w:bCs/>
          <w:color w:val="000000"/>
        </w:rPr>
        <w:t>Egzamin maturalny</w:t>
      </w:r>
    </w:p>
    <w:p w14:paraId="110E01F6" w14:textId="77777777" w:rsidR="006B69D5" w:rsidRPr="00A4771C" w:rsidRDefault="006B69D5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616E01EC" w14:textId="52BE954F" w:rsidR="006B69D5" w:rsidRPr="00A4771C" w:rsidRDefault="001A4C92" w:rsidP="00BA47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/>
        </w:rPr>
      </w:pPr>
      <w:r w:rsidRPr="00A4771C">
        <w:rPr>
          <w:rFonts w:ascii="Times New Roman" w:hAnsi="Times New Roman" w:cs="Times New Roman"/>
          <w:color w:val="000000"/>
        </w:rPr>
        <w:t>Egzamin maturalny</w:t>
      </w:r>
      <w:r w:rsidR="006B69D5" w:rsidRPr="00A4771C">
        <w:rPr>
          <w:rFonts w:ascii="Times New Roman" w:hAnsi="Times New Roman" w:cs="Times New Roman"/>
          <w:color w:val="000000"/>
        </w:rPr>
        <w:t xml:space="preserve"> jest przeprowadzany na zakończenie ostatniej klasy.</w:t>
      </w:r>
    </w:p>
    <w:p w14:paraId="544CA67B" w14:textId="7A132767" w:rsidR="006B69D5" w:rsidRPr="00A4771C" w:rsidRDefault="006B69D5" w:rsidP="00BA47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/>
        </w:rPr>
      </w:pPr>
      <w:r w:rsidRPr="00A4771C">
        <w:rPr>
          <w:rFonts w:ascii="Times New Roman" w:hAnsi="Times New Roman" w:cs="Times New Roman"/>
          <w:color w:val="000000"/>
        </w:rPr>
        <w:t xml:space="preserve">Przystąpienie do egzaminu </w:t>
      </w:r>
      <w:r w:rsidR="007C4674" w:rsidRPr="00A4771C">
        <w:rPr>
          <w:rFonts w:ascii="Times New Roman" w:hAnsi="Times New Roman" w:cs="Times New Roman"/>
          <w:color w:val="000000"/>
        </w:rPr>
        <w:t>maturalnego</w:t>
      </w:r>
      <w:r w:rsidRPr="00A4771C">
        <w:rPr>
          <w:rFonts w:ascii="Times New Roman" w:hAnsi="Times New Roman" w:cs="Times New Roman"/>
          <w:color w:val="000000"/>
        </w:rPr>
        <w:t xml:space="preserve"> jest </w:t>
      </w:r>
      <w:r w:rsidR="001A4C92" w:rsidRPr="00A4771C">
        <w:rPr>
          <w:rFonts w:ascii="Times New Roman" w:hAnsi="Times New Roman" w:cs="Times New Roman"/>
          <w:color w:val="000000"/>
        </w:rPr>
        <w:t>nie</w:t>
      </w:r>
      <w:r w:rsidRPr="00A4771C">
        <w:rPr>
          <w:rFonts w:ascii="Times New Roman" w:hAnsi="Times New Roman" w:cs="Times New Roman"/>
          <w:color w:val="000000"/>
        </w:rPr>
        <w:t>obowiązkowe.</w:t>
      </w:r>
    </w:p>
    <w:p w14:paraId="1B9B9E2B" w14:textId="3267799D" w:rsidR="006B69D5" w:rsidRPr="00A4771C" w:rsidRDefault="001A4C92" w:rsidP="00BA47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/>
        </w:rPr>
      </w:pPr>
      <w:r w:rsidRPr="00A4771C">
        <w:rPr>
          <w:rFonts w:ascii="Times New Roman" w:hAnsi="Times New Roman" w:cs="Times New Roman"/>
          <w:color w:val="000000"/>
        </w:rPr>
        <w:t>Egzamin maturalny</w:t>
      </w:r>
      <w:r w:rsidR="006B69D5" w:rsidRPr="00A4771C">
        <w:rPr>
          <w:rFonts w:ascii="Times New Roman" w:hAnsi="Times New Roman" w:cs="Times New Roman"/>
          <w:color w:val="000000"/>
        </w:rPr>
        <w:t xml:space="preserve"> jest przeprowadzany </w:t>
      </w:r>
      <w:r w:rsidRPr="00A4771C">
        <w:rPr>
          <w:rFonts w:ascii="Times New Roman" w:hAnsi="Times New Roman" w:cs="Times New Roman"/>
          <w:color w:val="000000"/>
        </w:rPr>
        <w:t xml:space="preserve">zgodnie z harmonogramem </w:t>
      </w:r>
      <w:r w:rsidR="006B69D5" w:rsidRPr="00A4771C">
        <w:rPr>
          <w:rFonts w:ascii="Times New Roman" w:hAnsi="Times New Roman" w:cs="Times New Roman"/>
          <w:color w:val="000000"/>
        </w:rPr>
        <w:t>ustalonym przez Dyrektora Centralnej Komisji Egzaminacyjnej</w:t>
      </w:r>
      <w:r w:rsidR="000F5685" w:rsidRPr="00A4771C">
        <w:rPr>
          <w:rFonts w:ascii="Times New Roman" w:hAnsi="Times New Roman" w:cs="Times New Roman"/>
          <w:color w:val="000000"/>
        </w:rPr>
        <w:t>.</w:t>
      </w:r>
    </w:p>
    <w:p w14:paraId="557F0E13" w14:textId="1B273056" w:rsidR="006B69D5" w:rsidRPr="00A4771C" w:rsidRDefault="006B69D5" w:rsidP="00BA47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/>
        </w:rPr>
      </w:pPr>
      <w:r w:rsidRPr="00A4771C">
        <w:rPr>
          <w:rFonts w:ascii="Times New Roman" w:hAnsi="Times New Roman" w:cs="Times New Roman"/>
          <w:color w:val="000000"/>
        </w:rPr>
        <w:t>Wyniki uz</w:t>
      </w:r>
      <w:r w:rsidR="001A4C92" w:rsidRPr="00A4771C">
        <w:rPr>
          <w:rFonts w:ascii="Times New Roman" w:hAnsi="Times New Roman" w:cs="Times New Roman"/>
          <w:color w:val="000000"/>
        </w:rPr>
        <w:t xml:space="preserve">yskane </w:t>
      </w:r>
      <w:r w:rsidR="00B07D4B" w:rsidRPr="00A4771C">
        <w:rPr>
          <w:rFonts w:ascii="Times New Roman" w:hAnsi="Times New Roman" w:cs="Times New Roman"/>
          <w:color w:val="000000"/>
        </w:rPr>
        <w:t>z</w:t>
      </w:r>
      <w:r w:rsidR="001A4C92" w:rsidRPr="00A4771C">
        <w:rPr>
          <w:rFonts w:ascii="Times New Roman" w:hAnsi="Times New Roman" w:cs="Times New Roman"/>
          <w:color w:val="000000"/>
        </w:rPr>
        <w:t xml:space="preserve"> egzamin</w:t>
      </w:r>
      <w:r w:rsidR="00B07D4B" w:rsidRPr="00A4771C">
        <w:rPr>
          <w:rFonts w:ascii="Times New Roman" w:hAnsi="Times New Roman" w:cs="Times New Roman"/>
          <w:color w:val="000000"/>
        </w:rPr>
        <w:t>u</w:t>
      </w:r>
      <w:r w:rsidR="001A4C92" w:rsidRPr="00A4771C">
        <w:rPr>
          <w:rFonts w:ascii="Times New Roman" w:hAnsi="Times New Roman" w:cs="Times New Roman"/>
          <w:color w:val="000000"/>
        </w:rPr>
        <w:t xml:space="preserve"> maturaln</w:t>
      </w:r>
      <w:r w:rsidR="00B07D4B" w:rsidRPr="00A4771C">
        <w:rPr>
          <w:rFonts w:ascii="Times New Roman" w:hAnsi="Times New Roman" w:cs="Times New Roman"/>
          <w:color w:val="000000"/>
        </w:rPr>
        <w:t>ego</w:t>
      </w:r>
      <w:r w:rsidRPr="00A4771C">
        <w:rPr>
          <w:rFonts w:ascii="Times New Roman" w:hAnsi="Times New Roman" w:cs="Times New Roman"/>
          <w:color w:val="000000"/>
        </w:rPr>
        <w:t xml:space="preserve"> </w:t>
      </w:r>
      <w:r w:rsidR="00A070FD" w:rsidRPr="00A4771C">
        <w:rPr>
          <w:rFonts w:ascii="Times New Roman" w:hAnsi="Times New Roman" w:cs="Times New Roman"/>
          <w:color w:val="000000"/>
        </w:rPr>
        <w:t>pozw</w:t>
      </w:r>
      <w:r w:rsidR="000F5685" w:rsidRPr="00A4771C">
        <w:rPr>
          <w:rFonts w:ascii="Times New Roman" w:hAnsi="Times New Roman" w:cs="Times New Roman"/>
          <w:color w:val="000000"/>
        </w:rPr>
        <w:t>alają</w:t>
      </w:r>
      <w:r w:rsidRPr="00A4771C">
        <w:rPr>
          <w:rFonts w:ascii="Times New Roman" w:hAnsi="Times New Roman" w:cs="Times New Roman"/>
          <w:color w:val="000000"/>
        </w:rPr>
        <w:t xml:space="preserve"> określić poziom kompetencji uczniów kończących szkołę w kluczowych dziedzinach wiedzy, będących podstawą do podejmowania nauki na kolejnym etapie kształcenia.</w:t>
      </w:r>
    </w:p>
    <w:p w14:paraId="064BDC9A" w14:textId="4DF20F58" w:rsidR="006B69D5" w:rsidRPr="00A4771C" w:rsidRDefault="006B69D5" w:rsidP="00BA47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/>
        </w:rPr>
      </w:pPr>
      <w:r w:rsidRPr="00A4771C">
        <w:rPr>
          <w:rFonts w:ascii="Times New Roman" w:hAnsi="Times New Roman" w:cs="Times New Roman"/>
          <w:color w:val="000000"/>
        </w:rPr>
        <w:t>Wyniki uzyskane na tym egzaminie będą stanowić jedno z kryteriów rekru</w:t>
      </w:r>
      <w:r w:rsidR="001A4C92" w:rsidRPr="00A4771C">
        <w:rPr>
          <w:rFonts w:ascii="Times New Roman" w:hAnsi="Times New Roman" w:cs="Times New Roman"/>
          <w:color w:val="000000"/>
        </w:rPr>
        <w:t>tacji do szkół wyższych</w:t>
      </w:r>
      <w:r w:rsidRPr="00A4771C">
        <w:rPr>
          <w:rFonts w:ascii="Times New Roman" w:hAnsi="Times New Roman" w:cs="Times New Roman"/>
          <w:color w:val="000000"/>
        </w:rPr>
        <w:t>.</w:t>
      </w:r>
    </w:p>
    <w:p w14:paraId="6B61E24D" w14:textId="6C74FC49" w:rsidR="009D15B5" w:rsidRPr="00975601" w:rsidRDefault="006B69D5" w:rsidP="0097560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/>
        </w:rPr>
      </w:pPr>
      <w:r w:rsidRPr="00A4771C">
        <w:rPr>
          <w:rFonts w:ascii="Times New Roman" w:hAnsi="Times New Roman" w:cs="Times New Roman"/>
          <w:color w:val="000000"/>
        </w:rPr>
        <w:t xml:space="preserve">Warunki i sposób przeprowadzenia egzaminu </w:t>
      </w:r>
      <w:r w:rsidR="00B07D4B" w:rsidRPr="00A4771C">
        <w:rPr>
          <w:rFonts w:ascii="Times New Roman" w:hAnsi="Times New Roman" w:cs="Times New Roman"/>
          <w:color w:val="000000"/>
        </w:rPr>
        <w:t>maturalnego</w:t>
      </w:r>
      <w:r w:rsidRPr="00A4771C">
        <w:rPr>
          <w:rFonts w:ascii="Times New Roman" w:hAnsi="Times New Roman" w:cs="Times New Roman"/>
          <w:color w:val="000000"/>
        </w:rPr>
        <w:t xml:space="preserve"> reguluj</w:t>
      </w:r>
      <w:r w:rsidR="000F5685" w:rsidRPr="00A4771C">
        <w:rPr>
          <w:rFonts w:ascii="Times New Roman" w:hAnsi="Times New Roman" w:cs="Times New Roman"/>
          <w:color w:val="000000"/>
        </w:rPr>
        <w:t>ą przepisy prawa powszechnie obowiązującego</w:t>
      </w:r>
      <w:r w:rsidRPr="00A4771C">
        <w:rPr>
          <w:rFonts w:ascii="Times New Roman" w:hAnsi="Times New Roman" w:cs="Times New Roman"/>
          <w:color w:val="000000"/>
        </w:rPr>
        <w:t xml:space="preserve">. </w:t>
      </w:r>
    </w:p>
    <w:p w14:paraId="420C14B2" w14:textId="2A3650F3" w:rsidR="00E147AF" w:rsidRPr="00A4771C" w:rsidRDefault="00E147AF" w:rsidP="009C70A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A63C92" w14:textId="470E8822" w:rsidR="006B69D5" w:rsidRPr="00A4771C" w:rsidRDefault="001A4C92" w:rsidP="009C70A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4771C">
        <w:rPr>
          <w:rFonts w:ascii="Times New Roman" w:hAnsi="Times New Roman" w:cs="Times New Roman"/>
          <w:b/>
          <w:bCs/>
          <w:color w:val="000000"/>
        </w:rPr>
        <w:t>§ 3</w:t>
      </w:r>
      <w:r w:rsidR="00E147AF">
        <w:rPr>
          <w:rFonts w:ascii="Times New Roman" w:hAnsi="Times New Roman" w:cs="Times New Roman"/>
          <w:b/>
          <w:bCs/>
          <w:color w:val="000000"/>
        </w:rPr>
        <w:t>9</w:t>
      </w:r>
    </w:p>
    <w:p w14:paraId="4EE3FB25" w14:textId="26A11916" w:rsidR="001A4C92" w:rsidRPr="00A4771C" w:rsidRDefault="001A4C92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771C">
        <w:rPr>
          <w:rFonts w:ascii="Times New Roman" w:hAnsi="Times New Roman" w:cs="Times New Roman"/>
          <w:b/>
          <w:bCs/>
        </w:rPr>
        <w:t>Organizacja i formy współdziałania szkoły z rodzicami</w:t>
      </w:r>
    </w:p>
    <w:p w14:paraId="288B32C2" w14:textId="77777777" w:rsidR="006B69D5" w:rsidRPr="00A4771C" w:rsidRDefault="006B69D5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7F26F651" w14:textId="19971C73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Organizacja i formy współdziałania </w:t>
      </w:r>
      <w:r w:rsidR="000F5685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>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w zakresie nauczania, wychowania i profilaktyki polegają na:</w:t>
      </w:r>
    </w:p>
    <w:p w14:paraId="14C48A53" w14:textId="69279600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organizowaniu spotkań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(zebrania, wywiadówki) według ustalonego wcześniej harmonogramu;</w:t>
      </w:r>
    </w:p>
    <w:p w14:paraId="52FB403B" w14:textId="0ED62860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indywidualnych kontaktach nauczycieli i wychowawcy klasy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w zależności od potrzeb;</w:t>
      </w:r>
    </w:p>
    <w:p w14:paraId="0BDC0C7A" w14:textId="77777777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rozpoznawaniu warunków środowiskowych;</w:t>
      </w:r>
    </w:p>
    <w:p w14:paraId="13D74D29" w14:textId="6ED1D3C7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współpracy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w wyrównywania braków w edukacji ucznia;</w:t>
      </w:r>
    </w:p>
    <w:p w14:paraId="45B7D125" w14:textId="21911BD1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współpracy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w zakresie objęcia ucznia zajęciami dydaktyczno - wyrównawczymi, badaniem w poradni;</w:t>
      </w:r>
    </w:p>
    <w:p w14:paraId="0EC8D5CC" w14:textId="044E35AC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indywidualne kontakty </w:t>
      </w:r>
      <w:r w:rsidR="000F5685" w:rsidRPr="00A4771C">
        <w:rPr>
          <w:rFonts w:ascii="Times New Roman" w:hAnsi="Times New Roman" w:cs="Times New Roman"/>
        </w:rPr>
        <w:t>D</w:t>
      </w:r>
      <w:r w:rsidRPr="00A4771C">
        <w:rPr>
          <w:rFonts w:ascii="Times New Roman" w:hAnsi="Times New Roman" w:cs="Times New Roman"/>
        </w:rPr>
        <w:t xml:space="preserve">yrektora </w:t>
      </w:r>
      <w:r w:rsidR="000F5685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 xml:space="preserve">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w zakresie postępów w nauce, problemów wychowawczych, potrzebie udzielenia pomocy materialnej uczniowi, rodzinie;</w:t>
      </w:r>
    </w:p>
    <w:p w14:paraId="49BE99D9" w14:textId="77777777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gromadzenie funduszy na koncie rady rodziców na rzecz uczniów;</w:t>
      </w:r>
    </w:p>
    <w:p w14:paraId="3020F027" w14:textId="77777777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pedagogizację rodziców;</w:t>
      </w:r>
    </w:p>
    <w:p w14:paraId="7AA9C53B" w14:textId="476DBC9C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monitorowanie efektów działań </w:t>
      </w:r>
      <w:r w:rsidR="000F5685" w:rsidRPr="00A4771C">
        <w:rPr>
          <w:rFonts w:ascii="Times New Roman" w:hAnsi="Times New Roman" w:cs="Times New Roman"/>
        </w:rPr>
        <w:t xml:space="preserve">szkoły </w:t>
      </w:r>
      <w:r w:rsidRPr="00A4771C">
        <w:rPr>
          <w:rFonts w:ascii="Times New Roman" w:hAnsi="Times New Roman" w:cs="Times New Roman"/>
        </w:rPr>
        <w:t>wśród rodziców</w:t>
      </w:r>
      <w:r w:rsidR="000F5685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i uczniów;</w:t>
      </w:r>
    </w:p>
    <w:p w14:paraId="5E006A0F" w14:textId="57E97E31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realizację wniosków rodziców</w:t>
      </w:r>
      <w:r w:rsidR="000F5685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dotyczących pracy </w:t>
      </w:r>
      <w:r w:rsidR="000F5685" w:rsidRPr="00A4771C">
        <w:rPr>
          <w:rFonts w:ascii="Times New Roman" w:hAnsi="Times New Roman" w:cs="Times New Roman"/>
        </w:rPr>
        <w:t>szkoły</w:t>
      </w:r>
      <w:r w:rsidRPr="00A4771C">
        <w:rPr>
          <w:rFonts w:ascii="Times New Roman" w:hAnsi="Times New Roman" w:cs="Times New Roman"/>
        </w:rPr>
        <w:t>;</w:t>
      </w:r>
    </w:p>
    <w:p w14:paraId="50F1A494" w14:textId="77777777" w:rsidR="006B69D5" w:rsidRPr="00A4771C" w:rsidRDefault="006B69D5" w:rsidP="00BA47E2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współpracy przy tworzeniu i opiniowaniu programu wychowawczo - profilaktycznego szkoły. </w:t>
      </w:r>
    </w:p>
    <w:p w14:paraId="6143A784" w14:textId="553C72B0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Wychowawcy organizują spotkania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według potrzeb</w:t>
      </w:r>
      <w:r w:rsidR="00863D35" w:rsidRPr="00A4771C">
        <w:rPr>
          <w:rFonts w:ascii="Times New Roman" w:hAnsi="Times New Roman" w:cs="Times New Roman"/>
        </w:rPr>
        <w:t xml:space="preserve">. </w:t>
      </w:r>
      <w:r w:rsidR="000F5685" w:rsidRPr="00A4771C">
        <w:rPr>
          <w:rFonts w:ascii="Times New Roman" w:hAnsi="Times New Roman" w:cs="Times New Roman"/>
        </w:rPr>
        <w:t>Dopuszczalnym s</w:t>
      </w:r>
      <w:r w:rsidRPr="00A4771C">
        <w:rPr>
          <w:rFonts w:ascii="Times New Roman" w:hAnsi="Times New Roman" w:cs="Times New Roman"/>
        </w:rPr>
        <w:t>posobem k</w:t>
      </w:r>
      <w:r w:rsidR="00863D35" w:rsidRPr="00A4771C">
        <w:rPr>
          <w:rFonts w:ascii="Times New Roman" w:hAnsi="Times New Roman" w:cs="Times New Roman"/>
        </w:rPr>
        <w:t xml:space="preserve">ontaktowania się z </w:t>
      </w:r>
      <w:r w:rsidR="000F5685" w:rsidRPr="00A4771C">
        <w:rPr>
          <w:rFonts w:ascii="Times New Roman" w:hAnsi="Times New Roman" w:cs="Times New Roman"/>
        </w:rPr>
        <w:t xml:space="preserve">nimi </w:t>
      </w:r>
      <w:r w:rsidR="00863D35" w:rsidRPr="00A4771C">
        <w:rPr>
          <w:rFonts w:ascii="Times New Roman" w:hAnsi="Times New Roman" w:cs="Times New Roman"/>
        </w:rPr>
        <w:t>są </w:t>
      </w:r>
      <w:r w:rsidRPr="00A4771C">
        <w:rPr>
          <w:rFonts w:ascii="Times New Roman" w:hAnsi="Times New Roman" w:cs="Times New Roman"/>
        </w:rPr>
        <w:t xml:space="preserve">także rozmowy telefoniczne i </w:t>
      </w:r>
      <w:r w:rsidR="000F5685" w:rsidRPr="00A4771C">
        <w:rPr>
          <w:rFonts w:ascii="Times New Roman" w:hAnsi="Times New Roman" w:cs="Times New Roman"/>
        </w:rPr>
        <w:t xml:space="preserve">korespondencja </w:t>
      </w:r>
      <w:r w:rsidRPr="00A4771C">
        <w:rPr>
          <w:rFonts w:ascii="Times New Roman" w:hAnsi="Times New Roman" w:cs="Times New Roman"/>
        </w:rPr>
        <w:t xml:space="preserve">pisemna </w:t>
      </w:r>
      <w:r w:rsidR="000F5685" w:rsidRPr="00A4771C">
        <w:rPr>
          <w:rFonts w:ascii="Times New Roman" w:hAnsi="Times New Roman" w:cs="Times New Roman"/>
        </w:rPr>
        <w:t xml:space="preserve">lub </w:t>
      </w:r>
      <w:r w:rsidRPr="00A4771C">
        <w:rPr>
          <w:rFonts w:ascii="Times New Roman" w:hAnsi="Times New Roman" w:cs="Times New Roman"/>
        </w:rPr>
        <w:t>elektroniczna poprzez e-dziennik.</w:t>
      </w:r>
    </w:p>
    <w:p w14:paraId="7B7E666A" w14:textId="35883944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Spotkania z rodzicami</w:t>
      </w:r>
      <w:r w:rsidR="000F5685" w:rsidRPr="00A4771C">
        <w:rPr>
          <w:rFonts w:ascii="Times New Roman" w:hAnsi="Times New Roman" w:cs="Times New Roman"/>
        </w:rPr>
        <w:t>/opiekunami prawnymi</w:t>
      </w:r>
      <w:r w:rsidRPr="00A4771C">
        <w:rPr>
          <w:rFonts w:ascii="Times New Roman" w:hAnsi="Times New Roman" w:cs="Times New Roman"/>
        </w:rPr>
        <w:t xml:space="preserve"> odbywają się w czasie wolnym od zajęć dydaktycznych. W ich trakcie strony winny stosować zasadę szacunku i rzetelności. W przypadku rozstrzygania spraw </w:t>
      </w:r>
      <w:r w:rsidR="00863D35" w:rsidRPr="00A4771C">
        <w:rPr>
          <w:rFonts w:ascii="Times New Roman" w:hAnsi="Times New Roman" w:cs="Times New Roman"/>
        </w:rPr>
        <w:t>personalnych rodzic</w:t>
      </w:r>
      <w:r w:rsidR="000F5685" w:rsidRPr="00A4771C">
        <w:rPr>
          <w:rFonts w:ascii="Times New Roman" w:hAnsi="Times New Roman" w:cs="Times New Roman"/>
        </w:rPr>
        <w:t>/opiekun prawny</w:t>
      </w:r>
      <w:r w:rsidR="00863D35" w:rsidRPr="00A4771C">
        <w:rPr>
          <w:rFonts w:ascii="Times New Roman" w:hAnsi="Times New Roman" w:cs="Times New Roman"/>
        </w:rPr>
        <w:t xml:space="preserve"> ma prawo do </w:t>
      </w:r>
      <w:r w:rsidRPr="00A4771C">
        <w:rPr>
          <w:rFonts w:ascii="Times New Roman" w:hAnsi="Times New Roman" w:cs="Times New Roman"/>
        </w:rPr>
        <w:t>intymności i podmiotowości w omawianiu problemów swojego dziecka lub rodziny.</w:t>
      </w:r>
    </w:p>
    <w:p w14:paraId="3B2BED30" w14:textId="32DD721D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</w:t>
      </w:r>
      <w:r w:rsidR="000F5685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powinni utrzymywać stały kontakt z wychowawcą oraz interesować się na</w:t>
      </w:r>
      <w:r w:rsidR="009D15B5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bieżąco rozwojem dziecka.</w:t>
      </w:r>
    </w:p>
    <w:p w14:paraId="1F372DDF" w14:textId="75E0A24C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</w:t>
      </w:r>
      <w:r w:rsidR="000F5685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mają obowiązek usprawiedliw</w:t>
      </w:r>
      <w:r w:rsidR="00863D35" w:rsidRPr="00A4771C">
        <w:rPr>
          <w:rFonts w:ascii="Times New Roman" w:hAnsi="Times New Roman" w:cs="Times New Roman"/>
        </w:rPr>
        <w:t xml:space="preserve">iania w formie pisemnej lub poprzez </w:t>
      </w:r>
      <w:r w:rsidRPr="00A4771C">
        <w:rPr>
          <w:rFonts w:ascii="Times New Roman" w:hAnsi="Times New Roman" w:cs="Times New Roman"/>
        </w:rPr>
        <w:t>dziennik elektroniczny nieobecności dziecka na obowiązkowych i dodatkowych zajęciach edukacyjnych niezwłocznie po powrocie dziecka do szkoły, nie później jednak niż do 2 tygodni, licząc od ost</w:t>
      </w:r>
      <w:r w:rsidR="00863D35" w:rsidRPr="00A4771C">
        <w:rPr>
          <w:rFonts w:ascii="Times New Roman" w:hAnsi="Times New Roman" w:cs="Times New Roman"/>
        </w:rPr>
        <w:t xml:space="preserve">atniego dnia nieobecności, </w:t>
      </w:r>
      <w:r w:rsidRPr="00A4771C">
        <w:rPr>
          <w:rFonts w:ascii="Times New Roman" w:hAnsi="Times New Roman" w:cs="Times New Roman"/>
        </w:rPr>
        <w:t>po</w:t>
      </w:r>
      <w:r w:rsidR="009D15B5">
        <w:rPr>
          <w:rFonts w:ascii="Times New Roman" w:hAnsi="Times New Roman" w:cs="Times New Roman"/>
        </w:rPr>
        <w:t> </w:t>
      </w:r>
      <w:r w:rsidRPr="00A4771C">
        <w:rPr>
          <w:rFonts w:ascii="Times New Roman" w:hAnsi="Times New Roman" w:cs="Times New Roman"/>
        </w:rPr>
        <w:t>tym terminie nieobecności uznawane są przez wychowawcę za nieusprawiedliwione</w:t>
      </w:r>
      <w:r w:rsidR="000F5685" w:rsidRPr="00A4771C">
        <w:rPr>
          <w:rFonts w:ascii="Times New Roman" w:hAnsi="Times New Roman" w:cs="Times New Roman"/>
        </w:rPr>
        <w:t>.</w:t>
      </w:r>
    </w:p>
    <w:p w14:paraId="22E778EA" w14:textId="77777777" w:rsidR="006B69D5" w:rsidRPr="00A4771C" w:rsidRDefault="00863D3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6B69D5" w:rsidRPr="00A4771C">
        <w:rPr>
          <w:rFonts w:ascii="Times New Roman" w:hAnsi="Times New Roman" w:cs="Times New Roman"/>
        </w:rPr>
        <w:t xml:space="preserve">sprawiedliwienie może mieć </w:t>
      </w:r>
      <w:r w:rsidRPr="00A4771C">
        <w:rPr>
          <w:rFonts w:ascii="Times New Roman" w:hAnsi="Times New Roman" w:cs="Times New Roman"/>
        </w:rPr>
        <w:t>formę zaświadczenia lekarskiego.</w:t>
      </w:r>
    </w:p>
    <w:p w14:paraId="251665A0" w14:textId="2611B04E" w:rsidR="006B69D5" w:rsidRPr="00A4771C" w:rsidRDefault="00863D3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6B69D5" w:rsidRPr="00A4771C">
        <w:rPr>
          <w:rFonts w:ascii="Times New Roman" w:hAnsi="Times New Roman" w:cs="Times New Roman"/>
        </w:rPr>
        <w:t xml:space="preserve"> przypadku usprawiedliwienia nieobecności przez rodzica</w:t>
      </w:r>
      <w:r w:rsidR="000F5685" w:rsidRPr="00A4771C">
        <w:rPr>
          <w:rFonts w:ascii="Times New Roman" w:hAnsi="Times New Roman" w:cs="Times New Roman"/>
        </w:rPr>
        <w:t>/opiekuna prawnego</w:t>
      </w:r>
      <w:r w:rsidR="006B69D5" w:rsidRPr="00A4771C">
        <w:rPr>
          <w:rFonts w:ascii="Times New Roman" w:hAnsi="Times New Roman" w:cs="Times New Roman"/>
        </w:rPr>
        <w:t xml:space="preserve">, musi ono zawierać przyczyny </w:t>
      </w:r>
      <w:r w:rsidRPr="00A4771C">
        <w:rPr>
          <w:rFonts w:ascii="Times New Roman" w:hAnsi="Times New Roman" w:cs="Times New Roman"/>
        </w:rPr>
        <w:t>nieobecności.</w:t>
      </w:r>
    </w:p>
    <w:p w14:paraId="674582F0" w14:textId="77777777" w:rsidR="006B69D5" w:rsidRPr="00A4771C" w:rsidRDefault="00863D3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</w:t>
      </w:r>
      <w:r w:rsidR="006B69D5" w:rsidRPr="00A4771C">
        <w:rPr>
          <w:rFonts w:ascii="Times New Roman" w:hAnsi="Times New Roman" w:cs="Times New Roman"/>
        </w:rPr>
        <w:t xml:space="preserve"> uzasadnionych przypadkach /np. wagary/, nieobecności mogą nie zostać przez nauczyci</w:t>
      </w:r>
      <w:r w:rsidRPr="00A4771C">
        <w:rPr>
          <w:rFonts w:ascii="Times New Roman" w:hAnsi="Times New Roman" w:cs="Times New Roman"/>
        </w:rPr>
        <w:t>ela/wychowawcę usprawiedliwione.</w:t>
      </w:r>
    </w:p>
    <w:p w14:paraId="70BD2CE4" w14:textId="77777777" w:rsidR="006B69D5" w:rsidRPr="00A4771C" w:rsidRDefault="00863D3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</w:t>
      </w:r>
      <w:r w:rsidR="006B69D5" w:rsidRPr="00A4771C">
        <w:rPr>
          <w:rFonts w:ascii="Times New Roman" w:hAnsi="Times New Roman" w:cs="Times New Roman"/>
        </w:rPr>
        <w:t>sprawiedliwianie spóźnienia ucznia na jego pierwszą godzinę lekcyjną odbywa się na takiej samej zasadzie jak usprawiedliwienia nieobecności w szkole.</w:t>
      </w:r>
    </w:p>
    <w:p w14:paraId="247022C3" w14:textId="456A7F25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przypadku konieczności zwolnienia dziecka z obowiązkowych zajęć (lekcji) lub zadeklarowanych zajęć dodatkowych rodzice</w:t>
      </w:r>
      <w:r w:rsidR="000F5685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mają obowiązek pisemnego zwolnienia lub osobistego odebrania dziecka za potw</w:t>
      </w:r>
      <w:r w:rsidR="00A070FD" w:rsidRPr="00A4771C">
        <w:rPr>
          <w:rFonts w:ascii="Times New Roman" w:hAnsi="Times New Roman" w:cs="Times New Roman"/>
        </w:rPr>
        <w:t>ierdzeniem</w:t>
      </w:r>
      <w:r w:rsidRPr="00A4771C">
        <w:rPr>
          <w:rFonts w:ascii="Times New Roman" w:hAnsi="Times New Roman" w:cs="Times New Roman"/>
        </w:rPr>
        <w:t xml:space="preserve"> w sekretariacie szkoły.</w:t>
      </w:r>
    </w:p>
    <w:p w14:paraId="7CF25719" w14:textId="6C3BD2DF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</w:t>
      </w:r>
      <w:r w:rsidR="000F5685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dziecka podlegającego obowiązkowi szkolnemu są zobowiązani do:</w:t>
      </w:r>
    </w:p>
    <w:p w14:paraId="78044620" w14:textId="77777777" w:rsidR="006B69D5" w:rsidRPr="00A4771C" w:rsidRDefault="006B69D5" w:rsidP="00BA47E2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dopełnienia czynności związanych z zapisaniem dziecka do szkoły;</w:t>
      </w:r>
    </w:p>
    <w:p w14:paraId="57033721" w14:textId="77777777" w:rsidR="006B69D5" w:rsidRPr="00A4771C" w:rsidRDefault="006B69D5" w:rsidP="00BA47E2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zapewnienia regularnego uczęszczania dziecka na zajęcia szkolne;</w:t>
      </w:r>
    </w:p>
    <w:p w14:paraId="3166D06B" w14:textId="77777777" w:rsidR="006B69D5" w:rsidRPr="00A4771C" w:rsidRDefault="006B69D5" w:rsidP="00BA47E2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wyposażenia dziecka w zeszyty i przybory szkolne;</w:t>
      </w:r>
    </w:p>
    <w:p w14:paraId="50567422" w14:textId="77777777" w:rsidR="006B69D5" w:rsidRPr="00A4771C" w:rsidRDefault="006B69D5" w:rsidP="00BA47E2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informowania wychowawcy o dłuższej chorobie dziecka;</w:t>
      </w:r>
    </w:p>
    <w:p w14:paraId="1FB21F56" w14:textId="77777777" w:rsidR="006B69D5" w:rsidRPr="00A4771C" w:rsidRDefault="006B69D5" w:rsidP="00BA47E2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zapewnienia dziecku warunków umożliwiających przygotowanie się do zajęć szkolnych;</w:t>
      </w:r>
    </w:p>
    <w:p w14:paraId="0F68D7B3" w14:textId="77777777" w:rsidR="006B69D5" w:rsidRPr="00A4771C" w:rsidRDefault="006B69D5" w:rsidP="00BA47E2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zapewnienie dziecku realizującemu obowiązek szkolny poza szkołą właściwych warunków nauki;</w:t>
      </w:r>
    </w:p>
    <w:p w14:paraId="44279D02" w14:textId="0F94C8B0" w:rsidR="006B69D5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W celu właściwego współdziałania ze szkołą w zakresie nauczania i wychowania rodzice</w:t>
      </w:r>
      <w:r w:rsidR="000F5685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mają obowiązek;</w:t>
      </w:r>
    </w:p>
    <w:p w14:paraId="3EBF2B4C" w14:textId="77777777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uczestniczenia w spotkaniach ustalonych przez wychowawcę;</w:t>
      </w:r>
    </w:p>
    <w:p w14:paraId="46ECC6B8" w14:textId="77777777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stałego monitorowania osiągnięć edukacyjnych i zachowania dziecka;</w:t>
      </w:r>
    </w:p>
    <w:p w14:paraId="04905EF5" w14:textId="77777777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bieżącego odbierania wiadomości przekazywanych przez nauczycieli i wychowawcę poprzez dziennik elektroniczny;</w:t>
      </w:r>
    </w:p>
    <w:p w14:paraId="319795E0" w14:textId="77777777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zapoznawania się w terminie 7 dni przed konferencją końcoworoczną z zestawieniem przewidywanych ocen dziecka;</w:t>
      </w:r>
    </w:p>
    <w:p w14:paraId="1F5D870C" w14:textId="65483CB9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lastRenderedPageBreak/>
        <w:t>podpisywania przekazywanych do wglądu prac pisemnych, wg ustaleń PSO danego przedmiotu; podpisania informacji o zagrożeniu śródroczną czy końcoworoczną oceną niedostateczną z przedmiotów lub naganną ocen</w:t>
      </w:r>
      <w:r w:rsidR="001A4C92" w:rsidRPr="00A4771C">
        <w:rPr>
          <w:rFonts w:ascii="Times New Roman" w:hAnsi="Times New Roman" w:cs="Times New Roman"/>
        </w:rPr>
        <w:t>ą zachowania</w:t>
      </w:r>
      <w:r w:rsidRPr="00A4771C">
        <w:rPr>
          <w:rFonts w:ascii="Times New Roman" w:hAnsi="Times New Roman" w:cs="Times New Roman"/>
        </w:rPr>
        <w:t>;</w:t>
      </w:r>
    </w:p>
    <w:p w14:paraId="62129493" w14:textId="5D33A64C" w:rsidR="006B69D5" w:rsidRPr="00A4771C" w:rsidRDefault="001A4C92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stosowania się do ustaleń Dyrektora S</w:t>
      </w:r>
      <w:r w:rsidR="006B69D5" w:rsidRPr="00A4771C">
        <w:rPr>
          <w:rFonts w:ascii="Times New Roman" w:hAnsi="Times New Roman" w:cs="Times New Roman"/>
        </w:rPr>
        <w:t>zkoły, wychowawcy, pedagoga</w:t>
      </w:r>
      <w:r w:rsidRPr="00A4771C">
        <w:rPr>
          <w:rFonts w:ascii="Times New Roman" w:hAnsi="Times New Roman" w:cs="Times New Roman"/>
        </w:rPr>
        <w:t>, psychologa</w:t>
      </w:r>
      <w:r w:rsidR="006B69D5" w:rsidRPr="00A4771C">
        <w:rPr>
          <w:rFonts w:ascii="Times New Roman" w:hAnsi="Times New Roman" w:cs="Times New Roman"/>
        </w:rPr>
        <w:t>;</w:t>
      </w:r>
    </w:p>
    <w:p w14:paraId="7DDAB499" w14:textId="3E08ED57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terminowego regulowania należności </w:t>
      </w:r>
      <w:r w:rsidR="002B5EF5" w:rsidRPr="00A4771C">
        <w:rPr>
          <w:rFonts w:ascii="Times New Roman" w:hAnsi="Times New Roman" w:cs="Times New Roman"/>
        </w:rPr>
        <w:t xml:space="preserve">z tytułu czesnego oraz </w:t>
      </w:r>
      <w:r w:rsidRPr="00A4771C">
        <w:rPr>
          <w:rFonts w:ascii="Times New Roman" w:hAnsi="Times New Roman" w:cs="Times New Roman"/>
        </w:rPr>
        <w:t>za żywienie w stołówce szkolnej;</w:t>
      </w:r>
    </w:p>
    <w:p w14:paraId="4A4F52AF" w14:textId="77777777" w:rsidR="006B69D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informowania wychowawcy o sytuacjach życiowych mających wpływ na postępy w nauce i zachowanie dziecka w celu zapewnienia mu optymalnych form pomocy psychologiczno - pedagogicznej;</w:t>
      </w:r>
    </w:p>
    <w:p w14:paraId="6721B664" w14:textId="77777777" w:rsidR="002B5EF5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uczestniczenia i wspierania szkoły w działaniach rozwijających ją i integrujących społeczność szkolną;</w:t>
      </w:r>
    </w:p>
    <w:p w14:paraId="6023DC36" w14:textId="66FB49E4" w:rsidR="0051274B" w:rsidRPr="00A4771C" w:rsidRDefault="006B69D5" w:rsidP="00BA47E2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reagowania na wezwania wychowawcy, dyrektora, nauczycieli, pedagoga. </w:t>
      </w:r>
    </w:p>
    <w:p w14:paraId="5AC3FF3F" w14:textId="1910AB06" w:rsidR="0051274B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</w:t>
      </w:r>
      <w:r w:rsidR="001A4C92" w:rsidRPr="00A4771C">
        <w:rPr>
          <w:rFonts w:ascii="Times New Roman" w:hAnsi="Times New Roman" w:cs="Times New Roman"/>
        </w:rPr>
        <w:t>ce</w:t>
      </w:r>
      <w:r w:rsidR="002B5EF5" w:rsidRPr="00A4771C">
        <w:rPr>
          <w:rFonts w:ascii="Times New Roman" w:hAnsi="Times New Roman" w:cs="Times New Roman"/>
        </w:rPr>
        <w:t>/opiekunowie prawni</w:t>
      </w:r>
      <w:r w:rsidR="001A4C92" w:rsidRPr="00A4771C">
        <w:rPr>
          <w:rFonts w:ascii="Times New Roman" w:hAnsi="Times New Roman" w:cs="Times New Roman"/>
        </w:rPr>
        <w:t xml:space="preserve"> mają prawo do przekazywania D</w:t>
      </w:r>
      <w:r w:rsidRPr="00A4771C">
        <w:rPr>
          <w:rFonts w:ascii="Times New Roman" w:hAnsi="Times New Roman" w:cs="Times New Roman"/>
        </w:rPr>
        <w:t>yrektorowi</w:t>
      </w:r>
      <w:r w:rsidR="001A4C92" w:rsidRPr="00A4771C">
        <w:rPr>
          <w:rFonts w:ascii="Times New Roman" w:hAnsi="Times New Roman" w:cs="Times New Roman"/>
        </w:rPr>
        <w:t xml:space="preserve"> Szkoły, Dyrektorowi Pedagogicznemu, Organowi Prowadzącemu oraz Organowi Sprawującemu Nadzór P</w:t>
      </w:r>
      <w:r w:rsidRPr="00A4771C">
        <w:rPr>
          <w:rFonts w:ascii="Times New Roman" w:hAnsi="Times New Roman" w:cs="Times New Roman"/>
        </w:rPr>
        <w:t xml:space="preserve">edagogiczny informacji </w:t>
      </w:r>
      <w:r w:rsidR="00C62DCB" w:rsidRPr="00A4771C">
        <w:rPr>
          <w:rFonts w:ascii="Times New Roman" w:hAnsi="Times New Roman" w:cs="Times New Roman"/>
        </w:rPr>
        <w:br/>
      </w:r>
      <w:r w:rsidRPr="00A4771C">
        <w:rPr>
          <w:rFonts w:ascii="Times New Roman" w:hAnsi="Times New Roman" w:cs="Times New Roman"/>
        </w:rPr>
        <w:t>i o</w:t>
      </w:r>
      <w:r w:rsidR="0051274B" w:rsidRPr="00A4771C">
        <w:rPr>
          <w:rFonts w:ascii="Times New Roman" w:hAnsi="Times New Roman" w:cs="Times New Roman"/>
        </w:rPr>
        <w:t>pinii dotyczących pracy szkoły.</w:t>
      </w:r>
    </w:p>
    <w:p w14:paraId="2C2408DA" w14:textId="77777777" w:rsidR="0051274B" w:rsidRPr="00A4771C" w:rsidRDefault="006B69D5" w:rsidP="00BA47E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Przyjęte formy nagradzania rodziców: </w:t>
      </w:r>
    </w:p>
    <w:p w14:paraId="7D745B6C" w14:textId="51AA4140" w:rsidR="0051274B" w:rsidRPr="00A4771C" w:rsidRDefault="002B5EF5" w:rsidP="00BA47E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</w:t>
      </w:r>
      <w:r w:rsidR="006B69D5" w:rsidRPr="00A4771C">
        <w:rPr>
          <w:rFonts w:ascii="Times New Roman" w:hAnsi="Times New Roman" w:cs="Times New Roman"/>
        </w:rPr>
        <w:t>odziców</w:t>
      </w:r>
      <w:r w:rsidRPr="00A4771C">
        <w:rPr>
          <w:rFonts w:ascii="Times New Roman" w:hAnsi="Times New Roman" w:cs="Times New Roman"/>
        </w:rPr>
        <w:t>/opiekunów prawnych</w:t>
      </w:r>
      <w:r w:rsidR="006B69D5" w:rsidRPr="00A4771C">
        <w:rPr>
          <w:rFonts w:ascii="Times New Roman" w:hAnsi="Times New Roman" w:cs="Times New Roman"/>
        </w:rPr>
        <w:t xml:space="preserve"> szczególnie zaangażowanych w życie klasy lub szkoły </w:t>
      </w:r>
      <w:r w:rsidRPr="00A4771C">
        <w:rPr>
          <w:rFonts w:ascii="Times New Roman" w:hAnsi="Times New Roman" w:cs="Times New Roman"/>
        </w:rPr>
        <w:t>D</w:t>
      </w:r>
      <w:r w:rsidR="006B69D5" w:rsidRPr="00A4771C">
        <w:rPr>
          <w:rFonts w:ascii="Times New Roman" w:hAnsi="Times New Roman" w:cs="Times New Roman"/>
        </w:rPr>
        <w:t xml:space="preserve">yrektor </w:t>
      </w:r>
      <w:r w:rsidRPr="00A4771C">
        <w:rPr>
          <w:rFonts w:ascii="Times New Roman" w:hAnsi="Times New Roman" w:cs="Times New Roman"/>
        </w:rPr>
        <w:t xml:space="preserve">Szkoły </w:t>
      </w:r>
      <w:r w:rsidR="006B69D5" w:rsidRPr="00A4771C">
        <w:rPr>
          <w:rFonts w:ascii="Times New Roman" w:hAnsi="Times New Roman" w:cs="Times New Roman"/>
        </w:rPr>
        <w:t>nagradza oficjalnym podziękowaniem wręczanym podczas zebrań rodzi</w:t>
      </w:r>
      <w:r w:rsidR="0051274B" w:rsidRPr="00A4771C">
        <w:rPr>
          <w:rFonts w:ascii="Times New Roman" w:hAnsi="Times New Roman" w:cs="Times New Roman"/>
        </w:rPr>
        <w:t>ców lub uroczystości szkolnych;</w:t>
      </w:r>
    </w:p>
    <w:p w14:paraId="73E44255" w14:textId="1987AE06" w:rsidR="0051274B" w:rsidRPr="00A4771C" w:rsidRDefault="006B69D5" w:rsidP="00BA47E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rodziców</w:t>
      </w:r>
      <w:r w:rsidR="002B5EF5" w:rsidRPr="00A4771C">
        <w:rPr>
          <w:rFonts w:ascii="Times New Roman" w:hAnsi="Times New Roman" w:cs="Times New Roman"/>
        </w:rPr>
        <w:t>/opiekunów prawnych</w:t>
      </w:r>
      <w:r w:rsidRPr="00A4771C">
        <w:rPr>
          <w:rFonts w:ascii="Times New Roman" w:hAnsi="Times New Roman" w:cs="Times New Roman"/>
        </w:rPr>
        <w:t xml:space="preserve"> uczniów, którzy otrzymują świadectwa z wyróżnieniem nagradza się listem gratulacyjnym wręczanym podczas </w:t>
      </w:r>
      <w:r w:rsidR="0051274B" w:rsidRPr="00A4771C">
        <w:rPr>
          <w:rFonts w:ascii="Times New Roman" w:hAnsi="Times New Roman" w:cs="Times New Roman"/>
        </w:rPr>
        <w:t>akademii kończącej rok szkolny;</w:t>
      </w:r>
    </w:p>
    <w:p w14:paraId="16D199B6" w14:textId="3DDFF9CD" w:rsidR="006B69D5" w:rsidRDefault="006B69D5" w:rsidP="00BA47E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rodzicom</w:t>
      </w:r>
      <w:r w:rsidR="002B5EF5" w:rsidRPr="00A4771C">
        <w:rPr>
          <w:rFonts w:ascii="Times New Roman" w:hAnsi="Times New Roman" w:cs="Times New Roman"/>
        </w:rPr>
        <w:t>/opiekunom prawnym</w:t>
      </w:r>
      <w:r w:rsidRPr="00A4771C">
        <w:rPr>
          <w:rFonts w:ascii="Times New Roman" w:hAnsi="Times New Roman" w:cs="Times New Roman"/>
        </w:rPr>
        <w:t xml:space="preserve"> szczególnie wyróżniającym się w działaniach na rzecz szkoły można nadać honorowy tytuł „Przyjaciela Szkoły”.</w:t>
      </w:r>
    </w:p>
    <w:p w14:paraId="3A838818" w14:textId="632AF054" w:rsidR="006B69D5" w:rsidRPr="00A4771C" w:rsidRDefault="006B69D5" w:rsidP="001C3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308D16B" w14:textId="0351D271" w:rsidR="006B69D5" w:rsidRDefault="006B69D5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771C">
        <w:rPr>
          <w:rFonts w:ascii="Times New Roman" w:hAnsi="Times New Roman" w:cs="Times New Roman"/>
          <w:b/>
          <w:bCs/>
        </w:rPr>
        <w:t>§</w:t>
      </w:r>
      <w:r w:rsidR="001A4C92" w:rsidRPr="00A4771C">
        <w:rPr>
          <w:rFonts w:ascii="Times New Roman" w:hAnsi="Times New Roman" w:cs="Times New Roman"/>
          <w:b/>
          <w:bCs/>
        </w:rPr>
        <w:t xml:space="preserve"> </w:t>
      </w:r>
      <w:r w:rsidR="00E147AF">
        <w:rPr>
          <w:rFonts w:ascii="Times New Roman" w:hAnsi="Times New Roman" w:cs="Times New Roman"/>
          <w:b/>
          <w:bCs/>
        </w:rPr>
        <w:t>40</w:t>
      </w:r>
    </w:p>
    <w:p w14:paraId="3CA7274B" w14:textId="0BBCC703" w:rsidR="00975601" w:rsidRDefault="00975601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Wyżywienie</w:t>
      </w:r>
    </w:p>
    <w:p w14:paraId="642B7456" w14:textId="77777777" w:rsidR="00200EFD" w:rsidRPr="00A4771C" w:rsidRDefault="00200EFD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9C71F70" w14:textId="77777777" w:rsidR="00975601" w:rsidRPr="00975601" w:rsidRDefault="00975601" w:rsidP="0097560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975601">
        <w:rPr>
          <w:rFonts w:ascii="Times New Roman" w:hAnsi="Times New Roman" w:cs="Times New Roman"/>
        </w:rPr>
        <w:t>Zasady odpłatności za korzystanie z wyżywienia i wysokość stawki żywieniowej reguluje zarządzenie dyrektora szkoły.</w:t>
      </w:r>
    </w:p>
    <w:p w14:paraId="670E0645" w14:textId="77777777" w:rsidR="00975601" w:rsidRPr="00975601" w:rsidRDefault="00975601" w:rsidP="0097560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975601">
        <w:rPr>
          <w:rFonts w:ascii="Times New Roman" w:hAnsi="Times New Roman" w:cs="Times New Roman"/>
        </w:rPr>
        <w:t>Szkoła może zorganizować formy wyżywienia na prośbę rodziców.</w:t>
      </w:r>
    </w:p>
    <w:p w14:paraId="20136534" w14:textId="77777777" w:rsidR="00975601" w:rsidRPr="00975601" w:rsidRDefault="00975601" w:rsidP="0097560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975601">
        <w:rPr>
          <w:rFonts w:ascii="Times New Roman" w:hAnsi="Times New Roman" w:cs="Times New Roman"/>
        </w:rPr>
        <w:t xml:space="preserve">Wyżywienie jest dostarczane tylko przez firmę zewnętrzną – usługa cateringowa. </w:t>
      </w:r>
    </w:p>
    <w:p w14:paraId="231E3118" w14:textId="669420D4" w:rsidR="00975601" w:rsidRDefault="000B6CFD" w:rsidP="0097560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Opłatę za wyżywienie</w:t>
      </w:r>
      <w:r w:rsidR="00975601" w:rsidRPr="00975601">
        <w:rPr>
          <w:rFonts w:ascii="Times New Roman" w:hAnsi="Times New Roman" w:cs="Times New Roman"/>
        </w:rPr>
        <w:t xml:space="preserve"> uiszcza s</w:t>
      </w:r>
      <w:r>
        <w:rPr>
          <w:rFonts w:ascii="Times New Roman" w:hAnsi="Times New Roman" w:cs="Times New Roman"/>
        </w:rPr>
        <w:t>ię przelewem na wskazany przez D</w:t>
      </w:r>
      <w:r w:rsidR="00975601" w:rsidRPr="00975601">
        <w:rPr>
          <w:rFonts w:ascii="Times New Roman" w:hAnsi="Times New Roman" w:cs="Times New Roman"/>
        </w:rPr>
        <w:t xml:space="preserve">yrektora </w:t>
      </w:r>
      <w:r>
        <w:rPr>
          <w:rFonts w:ascii="Times New Roman" w:hAnsi="Times New Roman" w:cs="Times New Roman"/>
        </w:rPr>
        <w:t xml:space="preserve">Szkoły </w:t>
      </w:r>
      <w:r w:rsidR="00975601" w:rsidRPr="00975601">
        <w:rPr>
          <w:rFonts w:ascii="Times New Roman" w:hAnsi="Times New Roman" w:cs="Times New Roman"/>
        </w:rPr>
        <w:t xml:space="preserve">numer rachunku bankowego. Opłatę należy regulować niezwłocznie po otrzymaniu naliczenia, najpóźniej w terminie 14 dni od dnia odbioru przez rodzica informacji z naliczeniem opłaty. </w:t>
      </w:r>
    </w:p>
    <w:p w14:paraId="11F182C0" w14:textId="1E219E3E" w:rsidR="00200EFD" w:rsidRDefault="00200EFD" w:rsidP="00200EFD">
      <w:p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</w:p>
    <w:p w14:paraId="0AC05FBB" w14:textId="7ABCA353" w:rsidR="00200EFD" w:rsidRDefault="00200EFD" w:rsidP="00200EFD">
      <w:p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</w:p>
    <w:p w14:paraId="31D2A329" w14:textId="6B1D2FEE" w:rsidR="001C3836" w:rsidRDefault="001C3836" w:rsidP="00200EFD">
      <w:p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</w:p>
    <w:p w14:paraId="59C4A097" w14:textId="56DA5E4D" w:rsidR="001C3836" w:rsidRDefault="001C3836" w:rsidP="00200EFD">
      <w:p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</w:p>
    <w:p w14:paraId="12608638" w14:textId="77777777" w:rsidR="001C3836" w:rsidRDefault="001C3836" w:rsidP="00200EFD">
      <w:p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</w:p>
    <w:p w14:paraId="79809BAF" w14:textId="364D39DB" w:rsidR="00200EFD" w:rsidRDefault="00200EFD" w:rsidP="00200EFD">
      <w:p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</w:p>
    <w:p w14:paraId="64D10C25" w14:textId="7A740906" w:rsidR="00200EFD" w:rsidRPr="000B6CFD" w:rsidRDefault="00200EFD" w:rsidP="00200E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B6CFD">
        <w:rPr>
          <w:rFonts w:ascii="Times New Roman" w:hAnsi="Times New Roman" w:cs="Times New Roman"/>
          <w:b/>
          <w:bCs/>
        </w:rPr>
        <w:lastRenderedPageBreak/>
        <w:t>§ 41</w:t>
      </w:r>
    </w:p>
    <w:p w14:paraId="6B4C4B4B" w14:textId="1D2EDEE8" w:rsidR="00200EFD" w:rsidRPr="000B6CFD" w:rsidRDefault="00200EFD" w:rsidP="00200EFD">
      <w:pPr>
        <w:autoSpaceDE w:val="0"/>
        <w:autoSpaceDN w:val="0"/>
        <w:adjustRightInd w:val="0"/>
        <w:spacing w:after="15" w:line="360" w:lineRule="auto"/>
        <w:jc w:val="center"/>
        <w:rPr>
          <w:rFonts w:ascii="Times New Roman" w:hAnsi="Times New Roman" w:cs="Times New Roman"/>
          <w:b/>
        </w:rPr>
      </w:pPr>
      <w:r w:rsidRPr="000B6CFD">
        <w:rPr>
          <w:rFonts w:ascii="Times New Roman" w:hAnsi="Times New Roman" w:cs="Times New Roman"/>
          <w:b/>
        </w:rPr>
        <w:t>Biblioteka</w:t>
      </w:r>
      <w:bookmarkStart w:id="5" w:name="_GoBack"/>
      <w:bookmarkEnd w:id="5"/>
    </w:p>
    <w:p w14:paraId="2A2A2D1E" w14:textId="77777777" w:rsidR="00200EFD" w:rsidRPr="000B6CFD" w:rsidRDefault="00200EFD" w:rsidP="00200EFD">
      <w:pPr>
        <w:autoSpaceDE w:val="0"/>
        <w:autoSpaceDN w:val="0"/>
        <w:adjustRightInd w:val="0"/>
        <w:spacing w:after="15" w:line="360" w:lineRule="auto"/>
        <w:jc w:val="center"/>
        <w:rPr>
          <w:rFonts w:ascii="Times New Roman" w:hAnsi="Times New Roman" w:cs="Times New Roman"/>
          <w:b/>
        </w:rPr>
      </w:pPr>
    </w:p>
    <w:p w14:paraId="0E43D2F3" w14:textId="77777777" w:rsidR="00200EFD" w:rsidRPr="000B6CFD" w:rsidRDefault="00200EFD" w:rsidP="00200EFD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b/>
        </w:rPr>
      </w:pPr>
      <w:r w:rsidRPr="000B6CFD">
        <w:rPr>
          <w:rFonts w:ascii="Times New Roman" w:hAnsi="Times New Roman" w:cs="Times New Roman"/>
        </w:rPr>
        <w:t xml:space="preserve">Biblioteka szkolna jest interdyscyplinarną pracownią szkolną służącą realizacji potrzeb i zainteresowań uczniów, celów edukacyjnych szkoły, doskonaleniu warsztatu pracy nauczycieli, popularyzowaniu wiedzy pedagogicznej wśród rodziców. </w:t>
      </w:r>
    </w:p>
    <w:p w14:paraId="5B006295" w14:textId="77777777" w:rsidR="00200EFD" w:rsidRPr="000B6CFD" w:rsidRDefault="00200EFD" w:rsidP="00200EFD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b/>
        </w:rPr>
      </w:pPr>
      <w:r w:rsidRPr="000B6CFD">
        <w:rPr>
          <w:rFonts w:ascii="Times New Roman" w:hAnsi="Times New Roman" w:cs="Times New Roman"/>
        </w:rPr>
        <w:t xml:space="preserve">Użytkownikami biblioteki szkolnej są uczniowie, nauczyciele i inni pracownicy szkoły oraz rodzice. </w:t>
      </w:r>
    </w:p>
    <w:p w14:paraId="38D2D1B6" w14:textId="77777777" w:rsidR="00200EFD" w:rsidRPr="000B6CFD" w:rsidRDefault="00200EFD" w:rsidP="00200EFD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b/>
        </w:rPr>
      </w:pPr>
      <w:r w:rsidRPr="000B6CFD">
        <w:rPr>
          <w:rFonts w:ascii="Times New Roman" w:hAnsi="Times New Roman" w:cs="Times New Roman"/>
        </w:rPr>
        <w:t xml:space="preserve">Godziny pracy biblioteki są corocznie ustalane przez dyrektora szkoły i dostosowane do tygodniowego planu zajęć, tak aby umożliwiały uczniom i nauczycielom dostęp do zbiorów bibliotecznych podczas zajęć lekcyjnych i po ich zakończeniu. </w:t>
      </w:r>
    </w:p>
    <w:p w14:paraId="0AC3F5F5" w14:textId="77777777" w:rsidR="00200EFD" w:rsidRPr="000B6CFD" w:rsidRDefault="00200EFD" w:rsidP="00200EFD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b/>
        </w:rPr>
      </w:pPr>
      <w:r w:rsidRPr="000B6CFD">
        <w:rPr>
          <w:rFonts w:ascii="Times New Roman" w:hAnsi="Times New Roman" w:cs="Times New Roman"/>
        </w:rPr>
        <w:t>Biblioteka działa zgodnie z regulaminem działalności biblioteki szkolnej.</w:t>
      </w:r>
    </w:p>
    <w:p w14:paraId="1ABF6C62" w14:textId="77777777" w:rsidR="00200EFD" w:rsidRPr="000B6CFD" w:rsidRDefault="00200EFD" w:rsidP="00200EFD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b/>
        </w:rPr>
      </w:pPr>
      <w:r w:rsidRPr="000B6CFD">
        <w:rPr>
          <w:rFonts w:ascii="Times New Roman" w:hAnsi="Times New Roman" w:cs="Times New Roman"/>
        </w:rPr>
        <w:t xml:space="preserve">Biblioteka w ramach swoich zadań współpracuje z: </w:t>
      </w:r>
    </w:p>
    <w:p w14:paraId="3CAD9DCE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1) uczniami, poprzez: </w:t>
      </w:r>
    </w:p>
    <w:p w14:paraId="6B8BB622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a) zakup lub sprowadzanie szczególnie poszukiwanych książek, </w:t>
      </w:r>
    </w:p>
    <w:p w14:paraId="69D72F6F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b) informowanie o aktywności czytelniczej, </w:t>
      </w:r>
    </w:p>
    <w:p w14:paraId="7F43A38A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c) udzielanie pomocy w korzystaniu z różnych źródeł informacji, a także w doborze literatury i kształtowaniu nawyków czytelniczych, </w:t>
      </w:r>
    </w:p>
    <w:p w14:paraId="60E5ECC0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d) umożliwienie korzystania z Internetu, encyklopedii i programów multimedialnych; </w:t>
      </w:r>
    </w:p>
    <w:p w14:paraId="6FB87942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2) nauczycielami i innymi pracownikami szkoły, poprzez: </w:t>
      </w:r>
    </w:p>
    <w:p w14:paraId="1310CE51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a) sprowadzanie literatury pedagogicznej, poradników metodycznych i czasopism pedagogicznych, </w:t>
      </w:r>
    </w:p>
    <w:p w14:paraId="06C7BE4A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b) organizowanie wystawek tematycznych, </w:t>
      </w:r>
    </w:p>
    <w:p w14:paraId="37DBCD96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c) informowanie o nowych nabytkach biblioteki, </w:t>
      </w:r>
    </w:p>
    <w:p w14:paraId="066ACFE2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d) przeprowadzanie lekcji bibliotecznych, </w:t>
      </w:r>
    </w:p>
    <w:p w14:paraId="4AB5C327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e) udostępnianie czasopism pedagogicznych i zbiorów gromadzonych w bibliotece, </w:t>
      </w:r>
    </w:p>
    <w:p w14:paraId="3A0C95E5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f) działania mające na celu poprawę czytelnictwa, </w:t>
      </w:r>
    </w:p>
    <w:p w14:paraId="0FDF4D28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g) umożliwienie korzystania z Internetu, encyklopedii, programów multimedialnych; </w:t>
      </w:r>
    </w:p>
    <w:p w14:paraId="049FBEA4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3) rodzicami, poprzez: </w:t>
      </w:r>
    </w:p>
    <w:p w14:paraId="7F615B83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>a) udostępnianie zbiorów gromadzonych w bibliotece,</w:t>
      </w:r>
    </w:p>
    <w:p w14:paraId="5500AACC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 b) umożliwienie korzystania z Internetu, encyklopedii i programów multimedialnych, </w:t>
      </w:r>
    </w:p>
    <w:p w14:paraId="15A537D8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c) działania na rzecz podniesienia aktywności czytelniczej dzieci, </w:t>
      </w:r>
    </w:p>
    <w:p w14:paraId="7E5C03E0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d) udostępnianie statutu szkoły, programu wychowawczo-profilaktycznego oraz innych dokumentów prawa szkolnego; </w:t>
      </w:r>
    </w:p>
    <w:p w14:paraId="2B0DA13C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4) innymi bibliotekami, poprzez: </w:t>
      </w:r>
    </w:p>
    <w:p w14:paraId="44EF5430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a) wyrabianie wśród uczniów nawyku korzystania z różnych bibliotek, </w:t>
      </w:r>
    </w:p>
    <w:p w14:paraId="2C7D83AA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b) udział w konkursach i imprezach czytelniczych, </w:t>
      </w:r>
    </w:p>
    <w:p w14:paraId="6630DC82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>c) organizację wystaw tematycznych i okazjonalnych,</w:t>
      </w:r>
    </w:p>
    <w:p w14:paraId="7B885990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d) wypożyczanie międzybiblioteczne, </w:t>
      </w:r>
    </w:p>
    <w:p w14:paraId="38E0F08F" w14:textId="77777777" w:rsidR="00200EFD" w:rsidRPr="000B6CFD" w:rsidRDefault="00200EFD" w:rsidP="00200EFD">
      <w:pPr>
        <w:pStyle w:val="Akapitzlist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lastRenderedPageBreak/>
        <w:t>e) wymianę informacji o zbiorach, imprezach i zasadach funkcjonowania biblioteki.</w:t>
      </w:r>
    </w:p>
    <w:p w14:paraId="6BC729EF" w14:textId="126D158A" w:rsidR="006B69D5" w:rsidRPr="000B6CFD" w:rsidRDefault="006B69D5" w:rsidP="009C70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0BE56CA" w14:textId="1CC939FB" w:rsidR="009C70A7" w:rsidRPr="000B6CFD" w:rsidRDefault="009C70A7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B6CFD">
        <w:rPr>
          <w:rFonts w:ascii="Times New Roman" w:hAnsi="Times New Roman" w:cs="Times New Roman"/>
          <w:b/>
          <w:bCs/>
        </w:rPr>
        <w:t xml:space="preserve">§ </w:t>
      </w:r>
      <w:r w:rsidR="00200EFD" w:rsidRPr="000B6CFD">
        <w:rPr>
          <w:rFonts w:ascii="Times New Roman" w:hAnsi="Times New Roman" w:cs="Times New Roman"/>
          <w:b/>
          <w:bCs/>
        </w:rPr>
        <w:t>42</w:t>
      </w:r>
    </w:p>
    <w:p w14:paraId="01925A4C" w14:textId="0FB26509" w:rsidR="009C70A7" w:rsidRPr="000B6CFD" w:rsidRDefault="009C70A7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B6CFD">
        <w:rPr>
          <w:rFonts w:ascii="Times New Roman" w:hAnsi="Times New Roman" w:cs="Times New Roman"/>
          <w:b/>
          <w:bCs/>
        </w:rPr>
        <w:t>Przepisy końcowe</w:t>
      </w:r>
    </w:p>
    <w:p w14:paraId="37F3033A" w14:textId="77777777" w:rsidR="006B69D5" w:rsidRPr="000B6CFD" w:rsidRDefault="006B69D5" w:rsidP="009C70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13A47B" w14:textId="77777777" w:rsidR="000B6CFD" w:rsidRPr="000B6CFD" w:rsidRDefault="006B69D5" w:rsidP="00BA47E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Szkoła prowadzi i przechowuje dokumentację zgodnie z odrębnymi przepisami.</w:t>
      </w:r>
    </w:p>
    <w:p w14:paraId="00CF8990" w14:textId="38622C30" w:rsidR="006B69D5" w:rsidRPr="000B6CFD" w:rsidRDefault="000B6CFD" w:rsidP="000B6CF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Zmian statutu Szkoły dokonuje osoba prowadząca szkołę.</w:t>
      </w:r>
      <w:r w:rsidR="006B69D5" w:rsidRPr="000B6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C58E4" w14:textId="6E20D64C" w:rsidR="003B3CBA" w:rsidRPr="000B6CFD" w:rsidRDefault="006B69D5" w:rsidP="00BA47E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Zasady gospodarki finansowej i materiałowej szkoły określają odrębne przepisy.</w:t>
      </w:r>
    </w:p>
    <w:p w14:paraId="7CCA172B" w14:textId="388C7ADB" w:rsidR="003B3CBA" w:rsidRPr="000B6CFD" w:rsidRDefault="003B3CBA" w:rsidP="00BA47E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  <w:sz w:val="24"/>
          <w:szCs w:val="24"/>
        </w:rPr>
        <w:t>Zmian statutu dokonuje organ</w:t>
      </w:r>
      <w:r w:rsidRPr="000B6CFD">
        <w:rPr>
          <w:rFonts w:ascii="Times New Roman" w:hAnsi="Times New Roman" w:cs="Times New Roman"/>
        </w:rPr>
        <w:t xml:space="preserve"> prowadzący szkołę. </w:t>
      </w:r>
    </w:p>
    <w:p w14:paraId="75240E24" w14:textId="22190385" w:rsidR="006B69D5" w:rsidRPr="000B6CFD" w:rsidRDefault="003B3CBA" w:rsidP="00241D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Zmian </w:t>
      </w:r>
      <w:r w:rsidR="006B69D5" w:rsidRPr="000B6CFD">
        <w:rPr>
          <w:rFonts w:ascii="Times New Roman" w:hAnsi="Times New Roman" w:cs="Times New Roman"/>
        </w:rPr>
        <w:t xml:space="preserve">statutu dokonuje się </w:t>
      </w:r>
      <w:r w:rsidRPr="000B6CFD">
        <w:rPr>
          <w:rFonts w:ascii="Times New Roman" w:hAnsi="Times New Roman" w:cs="Times New Roman"/>
        </w:rPr>
        <w:t xml:space="preserve">w szczególności </w:t>
      </w:r>
      <w:r w:rsidR="006B69D5" w:rsidRPr="000B6CFD">
        <w:rPr>
          <w:rFonts w:ascii="Times New Roman" w:hAnsi="Times New Roman" w:cs="Times New Roman"/>
        </w:rPr>
        <w:t>w przypadku:</w:t>
      </w:r>
    </w:p>
    <w:p w14:paraId="033F834D" w14:textId="482AB0E4" w:rsidR="006B69D5" w:rsidRPr="000B6CFD" w:rsidRDefault="006B69D5" w:rsidP="00BA47E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 xml:space="preserve">zmian zachodzących w przepisach prawa </w:t>
      </w:r>
      <w:r w:rsidR="003B3CBA" w:rsidRPr="000B6CFD">
        <w:rPr>
          <w:rFonts w:ascii="Times New Roman" w:hAnsi="Times New Roman" w:cs="Times New Roman"/>
        </w:rPr>
        <w:t>powszechnie obowiązującego, w tym prawa miejscowego</w:t>
      </w:r>
      <w:r w:rsidRPr="000B6CFD">
        <w:rPr>
          <w:rFonts w:ascii="Times New Roman" w:hAnsi="Times New Roman" w:cs="Times New Roman"/>
        </w:rPr>
        <w:t>;</w:t>
      </w:r>
    </w:p>
    <w:p w14:paraId="369CDD24" w14:textId="77777777" w:rsidR="006B69D5" w:rsidRPr="000B6CFD" w:rsidRDefault="006B69D5" w:rsidP="00BA47E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>potrzeby nowych rozwiązań organizacyjnych w funkcjonowaniu społeczności szkolnej;</w:t>
      </w:r>
    </w:p>
    <w:p w14:paraId="3ADC8273" w14:textId="77777777" w:rsidR="006B69D5" w:rsidRPr="000B6CFD" w:rsidRDefault="006B69D5" w:rsidP="00BA47E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>zaleceń organów kontrolnych (niespójność rozwiązań statutowych z obowiązującym prawem);</w:t>
      </w:r>
    </w:p>
    <w:p w14:paraId="3885547D" w14:textId="77777777" w:rsidR="006B69D5" w:rsidRPr="000B6CFD" w:rsidRDefault="006B69D5" w:rsidP="00BA47E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</w:rPr>
      </w:pPr>
      <w:r w:rsidRPr="000B6CFD">
        <w:rPr>
          <w:rFonts w:ascii="Times New Roman" w:hAnsi="Times New Roman" w:cs="Times New Roman"/>
        </w:rPr>
        <w:t>innych potrzeb, np. zmiana nazwy, nadanie imienia itp.</w:t>
      </w:r>
    </w:p>
    <w:p w14:paraId="1F0A98D3" w14:textId="2210517C" w:rsidR="006B69D5" w:rsidRPr="00A4771C" w:rsidRDefault="006B69D5" w:rsidP="00241D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>Rodzice</w:t>
      </w:r>
      <w:r w:rsidR="003B3CBA" w:rsidRPr="00A4771C">
        <w:rPr>
          <w:rFonts w:ascii="Times New Roman" w:hAnsi="Times New Roman" w:cs="Times New Roman"/>
        </w:rPr>
        <w:t>/opiekunowie prawni</w:t>
      </w:r>
      <w:r w:rsidRPr="00A4771C">
        <w:rPr>
          <w:rFonts w:ascii="Times New Roman" w:hAnsi="Times New Roman" w:cs="Times New Roman"/>
        </w:rPr>
        <w:t xml:space="preserve"> na zebraniach</w:t>
      </w:r>
      <w:r w:rsidR="009C70A7" w:rsidRPr="00A4771C">
        <w:rPr>
          <w:rFonts w:ascii="Times New Roman" w:hAnsi="Times New Roman" w:cs="Times New Roman"/>
        </w:rPr>
        <w:t xml:space="preserve"> ogólnych są informowani przez D</w:t>
      </w:r>
      <w:r w:rsidRPr="00A4771C">
        <w:rPr>
          <w:rFonts w:ascii="Times New Roman" w:hAnsi="Times New Roman" w:cs="Times New Roman"/>
        </w:rPr>
        <w:t>yrektora</w:t>
      </w:r>
      <w:r w:rsidR="009C70A7" w:rsidRPr="00A4771C">
        <w:rPr>
          <w:rFonts w:ascii="Times New Roman" w:hAnsi="Times New Roman" w:cs="Times New Roman"/>
        </w:rPr>
        <w:t xml:space="preserve"> Szkoły</w:t>
      </w:r>
      <w:r w:rsidR="003B3CBA" w:rsidRPr="00A4771C">
        <w:rPr>
          <w:rFonts w:ascii="Times New Roman" w:hAnsi="Times New Roman" w:cs="Times New Roman"/>
        </w:rPr>
        <w:t xml:space="preserve"> lub </w:t>
      </w:r>
      <w:r w:rsidR="009C70A7" w:rsidRPr="00A4771C">
        <w:rPr>
          <w:rFonts w:ascii="Times New Roman" w:hAnsi="Times New Roman" w:cs="Times New Roman"/>
        </w:rPr>
        <w:t>Dyrektora Pedagogicznego</w:t>
      </w:r>
      <w:r w:rsidRPr="00A4771C">
        <w:rPr>
          <w:rFonts w:ascii="Times New Roman" w:hAnsi="Times New Roman" w:cs="Times New Roman"/>
        </w:rPr>
        <w:t xml:space="preserve"> </w:t>
      </w:r>
      <w:r w:rsidR="009C70A7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o możliwościach wglądu w statut szkoły, zaś wychowawcy na zebraniach klasowych zaznajamiają rodziców</w:t>
      </w:r>
      <w:r w:rsidR="00C62DCB" w:rsidRPr="00A4771C">
        <w:rPr>
          <w:rFonts w:ascii="Times New Roman" w:hAnsi="Times New Roman" w:cs="Times New Roman"/>
        </w:rPr>
        <w:t>/opiekunów prawnych</w:t>
      </w:r>
      <w:r w:rsidR="009C70A7" w:rsidRPr="00A4771C">
        <w:rPr>
          <w:rFonts w:ascii="Times New Roman" w:hAnsi="Times New Roman" w:cs="Times New Roman"/>
        </w:rPr>
        <w:t xml:space="preserve"> </w:t>
      </w:r>
      <w:r w:rsidRPr="00A4771C">
        <w:rPr>
          <w:rFonts w:ascii="Times New Roman" w:hAnsi="Times New Roman" w:cs="Times New Roman"/>
        </w:rPr>
        <w:t>z zawartymi w statucie zasadami wewnątrzszkolnego oceniania.</w:t>
      </w:r>
    </w:p>
    <w:p w14:paraId="74959703" w14:textId="0537B977" w:rsidR="006B69D5" w:rsidRPr="00A4771C" w:rsidRDefault="006B69D5" w:rsidP="00241D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O wprowadzeniu </w:t>
      </w:r>
      <w:r w:rsidR="003B3CBA" w:rsidRPr="00A4771C">
        <w:rPr>
          <w:rFonts w:ascii="Times New Roman" w:hAnsi="Times New Roman" w:cs="Times New Roman"/>
        </w:rPr>
        <w:t>zmian do statutu informuje się:</w:t>
      </w:r>
      <w:r w:rsidRPr="00A4771C">
        <w:rPr>
          <w:rFonts w:ascii="Times New Roman" w:hAnsi="Times New Roman" w:cs="Times New Roman"/>
        </w:rPr>
        <w:t xml:space="preserve"> uczni</w:t>
      </w:r>
      <w:r w:rsidR="003B3CBA" w:rsidRPr="00A4771C">
        <w:rPr>
          <w:rFonts w:ascii="Times New Roman" w:hAnsi="Times New Roman" w:cs="Times New Roman"/>
        </w:rPr>
        <w:t>ów</w:t>
      </w:r>
      <w:r w:rsidRPr="00A4771C">
        <w:rPr>
          <w:rFonts w:ascii="Times New Roman" w:hAnsi="Times New Roman" w:cs="Times New Roman"/>
        </w:rPr>
        <w:t xml:space="preserve"> na lekcjach z wychowawcą, a  rodzic</w:t>
      </w:r>
      <w:r w:rsidR="003B3CBA" w:rsidRPr="00A4771C">
        <w:rPr>
          <w:rFonts w:ascii="Times New Roman" w:hAnsi="Times New Roman" w:cs="Times New Roman"/>
        </w:rPr>
        <w:t>ów/opiekunów prawnych</w:t>
      </w:r>
      <w:r w:rsidRPr="00A4771C">
        <w:rPr>
          <w:rFonts w:ascii="Times New Roman" w:hAnsi="Times New Roman" w:cs="Times New Roman"/>
        </w:rPr>
        <w:t xml:space="preserve"> w czasie zebrań klasowych lub poprzez stronę internetową </w:t>
      </w:r>
      <w:r w:rsidR="003B3CBA" w:rsidRPr="00A4771C">
        <w:rPr>
          <w:rFonts w:ascii="Times New Roman" w:hAnsi="Times New Roman" w:cs="Times New Roman"/>
        </w:rPr>
        <w:t>szkoły</w:t>
      </w:r>
      <w:r w:rsidRPr="00A4771C">
        <w:rPr>
          <w:rFonts w:ascii="Times New Roman" w:hAnsi="Times New Roman" w:cs="Times New Roman"/>
        </w:rPr>
        <w:t>.</w:t>
      </w:r>
    </w:p>
    <w:p w14:paraId="29CF4F6B" w14:textId="45D2CB1E" w:rsidR="006B69D5" w:rsidRPr="00A4771C" w:rsidRDefault="006B69D5" w:rsidP="00241D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Statut dostępny jest na stronie internetowej </w:t>
      </w:r>
      <w:r w:rsidR="003B3CBA" w:rsidRPr="00A4771C">
        <w:rPr>
          <w:rFonts w:ascii="Times New Roman" w:hAnsi="Times New Roman" w:cs="Times New Roman"/>
        </w:rPr>
        <w:t>szkoły</w:t>
      </w:r>
      <w:r w:rsidRPr="00A4771C">
        <w:rPr>
          <w:rFonts w:ascii="Times New Roman" w:hAnsi="Times New Roman" w:cs="Times New Roman"/>
        </w:rPr>
        <w:t>, w pokoju nauczycielskim i sekretariacie.</w:t>
      </w:r>
    </w:p>
    <w:p w14:paraId="11268322" w14:textId="77777777" w:rsidR="006B69D5" w:rsidRPr="00A4771C" w:rsidRDefault="006B69D5" w:rsidP="00241D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" w:line="360" w:lineRule="auto"/>
        <w:jc w:val="both"/>
        <w:rPr>
          <w:rFonts w:ascii="Times New Roman" w:hAnsi="Times New Roman" w:cs="Times New Roman"/>
        </w:rPr>
      </w:pPr>
      <w:r w:rsidRPr="00A4771C">
        <w:rPr>
          <w:rFonts w:ascii="Times New Roman" w:hAnsi="Times New Roman" w:cs="Times New Roman"/>
        </w:rPr>
        <w:t xml:space="preserve">Statut wchodzi w życie z dniem uchwalenia. </w:t>
      </w:r>
    </w:p>
    <w:p w14:paraId="0D8158DE" w14:textId="77777777" w:rsidR="006B69D5" w:rsidRPr="00A4771C" w:rsidRDefault="006B69D5" w:rsidP="006B69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3AE1E4" w14:textId="77777777" w:rsidR="006B69D5" w:rsidRPr="00A4771C" w:rsidRDefault="006B69D5" w:rsidP="006B69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1E7DE06" w14:textId="77777777" w:rsidR="004867F3" w:rsidRPr="00A4771C" w:rsidRDefault="004867F3">
      <w:pPr>
        <w:rPr>
          <w:rFonts w:ascii="Times New Roman" w:hAnsi="Times New Roman" w:cs="Times New Roman"/>
        </w:rPr>
      </w:pPr>
    </w:p>
    <w:sectPr w:rsidR="004867F3" w:rsidRPr="00A4771C" w:rsidSect="00BC0244">
      <w:footerReference w:type="defaul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P" w:date="2021-08-14T15:00:00Z" w:initials="H">
    <w:p w14:paraId="27237281" w14:textId="77777777" w:rsidR="006D793B" w:rsidRDefault="006D793B" w:rsidP="00DB0528">
      <w:pPr>
        <w:pStyle w:val="Tekstkomentarza"/>
      </w:pPr>
      <w:r>
        <w:rPr>
          <w:rStyle w:val="Odwoaniedokomentarza"/>
        </w:rPr>
        <w:annotationRef/>
      </w:r>
      <w:r>
        <w:t>?????</w:t>
      </w:r>
    </w:p>
  </w:comment>
  <w:comment w:id="1" w:author="HP" w:date="2021-08-14T13:22:00Z" w:initials="H">
    <w:p w14:paraId="28B992DF" w14:textId="77777777" w:rsidR="006D793B" w:rsidRDefault="006D793B" w:rsidP="006D793B">
      <w:pPr>
        <w:pStyle w:val="Tekstkomentarza"/>
      </w:pPr>
      <w:r>
        <w:rPr>
          <w:rStyle w:val="Odwoaniedokomentarza"/>
        </w:rPr>
        <w:annotationRef/>
      </w:r>
      <w:r>
        <w:t>Brak podstawy prawne, nie widzę potrzeby używania.</w:t>
      </w:r>
    </w:p>
  </w:comment>
  <w:comment w:id="2" w:author="Marcin Janosz" w:date="2021-08-16T19:06:00Z" w:initials="MJ">
    <w:p w14:paraId="72442C9B" w14:textId="77777777" w:rsidR="006D793B" w:rsidRDefault="006D793B" w:rsidP="006D793B">
      <w:pPr>
        <w:pStyle w:val="Tekstkomentarza"/>
      </w:pPr>
      <w:r>
        <w:rPr>
          <w:rStyle w:val="Odwoaniedokomentarza"/>
        </w:rPr>
        <w:annotationRef/>
      </w:r>
      <w:r>
        <w:t xml:space="preserve">Ok.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237281" w15:done="0"/>
  <w15:commentEx w15:paraId="28B992DF" w15:done="0"/>
  <w15:commentEx w15:paraId="72442C9B" w15:paraIdParent="28B992D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2F62" w14:textId="77777777" w:rsidR="00DB516A" w:rsidRDefault="00DB516A" w:rsidP="00F1093A">
      <w:pPr>
        <w:spacing w:after="0" w:line="240" w:lineRule="auto"/>
      </w:pPr>
      <w:r>
        <w:separator/>
      </w:r>
    </w:p>
  </w:endnote>
  <w:endnote w:type="continuationSeparator" w:id="0">
    <w:p w14:paraId="4BB31AB5" w14:textId="77777777" w:rsidR="00DB516A" w:rsidRDefault="00DB516A" w:rsidP="00F1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365008"/>
      <w:docPartObj>
        <w:docPartGallery w:val="Page Numbers (Bottom of Page)"/>
        <w:docPartUnique/>
      </w:docPartObj>
    </w:sdtPr>
    <w:sdtContent>
      <w:p w14:paraId="39356DFB" w14:textId="7E5D51DB" w:rsidR="006D793B" w:rsidRDefault="006D79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BD">
          <w:rPr>
            <w:noProof/>
          </w:rPr>
          <w:t>54</w:t>
        </w:r>
        <w:r>
          <w:fldChar w:fldCharType="end"/>
        </w:r>
      </w:p>
    </w:sdtContent>
  </w:sdt>
  <w:p w14:paraId="51C91903" w14:textId="77777777" w:rsidR="006D793B" w:rsidRDefault="006D793B">
    <w:pPr>
      <w:pStyle w:val="Stopka"/>
    </w:pPr>
  </w:p>
  <w:p w14:paraId="7981CD3D" w14:textId="77777777" w:rsidR="006D793B" w:rsidRDefault="006D793B"/>
  <w:p w14:paraId="562ACF1A" w14:textId="77777777" w:rsidR="006D793B" w:rsidRDefault="006D79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AB36" w14:textId="77777777" w:rsidR="00DB516A" w:rsidRDefault="00DB516A" w:rsidP="00F1093A">
      <w:pPr>
        <w:spacing w:after="0" w:line="240" w:lineRule="auto"/>
      </w:pPr>
      <w:r>
        <w:separator/>
      </w:r>
    </w:p>
  </w:footnote>
  <w:footnote w:type="continuationSeparator" w:id="0">
    <w:p w14:paraId="51D81888" w14:textId="77777777" w:rsidR="00DB516A" w:rsidRDefault="00DB516A" w:rsidP="00F1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76F"/>
    <w:multiLevelType w:val="hybridMultilevel"/>
    <w:tmpl w:val="3FAACE2A"/>
    <w:lvl w:ilvl="0" w:tplc="2DE40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640B6"/>
    <w:multiLevelType w:val="hybridMultilevel"/>
    <w:tmpl w:val="995CD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543306"/>
    <w:multiLevelType w:val="hybridMultilevel"/>
    <w:tmpl w:val="4D64481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50761B"/>
    <w:multiLevelType w:val="hybridMultilevel"/>
    <w:tmpl w:val="91EA4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0E0A"/>
    <w:multiLevelType w:val="hybridMultilevel"/>
    <w:tmpl w:val="8F3693DE"/>
    <w:lvl w:ilvl="0" w:tplc="6DA838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582704"/>
    <w:multiLevelType w:val="hybridMultilevel"/>
    <w:tmpl w:val="0C461EB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8C6BC3"/>
    <w:multiLevelType w:val="hybridMultilevel"/>
    <w:tmpl w:val="B4AA6C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628561C"/>
    <w:multiLevelType w:val="hybridMultilevel"/>
    <w:tmpl w:val="86ECA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382F84"/>
    <w:multiLevelType w:val="hybridMultilevel"/>
    <w:tmpl w:val="498256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04705"/>
    <w:multiLevelType w:val="hybridMultilevel"/>
    <w:tmpl w:val="23829E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64AF0"/>
    <w:multiLevelType w:val="hybridMultilevel"/>
    <w:tmpl w:val="C106B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16C7E"/>
    <w:multiLevelType w:val="hybridMultilevel"/>
    <w:tmpl w:val="D6786C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634672"/>
    <w:multiLevelType w:val="hybridMultilevel"/>
    <w:tmpl w:val="1F04268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941277"/>
    <w:multiLevelType w:val="hybridMultilevel"/>
    <w:tmpl w:val="8EEC96B6"/>
    <w:lvl w:ilvl="0" w:tplc="3A786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D2AFB"/>
    <w:multiLevelType w:val="hybridMultilevel"/>
    <w:tmpl w:val="690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27984"/>
    <w:multiLevelType w:val="hybridMultilevel"/>
    <w:tmpl w:val="17BE4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F1830"/>
    <w:multiLevelType w:val="hybridMultilevel"/>
    <w:tmpl w:val="E54A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F5EEA"/>
    <w:multiLevelType w:val="hybridMultilevel"/>
    <w:tmpl w:val="268894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D02EE7"/>
    <w:multiLevelType w:val="hybridMultilevel"/>
    <w:tmpl w:val="3ACE4A3C"/>
    <w:lvl w:ilvl="0" w:tplc="4ADC2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0B10C6"/>
    <w:multiLevelType w:val="hybridMultilevel"/>
    <w:tmpl w:val="5A62E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818AD"/>
    <w:multiLevelType w:val="hybridMultilevel"/>
    <w:tmpl w:val="ABAED0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29B020B"/>
    <w:multiLevelType w:val="hybridMultilevel"/>
    <w:tmpl w:val="209077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AB3303"/>
    <w:multiLevelType w:val="hybridMultilevel"/>
    <w:tmpl w:val="7100A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3BB20FA"/>
    <w:multiLevelType w:val="hybridMultilevel"/>
    <w:tmpl w:val="90D60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577824"/>
    <w:multiLevelType w:val="hybridMultilevel"/>
    <w:tmpl w:val="A29E2C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519112E"/>
    <w:multiLevelType w:val="hybridMultilevel"/>
    <w:tmpl w:val="93B615F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5BF660D"/>
    <w:multiLevelType w:val="hybridMultilevel"/>
    <w:tmpl w:val="8BFEF0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2B1E19"/>
    <w:multiLevelType w:val="hybridMultilevel"/>
    <w:tmpl w:val="0242D582"/>
    <w:lvl w:ilvl="0" w:tplc="A968A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7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76156"/>
    <w:multiLevelType w:val="hybridMultilevel"/>
    <w:tmpl w:val="F64ED9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187A23B7"/>
    <w:multiLevelType w:val="multilevel"/>
    <w:tmpl w:val="AA78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922C88"/>
    <w:multiLevelType w:val="hybridMultilevel"/>
    <w:tmpl w:val="43B03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B5379EF"/>
    <w:multiLevelType w:val="hybridMultilevel"/>
    <w:tmpl w:val="46B635E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1C2D232A"/>
    <w:multiLevelType w:val="hybridMultilevel"/>
    <w:tmpl w:val="97E6BCD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AE6BC7"/>
    <w:multiLevelType w:val="hybridMultilevel"/>
    <w:tmpl w:val="1FFA39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CEA63FF"/>
    <w:multiLevelType w:val="hybridMultilevel"/>
    <w:tmpl w:val="5B9C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236EB"/>
    <w:multiLevelType w:val="hybridMultilevel"/>
    <w:tmpl w:val="3EF6AE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DA45979"/>
    <w:multiLevelType w:val="hybridMultilevel"/>
    <w:tmpl w:val="8E8272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DA57635"/>
    <w:multiLevelType w:val="hybridMultilevel"/>
    <w:tmpl w:val="E5C09A4A"/>
    <w:lvl w:ilvl="0" w:tplc="3B382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E2774BD"/>
    <w:multiLevelType w:val="hybridMultilevel"/>
    <w:tmpl w:val="4BD0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472ED"/>
    <w:multiLevelType w:val="hybridMultilevel"/>
    <w:tmpl w:val="72743F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20D1256B"/>
    <w:multiLevelType w:val="hybridMultilevel"/>
    <w:tmpl w:val="507E66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18D6771"/>
    <w:multiLevelType w:val="hybridMultilevel"/>
    <w:tmpl w:val="57F846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19467EB"/>
    <w:multiLevelType w:val="hybridMultilevel"/>
    <w:tmpl w:val="E5127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1AE5735"/>
    <w:multiLevelType w:val="hybridMultilevel"/>
    <w:tmpl w:val="0472CC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2FF390E"/>
    <w:multiLevelType w:val="hybridMultilevel"/>
    <w:tmpl w:val="2796257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56F5A0D"/>
    <w:multiLevelType w:val="hybridMultilevel"/>
    <w:tmpl w:val="FBFA2F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64A2EF4"/>
    <w:multiLevelType w:val="hybridMultilevel"/>
    <w:tmpl w:val="28BC0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6937F87"/>
    <w:multiLevelType w:val="hybridMultilevel"/>
    <w:tmpl w:val="7D18A1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6A25AA1"/>
    <w:multiLevelType w:val="hybridMultilevel"/>
    <w:tmpl w:val="278E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577C30"/>
    <w:multiLevelType w:val="hybridMultilevel"/>
    <w:tmpl w:val="3B189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80E62A4"/>
    <w:multiLevelType w:val="hybridMultilevel"/>
    <w:tmpl w:val="7F9617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288A7F1D"/>
    <w:multiLevelType w:val="hybridMultilevel"/>
    <w:tmpl w:val="8B247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978258C"/>
    <w:multiLevelType w:val="hybridMultilevel"/>
    <w:tmpl w:val="AC32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9C17CC1"/>
    <w:multiLevelType w:val="hybridMultilevel"/>
    <w:tmpl w:val="6648543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76DC477C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B63398E"/>
    <w:multiLevelType w:val="hybridMultilevel"/>
    <w:tmpl w:val="C86C4A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B6C0A8C"/>
    <w:multiLevelType w:val="hybridMultilevel"/>
    <w:tmpl w:val="A9A8085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7E17A3"/>
    <w:multiLevelType w:val="hybridMultilevel"/>
    <w:tmpl w:val="AE2091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C9E57C6"/>
    <w:multiLevelType w:val="hybridMultilevel"/>
    <w:tmpl w:val="FA8437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4E3AB5"/>
    <w:multiLevelType w:val="hybridMultilevel"/>
    <w:tmpl w:val="DC7628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2D8D48F6"/>
    <w:multiLevelType w:val="hybridMultilevel"/>
    <w:tmpl w:val="6D06E52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2DB24E53"/>
    <w:multiLevelType w:val="hybridMultilevel"/>
    <w:tmpl w:val="2BB4F6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DE606DB"/>
    <w:multiLevelType w:val="hybridMultilevel"/>
    <w:tmpl w:val="9CDE7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3711FF"/>
    <w:multiLevelType w:val="hybridMultilevel"/>
    <w:tmpl w:val="517C5ED8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30032BD8"/>
    <w:multiLevelType w:val="hybridMultilevel"/>
    <w:tmpl w:val="49E8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1379BA"/>
    <w:multiLevelType w:val="hybridMultilevel"/>
    <w:tmpl w:val="9CDE7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61256"/>
    <w:multiLevelType w:val="hybridMultilevel"/>
    <w:tmpl w:val="82A6A53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B47435"/>
    <w:multiLevelType w:val="hybridMultilevel"/>
    <w:tmpl w:val="CC40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B704B6"/>
    <w:multiLevelType w:val="hybridMultilevel"/>
    <w:tmpl w:val="B56C6E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31F65758"/>
    <w:multiLevelType w:val="hybridMultilevel"/>
    <w:tmpl w:val="0186AC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21C223B"/>
    <w:multiLevelType w:val="hybridMultilevel"/>
    <w:tmpl w:val="E51028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2F761DC"/>
    <w:multiLevelType w:val="hybridMultilevel"/>
    <w:tmpl w:val="0A72F3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3BD2225"/>
    <w:multiLevelType w:val="hybridMultilevel"/>
    <w:tmpl w:val="578271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7EA5A39"/>
    <w:multiLevelType w:val="hybridMultilevel"/>
    <w:tmpl w:val="716CE04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90E7F6F"/>
    <w:multiLevelType w:val="hybridMultilevel"/>
    <w:tmpl w:val="28FCD1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930205A"/>
    <w:multiLevelType w:val="hybridMultilevel"/>
    <w:tmpl w:val="CABC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A5319C"/>
    <w:multiLevelType w:val="hybridMultilevel"/>
    <w:tmpl w:val="3DFC5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6B6278"/>
    <w:multiLevelType w:val="hybridMultilevel"/>
    <w:tmpl w:val="4B88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562222"/>
    <w:multiLevelType w:val="hybridMultilevel"/>
    <w:tmpl w:val="631A6E7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3B7668F1"/>
    <w:multiLevelType w:val="hybridMultilevel"/>
    <w:tmpl w:val="83A01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C0D0C51"/>
    <w:multiLevelType w:val="hybridMultilevel"/>
    <w:tmpl w:val="4796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3754D9"/>
    <w:multiLevelType w:val="hybridMultilevel"/>
    <w:tmpl w:val="FA82F0B0"/>
    <w:lvl w:ilvl="0" w:tplc="545EFAC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D290D16"/>
    <w:multiLevelType w:val="hybridMultilevel"/>
    <w:tmpl w:val="894C8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3D8008D0"/>
    <w:multiLevelType w:val="hybridMultilevel"/>
    <w:tmpl w:val="A68013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D871C34"/>
    <w:multiLevelType w:val="hybridMultilevel"/>
    <w:tmpl w:val="52F84BA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DC85C97"/>
    <w:multiLevelType w:val="hybridMultilevel"/>
    <w:tmpl w:val="35927FDA"/>
    <w:lvl w:ilvl="0" w:tplc="3F8C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FCE795C"/>
    <w:multiLevelType w:val="hybridMultilevel"/>
    <w:tmpl w:val="288AB4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3FFF6570"/>
    <w:multiLevelType w:val="hybridMultilevel"/>
    <w:tmpl w:val="85A45D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07912BA"/>
    <w:multiLevelType w:val="hybridMultilevel"/>
    <w:tmpl w:val="3C46C6F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40A9593C"/>
    <w:multiLevelType w:val="hybridMultilevel"/>
    <w:tmpl w:val="2FE83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297BC5"/>
    <w:multiLevelType w:val="hybridMultilevel"/>
    <w:tmpl w:val="165AC2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16C1867"/>
    <w:multiLevelType w:val="hybridMultilevel"/>
    <w:tmpl w:val="EB1E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9D5A80"/>
    <w:multiLevelType w:val="hybridMultilevel"/>
    <w:tmpl w:val="65642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2311333"/>
    <w:multiLevelType w:val="hybridMultilevel"/>
    <w:tmpl w:val="9CCE0B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2CE1E42"/>
    <w:multiLevelType w:val="hybridMultilevel"/>
    <w:tmpl w:val="086EBD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4315B79"/>
    <w:multiLevelType w:val="hybridMultilevel"/>
    <w:tmpl w:val="E41A3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4512054"/>
    <w:multiLevelType w:val="hybridMultilevel"/>
    <w:tmpl w:val="D20EEB9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4515038F"/>
    <w:multiLevelType w:val="hybridMultilevel"/>
    <w:tmpl w:val="7C3EC7F4"/>
    <w:lvl w:ilvl="0" w:tplc="C1BAA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5457E3"/>
    <w:multiLevelType w:val="hybridMultilevel"/>
    <w:tmpl w:val="C9FA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9516D7"/>
    <w:multiLevelType w:val="hybridMultilevel"/>
    <w:tmpl w:val="B8F0806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46685531"/>
    <w:multiLevelType w:val="hybridMultilevel"/>
    <w:tmpl w:val="1EC0FD62"/>
    <w:lvl w:ilvl="0" w:tplc="6E4CC6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71D748A"/>
    <w:multiLevelType w:val="hybridMultilevel"/>
    <w:tmpl w:val="29C48DD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47706A4E"/>
    <w:multiLevelType w:val="hybridMultilevel"/>
    <w:tmpl w:val="4522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98253A"/>
    <w:multiLevelType w:val="hybridMultilevel"/>
    <w:tmpl w:val="C0BEB6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9434670"/>
    <w:multiLevelType w:val="hybridMultilevel"/>
    <w:tmpl w:val="ED824AE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49AE6E57"/>
    <w:multiLevelType w:val="hybridMultilevel"/>
    <w:tmpl w:val="482C1C8A"/>
    <w:lvl w:ilvl="0" w:tplc="2FA4110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4B6A663F"/>
    <w:multiLevelType w:val="hybridMultilevel"/>
    <w:tmpl w:val="9E8E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256C4B"/>
    <w:multiLevelType w:val="hybridMultilevel"/>
    <w:tmpl w:val="641AC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D185E89"/>
    <w:multiLevelType w:val="hybridMultilevel"/>
    <w:tmpl w:val="D39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1C436F"/>
    <w:multiLevelType w:val="hybridMultilevel"/>
    <w:tmpl w:val="E54A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A31281"/>
    <w:multiLevelType w:val="hybridMultilevel"/>
    <w:tmpl w:val="3C805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EB242D2"/>
    <w:multiLevelType w:val="hybridMultilevel"/>
    <w:tmpl w:val="6256D1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EDA50D3"/>
    <w:multiLevelType w:val="hybridMultilevel"/>
    <w:tmpl w:val="B8B221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F42649F"/>
    <w:multiLevelType w:val="hybridMultilevel"/>
    <w:tmpl w:val="5AB42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2D6DE6"/>
    <w:multiLevelType w:val="hybridMultilevel"/>
    <w:tmpl w:val="E88A7C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4981AA4"/>
    <w:multiLevelType w:val="hybridMultilevel"/>
    <w:tmpl w:val="6E345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6" w15:restartNumberingAfterBreak="0">
    <w:nsid w:val="566B0F16"/>
    <w:multiLevelType w:val="hybridMultilevel"/>
    <w:tmpl w:val="C5A021EC"/>
    <w:lvl w:ilvl="0" w:tplc="26B433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57F219E8"/>
    <w:multiLevelType w:val="hybridMultilevel"/>
    <w:tmpl w:val="8820987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80E672F"/>
    <w:multiLevelType w:val="hybridMultilevel"/>
    <w:tmpl w:val="6F00AEC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83B2619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4B7391"/>
    <w:multiLevelType w:val="hybridMultilevel"/>
    <w:tmpl w:val="45DEAF70"/>
    <w:lvl w:ilvl="0" w:tplc="73305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96A0F18"/>
    <w:multiLevelType w:val="hybridMultilevel"/>
    <w:tmpl w:val="2FE83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598629AA"/>
    <w:multiLevelType w:val="hybridMultilevel"/>
    <w:tmpl w:val="39421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9C06924"/>
    <w:multiLevelType w:val="hybridMultilevel"/>
    <w:tmpl w:val="D3F61B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59C51170"/>
    <w:multiLevelType w:val="hybridMultilevel"/>
    <w:tmpl w:val="3E48CD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5A4B2E77"/>
    <w:multiLevelType w:val="hybridMultilevel"/>
    <w:tmpl w:val="A9025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5A64719F"/>
    <w:multiLevelType w:val="hybridMultilevel"/>
    <w:tmpl w:val="42FC1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B052063"/>
    <w:multiLevelType w:val="hybridMultilevel"/>
    <w:tmpl w:val="562AE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B61510A"/>
    <w:multiLevelType w:val="hybridMultilevel"/>
    <w:tmpl w:val="7132E6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BBA4116"/>
    <w:multiLevelType w:val="hybridMultilevel"/>
    <w:tmpl w:val="4AF651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5C0C098D"/>
    <w:multiLevelType w:val="hybridMultilevel"/>
    <w:tmpl w:val="184C9A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2" w15:restartNumberingAfterBreak="0">
    <w:nsid w:val="5D206B54"/>
    <w:multiLevelType w:val="hybridMultilevel"/>
    <w:tmpl w:val="FA0AE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E193CC5"/>
    <w:multiLevelType w:val="hybridMultilevel"/>
    <w:tmpl w:val="0C5468E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F66221D"/>
    <w:multiLevelType w:val="hybridMultilevel"/>
    <w:tmpl w:val="D180D8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61722149"/>
    <w:multiLevelType w:val="hybridMultilevel"/>
    <w:tmpl w:val="628856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24F4AD9"/>
    <w:multiLevelType w:val="hybridMultilevel"/>
    <w:tmpl w:val="12DE3C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 w15:restartNumberingAfterBreak="0">
    <w:nsid w:val="62860C2E"/>
    <w:multiLevelType w:val="hybridMultilevel"/>
    <w:tmpl w:val="DE3074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4084578"/>
    <w:multiLevelType w:val="hybridMultilevel"/>
    <w:tmpl w:val="13B672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4D63DF4"/>
    <w:multiLevelType w:val="hybridMultilevel"/>
    <w:tmpl w:val="0B8A09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4E33228"/>
    <w:multiLevelType w:val="hybridMultilevel"/>
    <w:tmpl w:val="66A67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5AF361C"/>
    <w:multiLevelType w:val="hybridMultilevel"/>
    <w:tmpl w:val="18221F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5CB715C"/>
    <w:multiLevelType w:val="hybridMultilevel"/>
    <w:tmpl w:val="701A12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3" w15:restartNumberingAfterBreak="0">
    <w:nsid w:val="669B236B"/>
    <w:multiLevelType w:val="hybridMultilevel"/>
    <w:tmpl w:val="EACC4C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7306684"/>
    <w:multiLevelType w:val="hybridMultilevel"/>
    <w:tmpl w:val="3A2629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679D340E"/>
    <w:multiLevelType w:val="hybridMultilevel"/>
    <w:tmpl w:val="90FA5F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79F1D88"/>
    <w:multiLevelType w:val="hybridMultilevel"/>
    <w:tmpl w:val="2DD49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7" w15:restartNumberingAfterBreak="0">
    <w:nsid w:val="68210392"/>
    <w:multiLevelType w:val="hybridMultilevel"/>
    <w:tmpl w:val="5FCEDB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6A0F7DFA"/>
    <w:multiLevelType w:val="hybridMultilevel"/>
    <w:tmpl w:val="6022502E"/>
    <w:lvl w:ilvl="0" w:tplc="19E6F2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6B252A10"/>
    <w:multiLevelType w:val="hybridMultilevel"/>
    <w:tmpl w:val="C2107E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B433B0E"/>
    <w:multiLevelType w:val="hybridMultilevel"/>
    <w:tmpl w:val="8F9E37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C413EBC"/>
    <w:multiLevelType w:val="hybridMultilevel"/>
    <w:tmpl w:val="DA14D7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2" w15:restartNumberingAfterBreak="0">
    <w:nsid w:val="6D14691B"/>
    <w:multiLevelType w:val="hybridMultilevel"/>
    <w:tmpl w:val="F612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23D05"/>
    <w:multiLevelType w:val="hybridMultilevel"/>
    <w:tmpl w:val="77822F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70646CAF"/>
    <w:multiLevelType w:val="hybridMultilevel"/>
    <w:tmpl w:val="73109D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70DF60FF"/>
    <w:multiLevelType w:val="hybridMultilevel"/>
    <w:tmpl w:val="C2BE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BA305A"/>
    <w:multiLevelType w:val="hybridMultilevel"/>
    <w:tmpl w:val="77FE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EF394D"/>
    <w:multiLevelType w:val="hybridMultilevel"/>
    <w:tmpl w:val="F1028E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27949EF"/>
    <w:multiLevelType w:val="hybridMultilevel"/>
    <w:tmpl w:val="2FFC3AF8"/>
    <w:lvl w:ilvl="0" w:tplc="0415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59" w15:restartNumberingAfterBreak="0">
    <w:nsid w:val="73E310D8"/>
    <w:multiLevelType w:val="hybridMultilevel"/>
    <w:tmpl w:val="9E9430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0" w15:restartNumberingAfterBreak="0">
    <w:nsid w:val="7468022C"/>
    <w:multiLevelType w:val="hybridMultilevel"/>
    <w:tmpl w:val="FFCCD5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1" w15:restartNumberingAfterBreak="0">
    <w:nsid w:val="767E0F32"/>
    <w:multiLevelType w:val="hybridMultilevel"/>
    <w:tmpl w:val="36888D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69F1098"/>
    <w:multiLevelType w:val="hybridMultilevel"/>
    <w:tmpl w:val="60A6191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76B004FE"/>
    <w:multiLevelType w:val="hybridMultilevel"/>
    <w:tmpl w:val="EF96EA8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773F0105"/>
    <w:multiLevelType w:val="hybridMultilevel"/>
    <w:tmpl w:val="606A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3E36EE"/>
    <w:multiLevelType w:val="hybridMultilevel"/>
    <w:tmpl w:val="0952E506"/>
    <w:lvl w:ilvl="0" w:tplc="C5FC079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84C50C5"/>
    <w:multiLevelType w:val="hybridMultilevel"/>
    <w:tmpl w:val="2F2E52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8F94832"/>
    <w:multiLevelType w:val="hybridMultilevel"/>
    <w:tmpl w:val="EAEABB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A6F581D"/>
    <w:multiLevelType w:val="hybridMultilevel"/>
    <w:tmpl w:val="413E67E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9" w15:restartNumberingAfterBreak="0">
    <w:nsid w:val="7B2A53A7"/>
    <w:multiLevelType w:val="hybridMultilevel"/>
    <w:tmpl w:val="02142E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D847EDE"/>
    <w:multiLevelType w:val="hybridMultilevel"/>
    <w:tmpl w:val="D5C2ED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7EC75EE5"/>
    <w:multiLevelType w:val="hybridMultilevel"/>
    <w:tmpl w:val="811A2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9B266A"/>
    <w:multiLevelType w:val="hybridMultilevel"/>
    <w:tmpl w:val="EB2CBB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2"/>
  </w:num>
  <w:num w:numId="2">
    <w:abstractNumId w:val="76"/>
  </w:num>
  <w:num w:numId="3">
    <w:abstractNumId w:val="109"/>
  </w:num>
  <w:num w:numId="4">
    <w:abstractNumId w:val="96"/>
  </w:num>
  <w:num w:numId="5">
    <w:abstractNumId w:val="80"/>
  </w:num>
  <w:num w:numId="6">
    <w:abstractNumId w:val="12"/>
  </w:num>
  <w:num w:numId="7">
    <w:abstractNumId w:val="75"/>
  </w:num>
  <w:num w:numId="8">
    <w:abstractNumId w:val="15"/>
  </w:num>
  <w:num w:numId="9">
    <w:abstractNumId w:val="43"/>
  </w:num>
  <w:num w:numId="10">
    <w:abstractNumId w:val="27"/>
  </w:num>
  <w:num w:numId="11">
    <w:abstractNumId w:val="34"/>
  </w:num>
  <w:num w:numId="12">
    <w:abstractNumId w:val="106"/>
  </w:num>
  <w:num w:numId="13">
    <w:abstractNumId w:val="138"/>
  </w:num>
  <w:num w:numId="14">
    <w:abstractNumId w:val="56"/>
  </w:num>
  <w:num w:numId="15">
    <w:abstractNumId w:val="62"/>
  </w:num>
  <w:num w:numId="16">
    <w:abstractNumId w:val="120"/>
  </w:num>
  <w:num w:numId="17">
    <w:abstractNumId w:val="9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5"/>
  </w:num>
  <w:num w:numId="20">
    <w:abstractNumId w:val="19"/>
  </w:num>
  <w:num w:numId="21">
    <w:abstractNumId w:val="121"/>
  </w:num>
  <w:num w:numId="22">
    <w:abstractNumId w:val="14"/>
  </w:num>
  <w:num w:numId="23">
    <w:abstractNumId w:val="65"/>
  </w:num>
  <w:num w:numId="24">
    <w:abstractNumId w:val="38"/>
  </w:num>
  <w:num w:numId="25">
    <w:abstractNumId w:val="112"/>
  </w:num>
  <w:num w:numId="26">
    <w:abstractNumId w:val="63"/>
  </w:num>
  <w:num w:numId="27">
    <w:abstractNumId w:val="64"/>
  </w:num>
  <w:num w:numId="28">
    <w:abstractNumId w:val="13"/>
  </w:num>
  <w:num w:numId="29">
    <w:abstractNumId w:val="66"/>
  </w:num>
  <w:num w:numId="30">
    <w:abstractNumId w:val="107"/>
  </w:num>
  <w:num w:numId="31">
    <w:abstractNumId w:val="88"/>
  </w:num>
  <w:num w:numId="32">
    <w:abstractNumId w:val="10"/>
  </w:num>
  <w:num w:numId="33">
    <w:abstractNumId w:val="37"/>
  </w:num>
  <w:num w:numId="34">
    <w:abstractNumId w:val="0"/>
  </w:num>
  <w:num w:numId="35">
    <w:abstractNumId w:val="170"/>
  </w:num>
  <w:num w:numId="36">
    <w:abstractNumId w:val="48"/>
  </w:num>
  <w:num w:numId="37">
    <w:abstractNumId w:val="84"/>
  </w:num>
  <w:num w:numId="38">
    <w:abstractNumId w:val="104"/>
  </w:num>
  <w:num w:numId="39">
    <w:abstractNumId w:val="79"/>
  </w:num>
  <w:num w:numId="40">
    <w:abstractNumId w:val="164"/>
  </w:num>
  <w:num w:numId="41">
    <w:abstractNumId w:val="155"/>
  </w:num>
  <w:num w:numId="42">
    <w:abstractNumId w:val="108"/>
  </w:num>
  <w:num w:numId="43">
    <w:abstractNumId w:val="156"/>
  </w:num>
  <w:num w:numId="44">
    <w:abstractNumId w:val="171"/>
  </w:num>
  <w:num w:numId="45">
    <w:abstractNumId w:val="152"/>
  </w:num>
  <w:num w:numId="46">
    <w:abstractNumId w:val="18"/>
  </w:num>
  <w:num w:numId="47">
    <w:abstractNumId w:val="52"/>
  </w:num>
  <w:num w:numId="48">
    <w:abstractNumId w:val="123"/>
  </w:num>
  <w:num w:numId="49">
    <w:abstractNumId w:val="17"/>
  </w:num>
  <w:num w:numId="50">
    <w:abstractNumId w:val="166"/>
  </w:num>
  <w:num w:numId="51">
    <w:abstractNumId w:val="31"/>
  </w:num>
  <w:num w:numId="52">
    <w:abstractNumId w:val="118"/>
  </w:num>
  <w:num w:numId="53">
    <w:abstractNumId w:val="87"/>
  </w:num>
  <w:num w:numId="54">
    <w:abstractNumId w:val="44"/>
  </w:num>
  <w:num w:numId="55">
    <w:abstractNumId w:val="41"/>
  </w:num>
  <w:num w:numId="56">
    <w:abstractNumId w:val="114"/>
  </w:num>
  <w:num w:numId="57">
    <w:abstractNumId w:val="49"/>
  </w:num>
  <w:num w:numId="58">
    <w:abstractNumId w:val="40"/>
  </w:num>
  <w:num w:numId="59">
    <w:abstractNumId w:val="4"/>
  </w:num>
  <w:num w:numId="60">
    <w:abstractNumId w:val="148"/>
  </w:num>
  <w:num w:numId="61">
    <w:abstractNumId w:val="77"/>
  </w:num>
  <w:num w:numId="62">
    <w:abstractNumId w:val="136"/>
  </w:num>
  <w:num w:numId="63">
    <w:abstractNumId w:val="162"/>
  </w:num>
  <w:num w:numId="64">
    <w:abstractNumId w:val="81"/>
  </w:num>
  <w:num w:numId="65">
    <w:abstractNumId w:val="2"/>
  </w:num>
  <w:num w:numId="66">
    <w:abstractNumId w:val="151"/>
  </w:num>
  <w:num w:numId="67">
    <w:abstractNumId w:val="16"/>
  </w:num>
  <w:num w:numId="68">
    <w:abstractNumId w:val="74"/>
  </w:num>
  <w:num w:numId="69">
    <w:abstractNumId w:val="147"/>
  </w:num>
  <w:num w:numId="70">
    <w:abstractNumId w:val="115"/>
  </w:num>
  <w:num w:numId="71">
    <w:abstractNumId w:val="100"/>
  </w:num>
  <w:num w:numId="72">
    <w:abstractNumId w:val="98"/>
  </w:num>
  <w:num w:numId="73">
    <w:abstractNumId w:val="67"/>
  </w:num>
  <w:num w:numId="74">
    <w:abstractNumId w:val="39"/>
  </w:num>
  <w:num w:numId="75">
    <w:abstractNumId w:val="168"/>
  </w:num>
  <w:num w:numId="76">
    <w:abstractNumId w:val="28"/>
  </w:num>
  <w:num w:numId="77">
    <w:abstractNumId w:val="95"/>
  </w:num>
  <w:num w:numId="78">
    <w:abstractNumId w:val="110"/>
  </w:num>
  <w:num w:numId="79">
    <w:abstractNumId w:val="124"/>
  </w:num>
  <w:num w:numId="80">
    <w:abstractNumId w:val="33"/>
  </w:num>
  <w:num w:numId="81">
    <w:abstractNumId w:val="139"/>
  </w:num>
  <w:num w:numId="82">
    <w:abstractNumId w:val="78"/>
  </w:num>
  <w:num w:numId="83">
    <w:abstractNumId w:val="59"/>
  </w:num>
  <w:num w:numId="84">
    <w:abstractNumId w:val="45"/>
  </w:num>
  <w:num w:numId="85">
    <w:abstractNumId w:val="128"/>
  </w:num>
  <w:num w:numId="86">
    <w:abstractNumId w:val="145"/>
  </w:num>
  <w:num w:numId="87">
    <w:abstractNumId w:val="169"/>
  </w:num>
  <w:num w:numId="88">
    <w:abstractNumId w:val="70"/>
  </w:num>
  <w:num w:numId="89">
    <w:abstractNumId w:val="72"/>
  </w:num>
  <w:num w:numId="90">
    <w:abstractNumId w:val="30"/>
  </w:num>
  <w:num w:numId="91">
    <w:abstractNumId w:val="6"/>
  </w:num>
  <w:num w:numId="92">
    <w:abstractNumId w:val="157"/>
  </w:num>
  <w:num w:numId="93">
    <w:abstractNumId w:val="92"/>
  </w:num>
  <w:num w:numId="94">
    <w:abstractNumId w:val="5"/>
  </w:num>
  <w:num w:numId="95">
    <w:abstractNumId w:val="82"/>
  </w:num>
  <w:num w:numId="96">
    <w:abstractNumId w:val="140"/>
  </w:num>
  <w:num w:numId="97">
    <w:abstractNumId w:val="172"/>
  </w:num>
  <w:num w:numId="98">
    <w:abstractNumId w:val="8"/>
  </w:num>
  <w:num w:numId="99">
    <w:abstractNumId w:val="89"/>
  </w:num>
  <w:num w:numId="100">
    <w:abstractNumId w:val="21"/>
  </w:num>
  <w:num w:numId="101">
    <w:abstractNumId w:val="55"/>
  </w:num>
  <w:num w:numId="102">
    <w:abstractNumId w:val="127"/>
  </w:num>
  <w:num w:numId="103">
    <w:abstractNumId w:val="11"/>
  </w:num>
  <w:num w:numId="104">
    <w:abstractNumId w:val="54"/>
  </w:num>
  <w:num w:numId="105">
    <w:abstractNumId w:val="42"/>
  </w:num>
  <w:num w:numId="106">
    <w:abstractNumId w:val="134"/>
  </w:num>
  <w:num w:numId="107">
    <w:abstractNumId w:val="83"/>
  </w:num>
  <w:num w:numId="108">
    <w:abstractNumId w:val="94"/>
  </w:num>
  <w:num w:numId="109">
    <w:abstractNumId w:val="161"/>
  </w:num>
  <w:num w:numId="110">
    <w:abstractNumId w:val="71"/>
  </w:num>
  <w:num w:numId="111">
    <w:abstractNumId w:val="9"/>
  </w:num>
  <w:num w:numId="112">
    <w:abstractNumId w:val="125"/>
  </w:num>
  <w:num w:numId="113">
    <w:abstractNumId w:val="126"/>
  </w:num>
  <w:num w:numId="114">
    <w:abstractNumId w:val="146"/>
  </w:num>
  <w:num w:numId="115">
    <w:abstractNumId w:val="130"/>
  </w:num>
  <w:num w:numId="116">
    <w:abstractNumId w:val="144"/>
  </w:num>
  <w:num w:numId="117">
    <w:abstractNumId w:val="159"/>
  </w:num>
  <w:num w:numId="118">
    <w:abstractNumId w:val="24"/>
  </w:num>
  <w:num w:numId="119">
    <w:abstractNumId w:val="58"/>
  </w:num>
  <w:num w:numId="120">
    <w:abstractNumId w:val="73"/>
  </w:num>
  <w:num w:numId="121">
    <w:abstractNumId w:val="149"/>
  </w:num>
  <w:num w:numId="122">
    <w:abstractNumId w:val="86"/>
  </w:num>
  <w:num w:numId="123">
    <w:abstractNumId w:val="111"/>
  </w:num>
  <w:num w:numId="124">
    <w:abstractNumId w:val="36"/>
  </w:num>
  <w:num w:numId="125">
    <w:abstractNumId w:val="143"/>
  </w:num>
  <w:num w:numId="126">
    <w:abstractNumId w:val="51"/>
  </w:num>
  <w:num w:numId="127">
    <w:abstractNumId w:val="47"/>
  </w:num>
  <w:num w:numId="128">
    <w:abstractNumId w:val="93"/>
  </w:num>
  <w:num w:numId="129">
    <w:abstractNumId w:val="23"/>
  </w:num>
  <w:num w:numId="130">
    <w:abstractNumId w:val="1"/>
  </w:num>
  <w:num w:numId="131">
    <w:abstractNumId w:val="117"/>
  </w:num>
  <w:num w:numId="132">
    <w:abstractNumId w:val="22"/>
  </w:num>
  <w:num w:numId="133">
    <w:abstractNumId w:val="91"/>
  </w:num>
  <w:num w:numId="134">
    <w:abstractNumId w:val="102"/>
  </w:num>
  <w:num w:numId="135">
    <w:abstractNumId w:val="69"/>
  </w:num>
  <w:num w:numId="136">
    <w:abstractNumId w:val="153"/>
  </w:num>
  <w:num w:numId="137">
    <w:abstractNumId w:val="137"/>
  </w:num>
  <w:num w:numId="138">
    <w:abstractNumId w:val="154"/>
  </w:num>
  <w:num w:numId="139">
    <w:abstractNumId w:val="53"/>
  </w:num>
  <w:num w:numId="140">
    <w:abstractNumId w:val="158"/>
  </w:num>
  <w:num w:numId="141">
    <w:abstractNumId w:val="85"/>
  </w:num>
  <w:num w:numId="142">
    <w:abstractNumId w:val="160"/>
  </w:num>
  <w:num w:numId="143">
    <w:abstractNumId w:val="46"/>
  </w:num>
  <w:num w:numId="144">
    <w:abstractNumId w:val="142"/>
  </w:num>
  <w:num w:numId="145">
    <w:abstractNumId w:val="3"/>
  </w:num>
  <w:num w:numId="146">
    <w:abstractNumId w:val="113"/>
  </w:num>
  <w:num w:numId="147">
    <w:abstractNumId w:val="60"/>
  </w:num>
  <w:num w:numId="148">
    <w:abstractNumId w:val="35"/>
  </w:num>
  <w:num w:numId="149">
    <w:abstractNumId w:val="103"/>
  </w:num>
  <w:num w:numId="150">
    <w:abstractNumId w:val="135"/>
  </w:num>
  <w:num w:numId="151">
    <w:abstractNumId w:val="141"/>
  </w:num>
  <w:num w:numId="152">
    <w:abstractNumId w:val="133"/>
  </w:num>
  <w:num w:numId="153">
    <w:abstractNumId w:val="7"/>
  </w:num>
  <w:num w:numId="154">
    <w:abstractNumId w:val="150"/>
  </w:num>
  <w:num w:numId="155">
    <w:abstractNumId w:val="57"/>
  </w:num>
  <w:num w:numId="156">
    <w:abstractNumId w:val="167"/>
  </w:num>
  <w:num w:numId="157">
    <w:abstractNumId w:val="25"/>
  </w:num>
  <w:num w:numId="158">
    <w:abstractNumId w:val="129"/>
  </w:num>
  <w:num w:numId="159">
    <w:abstractNumId w:val="122"/>
  </w:num>
  <w:num w:numId="160">
    <w:abstractNumId w:val="165"/>
  </w:num>
  <w:num w:numId="161">
    <w:abstractNumId w:val="119"/>
  </w:num>
  <w:num w:numId="162">
    <w:abstractNumId w:val="61"/>
  </w:num>
  <w:num w:numId="163">
    <w:abstractNumId w:val="26"/>
  </w:num>
  <w:num w:numId="164">
    <w:abstractNumId w:val="32"/>
  </w:num>
  <w:num w:numId="165">
    <w:abstractNumId w:val="68"/>
  </w:num>
  <w:num w:numId="166">
    <w:abstractNumId w:val="20"/>
  </w:num>
  <w:num w:numId="167">
    <w:abstractNumId w:val="131"/>
  </w:num>
  <w:num w:numId="168">
    <w:abstractNumId w:val="99"/>
  </w:num>
  <w:num w:numId="169">
    <w:abstractNumId w:val="29"/>
  </w:num>
  <w:num w:numId="170">
    <w:abstractNumId w:val="101"/>
  </w:num>
  <w:num w:numId="171">
    <w:abstractNumId w:val="163"/>
  </w:num>
  <w:num w:numId="172">
    <w:abstractNumId w:val="97"/>
  </w:num>
  <w:num w:numId="173">
    <w:abstractNumId w:val="50"/>
  </w:num>
  <w:num w:numId="174">
    <w:abstractNumId w:val="116"/>
  </w:num>
  <w:numIdMacAtCleanup w:val="16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  <w15:person w15:author="Marcin Janosz">
    <w15:presenceInfo w15:providerId="AD" w15:userId="S::marcin.janosz@doctoral.uj.edu.pl::67523a39-23e6-422a-a974-9a1bf7298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1"/>
    <w:rsid w:val="00005136"/>
    <w:rsid w:val="000065CF"/>
    <w:rsid w:val="000077F2"/>
    <w:rsid w:val="000109B9"/>
    <w:rsid w:val="0001679E"/>
    <w:rsid w:val="00024480"/>
    <w:rsid w:val="000262DF"/>
    <w:rsid w:val="0005053D"/>
    <w:rsid w:val="0005379B"/>
    <w:rsid w:val="0006011E"/>
    <w:rsid w:val="00063738"/>
    <w:rsid w:val="00077A0A"/>
    <w:rsid w:val="00083A6C"/>
    <w:rsid w:val="000B5887"/>
    <w:rsid w:val="000B615D"/>
    <w:rsid w:val="000B6CFD"/>
    <w:rsid w:val="000C7F72"/>
    <w:rsid w:val="000D48E0"/>
    <w:rsid w:val="000E2F0E"/>
    <w:rsid w:val="000E3DD1"/>
    <w:rsid w:val="000F1C22"/>
    <w:rsid w:val="000F5685"/>
    <w:rsid w:val="00107D4D"/>
    <w:rsid w:val="00110259"/>
    <w:rsid w:val="0011317E"/>
    <w:rsid w:val="0013245F"/>
    <w:rsid w:val="0013467F"/>
    <w:rsid w:val="001537D1"/>
    <w:rsid w:val="00165CE9"/>
    <w:rsid w:val="00173586"/>
    <w:rsid w:val="0017646C"/>
    <w:rsid w:val="00185C77"/>
    <w:rsid w:val="00191D04"/>
    <w:rsid w:val="001A4C92"/>
    <w:rsid w:val="001A5BDC"/>
    <w:rsid w:val="001C3836"/>
    <w:rsid w:val="001C3DF4"/>
    <w:rsid w:val="001C58F8"/>
    <w:rsid w:val="001F2B03"/>
    <w:rsid w:val="001F6C5F"/>
    <w:rsid w:val="00200EFD"/>
    <w:rsid w:val="00202FE2"/>
    <w:rsid w:val="0021004C"/>
    <w:rsid w:val="00211B26"/>
    <w:rsid w:val="00233DC2"/>
    <w:rsid w:val="00234AD1"/>
    <w:rsid w:val="00241D8D"/>
    <w:rsid w:val="00252B93"/>
    <w:rsid w:val="00263D0A"/>
    <w:rsid w:val="00263F7D"/>
    <w:rsid w:val="00264292"/>
    <w:rsid w:val="00275201"/>
    <w:rsid w:val="00277709"/>
    <w:rsid w:val="00280F54"/>
    <w:rsid w:val="00283421"/>
    <w:rsid w:val="002851FF"/>
    <w:rsid w:val="002922B2"/>
    <w:rsid w:val="00295CCD"/>
    <w:rsid w:val="002A5305"/>
    <w:rsid w:val="002A6C6C"/>
    <w:rsid w:val="002B5545"/>
    <w:rsid w:val="002B5887"/>
    <w:rsid w:val="002B5EF5"/>
    <w:rsid w:val="002D6A42"/>
    <w:rsid w:val="002E026B"/>
    <w:rsid w:val="002E3E0C"/>
    <w:rsid w:val="0032099B"/>
    <w:rsid w:val="0032492C"/>
    <w:rsid w:val="00331856"/>
    <w:rsid w:val="003372B2"/>
    <w:rsid w:val="00343EEB"/>
    <w:rsid w:val="003513EB"/>
    <w:rsid w:val="003832B4"/>
    <w:rsid w:val="00385D62"/>
    <w:rsid w:val="00386CDB"/>
    <w:rsid w:val="00387945"/>
    <w:rsid w:val="00387FB4"/>
    <w:rsid w:val="0039186C"/>
    <w:rsid w:val="00394A11"/>
    <w:rsid w:val="003A3EA8"/>
    <w:rsid w:val="003A4491"/>
    <w:rsid w:val="003A55F8"/>
    <w:rsid w:val="003B1A24"/>
    <w:rsid w:val="003B3CBA"/>
    <w:rsid w:val="003C5BB9"/>
    <w:rsid w:val="003F41A8"/>
    <w:rsid w:val="003F4A46"/>
    <w:rsid w:val="00411495"/>
    <w:rsid w:val="00412A7F"/>
    <w:rsid w:val="00415602"/>
    <w:rsid w:val="004376D9"/>
    <w:rsid w:val="00443BA8"/>
    <w:rsid w:val="00444AF2"/>
    <w:rsid w:val="00445E04"/>
    <w:rsid w:val="00450A82"/>
    <w:rsid w:val="00471D65"/>
    <w:rsid w:val="004748E1"/>
    <w:rsid w:val="004804E2"/>
    <w:rsid w:val="004855CF"/>
    <w:rsid w:val="004867F3"/>
    <w:rsid w:val="00497FEC"/>
    <w:rsid w:val="004A08A9"/>
    <w:rsid w:val="004A2A64"/>
    <w:rsid w:val="004A5526"/>
    <w:rsid w:val="004C046D"/>
    <w:rsid w:val="004C186B"/>
    <w:rsid w:val="004D7DEA"/>
    <w:rsid w:val="004E0F38"/>
    <w:rsid w:val="004F3841"/>
    <w:rsid w:val="0051274B"/>
    <w:rsid w:val="005267AE"/>
    <w:rsid w:val="00557496"/>
    <w:rsid w:val="0055753E"/>
    <w:rsid w:val="00562DC7"/>
    <w:rsid w:val="005643ED"/>
    <w:rsid w:val="00577E85"/>
    <w:rsid w:val="00594153"/>
    <w:rsid w:val="00596BDA"/>
    <w:rsid w:val="005C684D"/>
    <w:rsid w:val="005C6C22"/>
    <w:rsid w:val="005D1964"/>
    <w:rsid w:val="005D6F1E"/>
    <w:rsid w:val="005E028D"/>
    <w:rsid w:val="005E04E7"/>
    <w:rsid w:val="005E52F5"/>
    <w:rsid w:val="005E686C"/>
    <w:rsid w:val="005F569A"/>
    <w:rsid w:val="00606DCB"/>
    <w:rsid w:val="00622D3F"/>
    <w:rsid w:val="006239BD"/>
    <w:rsid w:val="006256B2"/>
    <w:rsid w:val="00626F78"/>
    <w:rsid w:val="00632A4E"/>
    <w:rsid w:val="006366C9"/>
    <w:rsid w:val="00644919"/>
    <w:rsid w:val="0065759E"/>
    <w:rsid w:val="00664C44"/>
    <w:rsid w:val="00676D6E"/>
    <w:rsid w:val="00690D3D"/>
    <w:rsid w:val="006A5C9F"/>
    <w:rsid w:val="006B69D5"/>
    <w:rsid w:val="006C5D9C"/>
    <w:rsid w:val="006D10D5"/>
    <w:rsid w:val="006D793B"/>
    <w:rsid w:val="006F17C3"/>
    <w:rsid w:val="006F5348"/>
    <w:rsid w:val="00702C1F"/>
    <w:rsid w:val="00716ECD"/>
    <w:rsid w:val="00720E06"/>
    <w:rsid w:val="00734A27"/>
    <w:rsid w:val="00735D3D"/>
    <w:rsid w:val="00740890"/>
    <w:rsid w:val="00753643"/>
    <w:rsid w:val="00756F24"/>
    <w:rsid w:val="007621B5"/>
    <w:rsid w:val="007825AC"/>
    <w:rsid w:val="00785340"/>
    <w:rsid w:val="007857F7"/>
    <w:rsid w:val="00785BD0"/>
    <w:rsid w:val="007C4674"/>
    <w:rsid w:val="007D2306"/>
    <w:rsid w:val="007E2C77"/>
    <w:rsid w:val="007F429D"/>
    <w:rsid w:val="008071B3"/>
    <w:rsid w:val="008126CB"/>
    <w:rsid w:val="008160F6"/>
    <w:rsid w:val="008206BE"/>
    <w:rsid w:val="00840827"/>
    <w:rsid w:val="00863D35"/>
    <w:rsid w:val="0086586B"/>
    <w:rsid w:val="008662A4"/>
    <w:rsid w:val="0089049D"/>
    <w:rsid w:val="008922CD"/>
    <w:rsid w:val="00896F08"/>
    <w:rsid w:val="008B19B5"/>
    <w:rsid w:val="008B3CDB"/>
    <w:rsid w:val="008C0DC7"/>
    <w:rsid w:val="008C10F6"/>
    <w:rsid w:val="008C590C"/>
    <w:rsid w:val="008D6D60"/>
    <w:rsid w:val="008E33FF"/>
    <w:rsid w:val="00907C58"/>
    <w:rsid w:val="00912E0D"/>
    <w:rsid w:val="009239B2"/>
    <w:rsid w:val="00947E44"/>
    <w:rsid w:val="009577FB"/>
    <w:rsid w:val="00960198"/>
    <w:rsid w:val="0096201C"/>
    <w:rsid w:val="00962E10"/>
    <w:rsid w:val="00975601"/>
    <w:rsid w:val="009975E2"/>
    <w:rsid w:val="009A3028"/>
    <w:rsid w:val="009C70A7"/>
    <w:rsid w:val="009D15B5"/>
    <w:rsid w:val="009D1DBC"/>
    <w:rsid w:val="009E0CBD"/>
    <w:rsid w:val="009E43C8"/>
    <w:rsid w:val="009E46C8"/>
    <w:rsid w:val="009E4841"/>
    <w:rsid w:val="009E4851"/>
    <w:rsid w:val="009E7322"/>
    <w:rsid w:val="009F091A"/>
    <w:rsid w:val="009F5F60"/>
    <w:rsid w:val="009F7C38"/>
    <w:rsid w:val="00A01222"/>
    <w:rsid w:val="00A02CDD"/>
    <w:rsid w:val="00A05E7D"/>
    <w:rsid w:val="00A0605C"/>
    <w:rsid w:val="00A070FD"/>
    <w:rsid w:val="00A2671F"/>
    <w:rsid w:val="00A43439"/>
    <w:rsid w:val="00A4771C"/>
    <w:rsid w:val="00A70DCA"/>
    <w:rsid w:val="00A74E79"/>
    <w:rsid w:val="00A80E05"/>
    <w:rsid w:val="00A86ABE"/>
    <w:rsid w:val="00A91124"/>
    <w:rsid w:val="00AB14F3"/>
    <w:rsid w:val="00AB2123"/>
    <w:rsid w:val="00AD1D35"/>
    <w:rsid w:val="00AD4BF3"/>
    <w:rsid w:val="00AD683D"/>
    <w:rsid w:val="00AE1D56"/>
    <w:rsid w:val="00AE75CA"/>
    <w:rsid w:val="00AF6EE9"/>
    <w:rsid w:val="00B07D4B"/>
    <w:rsid w:val="00B105F9"/>
    <w:rsid w:val="00B138F1"/>
    <w:rsid w:val="00B37320"/>
    <w:rsid w:val="00B563EE"/>
    <w:rsid w:val="00B6000E"/>
    <w:rsid w:val="00B805FC"/>
    <w:rsid w:val="00B81874"/>
    <w:rsid w:val="00B93670"/>
    <w:rsid w:val="00BA47E2"/>
    <w:rsid w:val="00BC0244"/>
    <w:rsid w:val="00BD54F5"/>
    <w:rsid w:val="00BE7AC2"/>
    <w:rsid w:val="00C076F4"/>
    <w:rsid w:val="00C14BF7"/>
    <w:rsid w:val="00C30643"/>
    <w:rsid w:val="00C30B1E"/>
    <w:rsid w:val="00C327D6"/>
    <w:rsid w:val="00C3448F"/>
    <w:rsid w:val="00C55A71"/>
    <w:rsid w:val="00C62DCB"/>
    <w:rsid w:val="00C6352E"/>
    <w:rsid w:val="00C9400E"/>
    <w:rsid w:val="00C9432A"/>
    <w:rsid w:val="00CB6074"/>
    <w:rsid w:val="00CB648D"/>
    <w:rsid w:val="00CC2C78"/>
    <w:rsid w:val="00CD0FD2"/>
    <w:rsid w:val="00CD17BD"/>
    <w:rsid w:val="00CD2C0A"/>
    <w:rsid w:val="00CE631C"/>
    <w:rsid w:val="00CE6BD8"/>
    <w:rsid w:val="00CF4DA0"/>
    <w:rsid w:val="00CF6004"/>
    <w:rsid w:val="00D07F0A"/>
    <w:rsid w:val="00D121EA"/>
    <w:rsid w:val="00D131F8"/>
    <w:rsid w:val="00D16B91"/>
    <w:rsid w:val="00D53E41"/>
    <w:rsid w:val="00D82E9D"/>
    <w:rsid w:val="00D9162D"/>
    <w:rsid w:val="00D922E7"/>
    <w:rsid w:val="00D93709"/>
    <w:rsid w:val="00DB0528"/>
    <w:rsid w:val="00DB20B4"/>
    <w:rsid w:val="00DB516A"/>
    <w:rsid w:val="00DB5690"/>
    <w:rsid w:val="00DD5A43"/>
    <w:rsid w:val="00E00BDB"/>
    <w:rsid w:val="00E03C26"/>
    <w:rsid w:val="00E04E87"/>
    <w:rsid w:val="00E04FEF"/>
    <w:rsid w:val="00E06E7F"/>
    <w:rsid w:val="00E147AF"/>
    <w:rsid w:val="00E20606"/>
    <w:rsid w:val="00E254E9"/>
    <w:rsid w:val="00E35088"/>
    <w:rsid w:val="00E500B5"/>
    <w:rsid w:val="00E52E29"/>
    <w:rsid w:val="00E63943"/>
    <w:rsid w:val="00E65951"/>
    <w:rsid w:val="00E67367"/>
    <w:rsid w:val="00E85EEC"/>
    <w:rsid w:val="00EB0CDF"/>
    <w:rsid w:val="00EC105C"/>
    <w:rsid w:val="00EC23EA"/>
    <w:rsid w:val="00ED0C23"/>
    <w:rsid w:val="00EE7209"/>
    <w:rsid w:val="00EF0873"/>
    <w:rsid w:val="00EF50FD"/>
    <w:rsid w:val="00EF6B40"/>
    <w:rsid w:val="00F07301"/>
    <w:rsid w:val="00F1093A"/>
    <w:rsid w:val="00F17C14"/>
    <w:rsid w:val="00F229EF"/>
    <w:rsid w:val="00F32375"/>
    <w:rsid w:val="00F56A12"/>
    <w:rsid w:val="00F6087F"/>
    <w:rsid w:val="00F75C01"/>
    <w:rsid w:val="00F92A50"/>
    <w:rsid w:val="00F93431"/>
    <w:rsid w:val="00F97F0E"/>
    <w:rsid w:val="00FA2FD6"/>
    <w:rsid w:val="00FA6D98"/>
    <w:rsid w:val="00FA6EF1"/>
    <w:rsid w:val="00FB14F6"/>
    <w:rsid w:val="00FB153E"/>
    <w:rsid w:val="00FB2A0B"/>
    <w:rsid w:val="00FC2441"/>
    <w:rsid w:val="00FD114C"/>
    <w:rsid w:val="00FD73FE"/>
    <w:rsid w:val="00FE2B1C"/>
    <w:rsid w:val="00FF385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1C1DF"/>
  <w15:chartTrackingRefBased/>
  <w15:docId w15:val="{385258A1-0567-49EE-9F54-3ECF49BF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8F1"/>
  </w:style>
  <w:style w:type="paragraph" w:styleId="Nagwek1">
    <w:name w:val="heading 1"/>
    <w:basedOn w:val="Normalny"/>
    <w:link w:val="Nagwek1Znak"/>
    <w:uiPriority w:val="9"/>
    <w:qFormat/>
    <w:rsid w:val="00A26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4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8F1"/>
    <w:pPr>
      <w:ind w:left="720"/>
      <w:contextualSpacing/>
    </w:pPr>
  </w:style>
  <w:style w:type="paragraph" w:customStyle="1" w:styleId="Default">
    <w:name w:val="Default"/>
    <w:rsid w:val="00B13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1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93A"/>
  </w:style>
  <w:style w:type="paragraph" w:styleId="Stopka">
    <w:name w:val="footer"/>
    <w:basedOn w:val="Normalny"/>
    <w:link w:val="StopkaZnak"/>
    <w:uiPriority w:val="99"/>
    <w:unhideWhenUsed/>
    <w:rsid w:val="00F1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9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9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F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867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67F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67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67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49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943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8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8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5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8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6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4B0F-FE2D-4BA2-952C-689B5A3D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55</Pages>
  <Words>17766</Words>
  <Characters>106601</Characters>
  <Application>Microsoft Office Word</Application>
  <DocSecurity>0</DocSecurity>
  <Lines>888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NIEPUBLICZNEJ SZKOŁY PODSTAWOWEJ NR 1 W PSZCZYNIE</vt:lpstr>
    </vt:vector>
  </TitlesOfParts>
  <Company/>
  <LinksUpToDate>false</LinksUpToDate>
  <CharactersWithSpaces>124119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NIEPUBLICZNEJ SZKOŁY PODSTAWOWEJ NR 1 W PSZCZYNIE</dc:title>
  <dc:subject/>
  <dc:creator>Zespół nauczycieli NSP 1</dc:creator>
  <cp:keywords>Statut</cp:keywords>
  <dc:description/>
  <cp:lastModifiedBy>Tomasz Surowiec</cp:lastModifiedBy>
  <cp:revision>4</cp:revision>
  <cp:lastPrinted>2021-08-17T11:32:00Z</cp:lastPrinted>
  <dcterms:created xsi:type="dcterms:W3CDTF">2021-08-16T16:58:00Z</dcterms:created>
  <dcterms:modified xsi:type="dcterms:W3CDTF">2021-08-17T11:57:00Z</dcterms:modified>
</cp:coreProperties>
</file>