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4" w:rsidRPr="000852D4" w:rsidRDefault="00562704" w:rsidP="005A0E6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852D4">
        <w:rPr>
          <w:rFonts w:ascii="Times New Roman" w:hAnsi="Times New Roman" w:cs="Times New Roman"/>
          <w:b/>
          <w:sz w:val="24"/>
        </w:rPr>
        <w:t>Tematy dla klasy VIII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1) </w:t>
      </w:r>
      <w:r w:rsidRPr="00562704">
        <w:rPr>
          <w:rFonts w:ascii="Times New Roman" w:hAnsi="Times New Roman" w:cs="Times New Roman"/>
          <w:b/>
          <w:sz w:val="24"/>
        </w:rPr>
        <w:t>człowiek</w:t>
      </w:r>
      <w:r w:rsidRPr="00562704">
        <w:rPr>
          <w:rFonts w:ascii="Times New Roman" w:hAnsi="Times New Roman" w:cs="Times New Roman"/>
          <w:sz w:val="24"/>
        </w:rPr>
        <w:t xml:space="preserve"> (dane personalne, wygląd zewnętrzny, cechy charakteru, rzeczy osobiste, uczucia i emocje, umiejętności i zainteresowania)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2) </w:t>
      </w:r>
      <w:r w:rsidRPr="00562704">
        <w:rPr>
          <w:rFonts w:ascii="Times New Roman" w:hAnsi="Times New Roman" w:cs="Times New Roman"/>
          <w:b/>
          <w:sz w:val="24"/>
        </w:rPr>
        <w:t xml:space="preserve">miejsce zamieszkania </w:t>
      </w:r>
      <w:r w:rsidRPr="00562704">
        <w:rPr>
          <w:rFonts w:ascii="Times New Roman" w:hAnsi="Times New Roman" w:cs="Times New Roman"/>
          <w:sz w:val="24"/>
        </w:rPr>
        <w:t>(dom i jego okolica, pomieszczenia i wyposażenie domu, prace domowe)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3) </w:t>
      </w:r>
      <w:r w:rsidRPr="00562704">
        <w:rPr>
          <w:rFonts w:ascii="Times New Roman" w:hAnsi="Times New Roman" w:cs="Times New Roman"/>
          <w:b/>
          <w:sz w:val="24"/>
        </w:rPr>
        <w:t>edukacja</w:t>
      </w:r>
      <w:r w:rsidRPr="00562704">
        <w:rPr>
          <w:rFonts w:ascii="Times New Roman" w:hAnsi="Times New Roman" w:cs="Times New Roman"/>
          <w:sz w:val="24"/>
        </w:rPr>
        <w:t xml:space="preserve"> (szkoła</w:t>
      </w:r>
      <w:r>
        <w:rPr>
          <w:rFonts w:ascii="Times New Roman" w:hAnsi="Times New Roman" w:cs="Times New Roman"/>
          <w:sz w:val="24"/>
        </w:rPr>
        <w:t xml:space="preserve"> i jej wyposażenie</w:t>
      </w:r>
      <w:r w:rsidRPr="00562704">
        <w:rPr>
          <w:rFonts w:ascii="Times New Roman" w:hAnsi="Times New Roman" w:cs="Times New Roman"/>
          <w:sz w:val="24"/>
        </w:rPr>
        <w:t>, przedmioty nauczania, przybory szkolne)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4) </w:t>
      </w:r>
      <w:r w:rsidRPr="00562704">
        <w:rPr>
          <w:rFonts w:ascii="Times New Roman" w:hAnsi="Times New Roman" w:cs="Times New Roman"/>
          <w:b/>
          <w:sz w:val="24"/>
        </w:rPr>
        <w:t>praca</w:t>
      </w:r>
      <w:r w:rsidRPr="00562704">
        <w:rPr>
          <w:rFonts w:ascii="Times New Roman" w:hAnsi="Times New Roman" w:cs="Times New Roman"/>
          <w:sz w:val="24"/>
        </w:rPr>
        <w:t xml:space="preserve"> (popularne zawody, miejsce pracy)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5) </w:t>
      </w:r>
      <w:r w:rsidRPr="00562704">
        <w:rPr>
          <w:rFonts w:ascii="Times New Roman" w:hAnsi="Times New Roman" w:cs="Times New Roman"/>
          <w:b/>
          <w:sz w:val="24"/>
        </w:rPr>
        <w:t>życie prywatne</w:t>
      </w:r>
      <w:r w:rsidRPr="00562704">
        <w:rPr>
          <w:rFonts w:ascii="Times New Roman" w:hAnsi="Times New Roman" w:cs="Times New Roman"/>
          <w:sz w:val="24"/>
        </w:rPr>
        <w:t xml:space="preserve"> (rodzina, znajomi i przyjaciele, czynności życia codziennego, formy spędzania czasu wolnego, </w:t>
      </w:r>
      <w:r w:rsidR="000852D4">
        <w:rPr>
          <w:rFonts w:ascii="Times New Roman" w:hAnsi="Times New Roman" w:cs="Times New Roman"/>
          <w:sz w:val="24"/>
        </w:rPr>
        <w:t xml:space="preserve">urodziny, </w:t>
      </w:r>
      <w:r w:rsidRPr="00562704">
        <w:rPr>
          <w:rFonts w:ascii="Times New Roman" w:hAnsi="Times New Roman" w:cs="Times New Roman"/>
          <w:sz w:val="24"/>
        </w:rPr>
        <w:t>święta i uroczysto</w:t>
      </w:r>
      <w:r w:rsidR="000852D4">
        <w:rPr>
          <w:rFonts w:ascii="Times New Roman" w:hAnsi="Times New Roman" w:cs="Times New Roman"/>
          <w:sz w:val="24"/>
        </w:rPr>
        <w:t>ści</w:t>
      </w:r>
      <w:r w:rsidRPr="00562704">
        <w:rPr>
          <w:rFonts w:ascii="Times New Roman" w:hAnsi="Times New Roman" w:cs="Times New Roman"/>
          <w:sz w:val="24"/>
        </w:rPr>
        <w:t>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>6)</w:t>
      </w:r>
      <w:r w:rsidRPr="00562704">
        <w:rPr>
          <w:rFonts w:ascii="Times New Roman" w:hAnsi="Times New Roman" w:cs="Times New Roman"/>
          <w:b/>
          <w:sz w:val="24"/>
        </w:rPr>
        <w:t xml:space="preserve"> żywienie</w:t>
      </w:r>
      <w:r w:rsidRPr="00562704">
        <w:rPr>
          <w:rFonts w:ascii="Times New Roman" w:hAnsi="Times New Roman" w:cs="Times New Roman"/>
          <w:sz w:val="24"/>
        </w:rPr>
        <w:t xml:space="preserve"> (artykuły spożywcze, posiłki, lokale gastronomiczne)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7) </w:t>
      </w:r>
      <w:r w:rsidRPr="00562704">
        <w:rPr>
          <w:rFonts w:ascii="Times New Roman" w:hAnsi="Times New Roman" w:cs="Times New Roman"/>
          <w:b/>
          <w:sz w:val="24"/>
        </w:rPr>
        <w:t xml:space="preserve">zakupy i usługi </w:t>
      </w:r>
      <w:r w:rsidRPr="00562704">
        <w:rPr>
          <w:rFonts w:ascii="Times New Roman" w:hAnsi="Times New Roman" w:cs="Times New Roman"/>
          <w:sz w:val="24"/>
        </w:rPr>
        <w:t>(rodzaje sklepów, towary, sprzedawanie i kupowanie, środki płatnicze, korzystanie z usług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np. dialogi w sklepie</w:t>
      </w:r>
      <w:r w:rsidRPr="00562704">
        <w:rPr>
          <w:rFonts w:ascii="Times New Roman" w:hAnsi="Times New Roman" w:cs="Times New Roman"/>
          <w:sz w:val="24"/>
        </w:rPr>
        <w:t>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8) </w:t>
      </w:r>
      <w:r w:rsidRPr="00562704">
        <w:rPr>
          <w:rFonts w:ascii="Times New Roman" w:hAnsi="Times New Roman" w:cs="Times New Roman"/>
          <w:b/>
          <w:sz w:val="24"/>
        </w:rPr>
        <w:t>podróżowanie i turystyka</w:t>
      </w:r>
      <w:r w:rsidRPr="00562704">
        <w:rPr>
          <w:rFonts w:ascii="Times New Roman" w:hAnsi="Times New Roman" w:cs="Times New Roman"/>
          <w:sz w:val="24"/>
        </w:rPr>
        <w:t xml:space="preserve"> (środki transportu i korzystanie z nich, orien</w:t>
      </w:r>
      <w:r>
        <w:rPr>
          <w:rFonts w:ascii="Times New Roman" w:hAnsi="Times New Roman" w:cs="Times New Roman"/>
          <w:sz w:val="24"/>
        </w:rPr>
        <w:t xml:space="preserve">tacja w terenie, </w:t>
      </w:r>
      <w:r w:rsidR="000852D4">
        <w:rPr>
          <w:rFonts w:ascii="Times New Roman" w:hAnsi="Times New Roman" w:cs="Times New Roman"/>
          <w:sz w:val="24"/>
        </w:rPr>
        <w:t>hotel</w:t>
      </w:r>
      <w:r w:rsidRPr="00562704">
        <w:rPr>
          <w:rFonts w:ascii="Times New Roman" w:hAnsi="Times New Roman" w:cs="Times New Roman"/>
          <w:sz w:val="24"/>
        </w:rPr>
        <w:t>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9) </w:t>
      </w:r>
      <w:r w:rsidRPr="00562704">
        <w:rPr>
          <w:rFonts w:ascii="Times New Roman" w:hAnsi="Times New Roman" w:cs="Times New Roman"/>
          <w:b/>
          <w:sz w:val="24"/>
        </w:rPr>
        <w:t xml:space="preserve">kultura </w:t>
      </w:r>
      <w:r w:rsidRPr="00562704">
        <w:rPr>
          <w:rFonts w:ascii="Times New Roman" w:hAnsi="Times New Roman" w:cs="Times New Roman"/>
          <w:sz w:val="24"/>
        </w:rPr>
        <w:t>(tradycje i zwyczaje</w:t>
      </w:r>
      <w:r>
        <w:rPr>
          <w:rFonts w:ascii="Times New Roman" w:hAnsi="Times New Roman" w:cs="Times New Roman"/>
          <w:sz w:val="24"/>
        </w:rPr>
        <w:t xml:space="preserve">, </w:t>
      </w:r>
      <w:r w:rsidRPr="00562704">
        <w:rPr>
          <w:rFonts w:ascii="Times New Roman" w:hAnsi="Times New Roman" w:cs="Times New Roman"/>
          <w:i/>
          <w:sz w:val="24"/>
        </w:rPr>
        <w:t xml:space="preserve">np. </w:t>
      </w:r>
      <w:r w:rsidR="000852D4">
        <w:rPr>
          <w:rFonts w:ascii="Times New Roman" w:hAnsi="Times New Roman" w:cs="Times New Roman"/>
          <w:i/>
          <w:sz w:val="24"/>
        </w:rPr>
        <w:t>wybrane święta</w:t>
      </w:r>
      <w:r w:rsidRPr="00562704">
        <w:rPr>
          <w:rFonts w:ascii="Times New Roman" w:hAnsi="Times New Roman" w:cs="Times New Roman"/>
          <w:i/>
          <w:sz w:val="24"/>
        </w:rPr>
        <w:t xml:space="preserve"> w Hiszpanii, lub innym kraju hiszpańskojęzycznym</w:t>
      </w:r>
      <w:r w:rsidRPr="00562704">
        <w:rPr>
          <w:rFonts w:ascii="Times New Roman" w:hAnsi="Times New Roman" w:cs="Times New Roman"/>
          <w:sz w:val="24"/>
        </w:rPr>
        <w:t>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10) </w:t>
      </w:r>
      <w:r w:rsidRPr="00562704">
        <w:rPr>
          <w:rFonts w:ascii="Times New Roman" w:hAnsi="Times New Roman" w:cs="Times New Roman"/>
          <w:b/>
          <w:sz w:val="24"/>
        </w:rPr>
        <w:t>sport</w:t>
      </w:r>
      <w:r w:rsidRPr="00562704">
        <w:rPr>
          <w:rFonts w:ascii="Times New Roman" w:hAnsi="Times New Roman" w:cs="Times New Roman"/>
          <w:sz w:val="24"/>
        </w:rPr>
        <w:t xml:space="preserve"> (dyscypliny sportu, sprzęt spo</w:t>
      </w:r>
      <w:r>
        <w:rPr>
          <w:rFonts w:ascii="Times New Roman" w:hAnsi="Times New Roman" w:cs="Times New Roman"/>
          <w:sz w:val="24"/>
        </w:rPr>
        <w:t>rtowy, obiekty sportowe</w:t>
      </w:r>
      <w:r w:rsidRPr="00562704">
        <w:rPr>
          <w:rFonts w:ascii="Times New Roman" w:hAnsi="Times New Roman" w:cs="Times New Roman"/>
          <w:sz w:val="24"/>
        </w:rPr>
        <w:t>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 xml:space="preserve">11) </w:t>
      </w:r>
      <w:r w:rsidRPr="00562704">
        <w:rPr>
          <w:rFonts w:ascii="Times New Roman" w:hAnsi="Times New Roman" w:cs="Times New Roman"/>
          <w:b/>
          <w:sz w:val="24"/>
        </w:rPr>
        <w:t>zdrowie</w:t>
      </w:r>
      <w:r w:rsidRPr="00562704">
        <w:rPr>
          <w:rFonts w:ascii="Times New Roman" w:hAnsi="Times New Roman" w:cs="Times New Roman"/>
          <w:sz w:val="24"/>
        </w:rPr>
        <w:t xml:space="preserve"> (</w:t>
      </w:r>
      <w:r w:rsidR="000852D4">
        <w:rPr>
          <w:rFonts w:ascii="Times New Roman" w:hAnsi="Times New Roman" w:cs="Times New Roman"/>
          <w:sz w:val="24"/>
        </w:rPr>
        <w:t xml:space="preserve">samopoczucie, </w:t>
      </w:r>
      <w:r w:rsidRPr="00562704">
        <w:rPr>
          <w:rFonts w:ascii="Times New Roman" w:hAnsi="Times New Roman" w:cs="Times New Roman"/>
          <w:sz w:val="24"/>
        </w:rPr>
        <w:t>choroby, ich objawy i leczenie)</w:t>
      </w:r>
    </w:p>
    <w:p w:rsidR="00562704" w:rsidRPr="00562704" w:rsidRDefault="00562704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62704">
        <w:rPr>
          <w:rFonts w:ascii="Times New Roman" w:hAnsi="Times New Roman" w:cs="Times New Roman"/>
          <w:sz w:val="24"/>
        </w:rPr>
        <w:t>1</w:t>
      </w:r>
      <w:r w:rsidR="000852D4">
        <w:rPr>
          <w:rFonts w:ascii="Times New Roman" w:hAnsi="Times New Roman" w:cs="Times New Roman"/>
          <w:sz w:val="24"/>
        </w:rPr>
        <w:t>2</w:t>
      </w:r>
      <w:r w:rsidRPr="00562704">
        <w:rPr>
          <w:rFonts w:ascii="Times New Roman" w:hAnsi="Times New Roman" w:cs="Times New Roman"/>
          <w:sz w:val="24"/>
        </w:rPr>
        <w:t xml:space="preserve">) </w:t>
      </w:r>
      <w:r w:rsidRPr="00562704">
        <w:rPr>
          <w:rFonts w:ascii="Times New Roman" w:hAnsi="Times New Roman" w:cs="Times New Roman"/>
          <w:b/>
          <w:sz w:val="24"/>
        </w:rPr>
        <w:t>świat przyrody</w:t>
      </w:r>
      <w:r w:rsidRPr="00562704">
        <w:rPr>
          <w:rFonts w:ascii="Times New Roman" w:hAnsi="Times New Roman" w:cs="Times New Roman"/>
          <w:sz w:val="24"/>
        </w:rPr>
        <w:t xml:space="preserve"> (pogoda, pory roku</w:t>
      </w:r>
      <w:r w:rsidR="000852D4">
        <w:rPr>
          <w:rFonts w:ascii="Times New Roman" w:hAnsi="Times New Roman" w:cs="Times New Roman"/>
          <w:sz w:val="24"/>
        </w:rPr>
        <w:t>, rośliny i zwierzęta</w:t>
      </w:r>
      <w:r w:rsidRPr="00562704">
        <w:rPr>
          <w:rFonts w:ascii="Times New Roman" w:hAnsi="Times New Roman" w:cs="Times New Roman"/>
          <w:sz w:val="24"/>
        </w:rPr>
        <w:t>)</w:t>
      </w:r>
    </w:p>
    <w:p w:rsidR="005A0E6B" w:rsidRDefault="005A0E6B" w:rsidP="005A0E6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0E6B" w:rsidRDefault="005A0E6B" w:rsidP="00BA25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zgodnie z podstawą:</w:t>
      </w:r>
    </w:p>
    <w:p w:rsidR="005A0E6B" w:rsidRPr="00BA253B" w:rsidRDefault="000852D4" w:rsidP="00BA253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A253B">
        <w:rPr>
          <w:rFonts w:ascii="Times New Roman" w:hAnsi="Times New Roman" w:cs="Times New Roman"/>
          <w:b/>
          <w:sz w:val="24"/>
        </w:rPr>
        <w:t>Uczeń rozumie bardzo proste wypowiedzi ustne</w:t>
      </w:r>
      <w:r w:rsidRPr="00BA253B">
        <w:rPr>
          <w:rFonts w:ascii="Times New Roman" w:hAnsi="Times New Roman" w:cs="Times New Roman"/>
          <w:sz w:val="24"/>
        </w:rPr>
        <w:t xml:space="preserve"> (</w:t>
      </w:r>
      <w:r w:rsidR="005A0E6B" w:rsidRPr="00BA253B">
        <w:rPr>
          <w:rFonts w:ascii="Times New Roman" w:hAnsi="Times New Roman" w:cs="Times New Roman"/>
          <w:sz w:val="24"/>
        </w:rPr>
        <w:t>np. rozmowy, wiadomości, komuni</w:t>
      </w:r>
      <w:r w:rsidRPr="00BA253B">
        <w:rPr>
          <w:rFonts w:ascii="Times New Roman" w:hAnsi="Times New Roman" w:cs="Times New Roman"/>
          <w:sz w:val="24"/>
        </w:rPr>
        <w:t>katy, ogłoszenia) artykułowane wyraźnie, w standardowej odmianie języka</w:t>
      </w:r>
      <w:r w:rsidR="005A0E6B" w:rsidRPr="00BA253B">
        <w:rPr>
          <w:rFonts w:ascii="Times New Roman" w:hAnsi="Times New Roman" w:cs="Times New Roman"/>
          <w:sz w:val="24"/>
        </w:rPr>
        <w:t>.</w:t>
      </w:r>
    </w:p>
    <w:p w:rsidR="005A0E6B" w:rsidRPr="00BA253B" w:rsidRDefault="005A0E6B" w:rsidP="00BA253B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 w:rsidRPr="00BA253B">
        <w:rPr>
          <w:rFonts w:ascii="Times New Roman" w:hAnsi="Times New Roman" w:cs="Times New Roman"/>
          <w:b/>
          <w:sz w:val="24"/>
        </w:rPr>
        <w:t>Uczeń rozumie bardzo proste wypowiedzi pisemne</w:t>
      </w:r>
      <w:r w:rsidRPr="00BA253B">
        <w:rPr>
          <w:rFonts w:ascii="Times New Roman" w:hAnsi="Times New Roman" w:cs="Times New Roman"/>
          <w:sz w:val="24"/>
        </w:rPr>
        <w:t xml:space="preserve"> (np. listy, e-maile, SMS-y, kartki pocztowe, napisy, ulotki, jadłospisy, ogłoszenia, rozkłady jazdy, historyjki obrazkowe z tekstem, teksty narracyjne, wpisy na forach i blogach)</w:t>
      </w:r>
    </w:p>
    <w:p w:rsidR="005A0E6B" w:rsidRPr="00BA253B" w:rsidRDefault="005A0E6B" w:rsidP="00BA253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3B">
        <w:rPr>
          <w:rFonts w:ascii="Times New Roman" w:hAnsi="Times New Roman" w:cs="Times New Roman"/>
          <w:b/>
          <w:sz w:val="24"/>
          <w:szCs w:val="24"/>
        </w:rPr>
        <w:t>Uczeń tworzy bardzo krótkie, proste, spójne i logiczne wypowiedzi ustne: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 xml:space="preserve">1) </w:t>
      </w:r>
      <w:r w:rsidRPr="005A0E6B">
        <w:rPr>
          <w:rFonts w:ascii="Times New Roman" w:hAnsi="Times New Roman" w:cs="Times New Roman"/>
          <w:i/>
          <w:sz w:val="24"/>
          <w:szCs w:val="24"/>
        </w:rPr>
        <w:t>opisuje ludzi, przedmioty, miejsca i zjawiska;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>2) opowiada o czynnościach i wydarzeniach z przeszłości i teraźniejszości;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>3) przedstawia intencje i plany na przyszłość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 xml:space="preserve">4) </w:t>
      </w:r>
      <w:r w:rsidRPr="005A0E6B">
        <w:rPr>
          <w:rFonts w:ascii="Times New Roman" w:hAnsi="Times New Roman" w:cs="Times New Roman"/>
          <w:i/>
          <w:sz w:val="24"/>
          <w:szCs w:val="24"/>
        </w:rPr>
        <w:t>przedstawia upodobania;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>5) wyraża swoje opinie;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 xml:space="preserve">6) </w:t>
      </w:r>
      <w:r w:rsidRPr="005A0E6B">
        <w:rPr>
          <w:rFonts w:ascii="Times New Roman" w:hAnsi="Times New Roman" w:cs="Times New Roman"/>
          <w:i/>
          <w:sz w:val="24"/>
          <w:szCs w:val="24"/>
        </w:rPr>
        <w:t>wyraża uczucia i emocje;</w:t>
      </w:r>
    </w:p>
    <w:p w:rsid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>7) stosuje formalny lub nieformalny styl wypowiedzi adekwatnie do sytuacji</w:t>
      </w:r>
    </w:p>
    <w:p w:rsidR="005A0E6B" w:rsidRPr="00BA253B" w:rsidRDefault="005A0E6B" w:rsidP="00BA25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53B">
        <w:rPr>
          <w:rFonts w:ascii="Times New Roman" w:hAnsi="Times New Roman" w:cs="Times New Roman"/>
          <w:b/>
          <w:sz w:val="24"/>
          <w:szCs w:val="24"/>
        </w:rPr>
        <w:t>Uczeń tworzy bardzo krótkie, proste, spójne i logiczne wypowiedzi pisemne</w:t>
      </w:r>
      <w:r w:rsidRPr="00BA253B">
        <w:rPr>
          <w:rFonts w:ascii="Times New Roman" w:hAnsi="Times New Roman" w:cs="Times New Roman"/>
          <w:sz w:val="24"/>
          <w:szCs w:val="24"/>
        </w:rPr>
        <w:t xml:space="preserve"> (np.</w:t>
      </w:r>
      <w:r w:rsidRPr="00BA253B">
        <w:rPr>
          <w:rFonts w:ascii="Tahoma" w:hAnsi="Tahoma" w:cs="Tahoma"/>
          <w:sz w:val="24"/>
          <w:szCs w:val="24"/>
        </w:rPr>
        <w:t>:</w:t>
      </w:r>
      <w:r w:rsidRPr="00BA253B">
        <w:rPr>
          <w:rFonts w:ascii="Times New Roman" w:hAnsi="Times New Roman" w:cs="Times New Roman"/>
          <w:sz w:val="24"/>
          <w:szCs w:val="24"/>
        </w:rPr>
        <w:t xml:space="preserve"> notatkę, ogłoszenie, zaproszenie, życzenia, wiadomość, SMS, pocztówkę, e-mail, historyjkę, wpis na blogu).</w:t>
      </w:r>
    </w:p>
    <w:p w:rsidR="005A0E6B" w:rsidRPr="00BA253B" w:rsidRDefault="005A0E6B" w:rsidP="00BA25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3B">
        <w:rPr>
          <w:rFonts w:ascii="Times New Roman" w:hAnsi="Times New Roman" w:cs="Times New Roman"/>
          <w:b/>
          <w:sz w:val="24"/>
          <w:szCs w:val="24"/>
        </w:rPr>
        <w:lastRenderedPageBreak/>
        <w:t>Uczeń posiada: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 xml:space="preserve">1) </w:t>
      </w:r>
      <w:r w:rsidRPr="005A0E6B">
        <w:rPr>
          <w:rFonts w:ascii="Times New Roman" w:hAnsi="Times New Roman" w:cs="Times New Roman"/>
          <w:b/>
          <w:sz w:val="24"/>
          <w:szCs w:val="24"/>
        </w:rPr>
        <w:t>podstawową wiedzę o krajach, społeczeństwach i kulturach społeczności, które posługują się danym językiem obcym nowożytnym</w:t>
      </w:r>
      <w:r>
        <w:rPr>
          <w:rFonts w:ascii="Times New Roman" w:hAnsi="Times New Roman" w:cs="Times New Roman"/>
          <w:sz w:val="24"/>
          <w:szCs w:val="24"/>
        </w:rPr>
        <w:t>, oraz o kraju ojczy</w:t>
      </w:r>
      <w:r w:rsidRPr="005A0E6B">
        <w:rPr>
          <w:rFonts w:ascii="Times New Roman" w:hAnsi="Times New Roman" w:cs="Times New Roman"/>
          <w:sz w:val="24"/>
          <w:szCs w:val="24"/>
        </w:rPr>
        <w:t>stym, z uwzględnieniem kontekstu lokalnego, europejskiego i globalnego;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253B" w:rsidRPr="00BA253B">
        <w:rPr>
          <w:rFonts w:ascii="Times New Roman" w:hAnsi="Times New Roman" w:cs="Times New Roman"/>
          <w:i/>
          <w:sz w:val="24"/>
          <w:szCs w:val="24"/>
        </w:rPr>
        <w:t>np</w:t>
      </w:r>
      <w:r w:rsidRPr="00BA253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potrafi wymienić kraje w których posługuje się językiem hiszpańskim, opowiada o wybranym kraju, który wydaje mu się najciekawszy, może to zrobić w formie prezentacji multimedialnej)</w:t>
      </w:r>
    </w:p>
    <w:p w:rsidR="005A0E6B" w:rsidRPr="005A0E6B" w:rsidRDefault="005A0E6B" w:rsidP="00BA253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0E6B">
        <w:rPr>
          <w:rFonts w:ascii="Times New Roman" w:hAnsi="Times New Roman" w:cs="Times New Roman"/>
          <w:sz w:val="24"/>
          <w:szCs w:val="24"/>
        </w:rPr>
        <w:t>2) świadomość związku między kulturą własną i obcą oraz wrażliwość międzykulturową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A0E6B" w:rsidRPr="005A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2473"/>
    <w:multiLevelType w:val="hybridMultilevel"/>
    <w:tmpl w:val="7A14B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44DA"/>
    <w:multiLevelType w:val="hybridMultilevel"/>
    <w:tmpl w:val="A7FE3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D"/>
    <w:rsid w:val="0001320B"/>
    <w:rsid w:val="000270A9"/>
    <w:rsid w:val="00041DFA"/>
    <w:rsid w:val="00046124"/>
    <w:rsid w:val="00051D4D"/>
    <w:rsid w:val="000852D4"/>
    <w:rsid w:val="00087711"/>
    <w:rsid w:val="000906B3"/>
    <w:rsid w:val="00096ADC"/>
    <w:rsid w:val="000B3E92"/>
    <w:rsid w:val="000C0D16"/>
    <w:rsid w:val="000C2E6D"/>
    <w:rsid w:val="000C3D8A"/>
    <w:rsid w:val="000D5C55"/>
    <w:rsid w:val="000E273A"/>
    <w:rsid w:val="00102C39"/>
    <w:rsid w:val="0012431D"/>
    <w:rsid w:val="00131D56"/>
    <w:rsid w:val="00133D07"/>
    <w:rsid w:val="00144F4A"/>
    <w:rsid w:val="001705B3"/>
    <w:rsid w:val="00171A09"/>
    <w:rsid w:val="001856EE"/>
    <w:rsid w:val="00193FF4"/>
    <w:rsid w:val="001A1D4B"/>
    <w:rsid w:val="001A32D0"/>
    <w:rsid w:val="001D3D3A"/>
    <w:rsid w:val="001F0273"/>
    <w:rsid w:val="001F13B2"/>
    <w:rsid w:val="001F7E1A"/>
    <w:rsid w:val="00243B75"/>
    <w:rsid w:val="002701E9"/>
    <w:rsid w:val="00291C61"/>
    <w:rsid w:val="002A3B04"/>
    <w:rsid w:val="002D1DC4"/>
    <w:rsid w:val="002D3973"/>
    <w:rsid w:val="002D681A"/>
    <w:rsid w:val="002E164C"/>
    <w:rsid w:val="00334CD9"/>
    <w:rsid w:val="003379F1"/>
    <w:rsid w:val="00366D82"/>
    <w:rsid w:val="0039587E"/>
    <w:rsid w:val="0039591D"/>
    <w:rsid w:val="003A1A4D"/>
    <w:rsid w:val="003A5580"/>
    <w:rsid w:val="003C556B"/>
    <w:rsid w:val="003F3EA6"/>
    <w:rsid w:val="003F6734"/>
    <w:rsid w:val="00400623"/>
    <w:rsid w:val="00432549"/>
    <w:rsid w:val="00436DED"/>
    <w:rsid w:val="004559FC"/>
    <w:rsid w:val="0047389E"/>
    <w:rsid w:val="0047623A"/>
    <w:rsid w:val="004B49EB"/>
    <w:rsid w:val="004C3A8C"/>
    <w:rsid w:val="004D696A"/>
    <w:rsid w:val="004F5F8C"/>
    <w:rsid w:val="005107CA"/>
    <w:rsid w:val="00557F50"/>
    <w:rsid w:val="005615D7"/>
    <w:rsid w:val="00562704"/>
    <w:rsid w:val="005A0E6B"/>
    <w:rsid w:val="005A2F28"/>
    <w:rsid w:val="005A4738"/>
    <w:rsid w:val="005D0FE1"/>
    <w:rsid w:val="005E620D"/>
    <w:rsid w:val="005E75F8"/>
    <w:rsid w:val="005F046E"/>
    <w:rsid w:val="0060096F"/>
    <w:rsid w:val="0060676B"/>
    <w:rsid w:val="00641477"/>
    <w:rsid w:val="006546F2"/>
    <w:rsid w:val="00656955"/>
    <w:rsid w:val="0068273D"/>
    <w:rsid w:val="00693929"/>
    <w:rsid w:val="00695AEA"/>
    <w:rsid w:val="006B40EA"/>
    <w:rsid w:val="006E0BFB"/>
    <w:rsid w:val="00701F5D"/>
    <w:rsid w:val="00704A9F"/>
    <w:rsid w:val="00716E49"/>
    <w:rsid w:val="00775EB5"/>
    <w:rsid w:val="007E29D5"/>
    <w:rsid w:val="007E7E5B"/>
    <w:rsid w:val="00816CDE"/>
    <w:rsid w:val="00844ABF"/>
    <w:rsid w:val="00897ABF"/>
    <w:rsid w:val="008A6708"/>
    <w:rsid w:val="008B082F"/>
    <w:rsid w:val="008B2022"/>
    <w:rsid w:val="008C05C5"/>
    <w:rsid w:val="008E32DE"/>
    <w:rsid w:val="009122A5"/>
    <w:rsid w:val="009127DB"/>
    <w:rsid w:val="00961A5F"/>
    <w:rsid w:val="00963897"/>
    <w:rsid w:val="00992D5F"/>
    <w:rsid w:val="009A4EF5"/>
    <w:rsid w:val="009B67F5"/>
    <w:rsid w:val="009F0170"/>
    <w:rsid w:val="009F6ABD"/>
    <w:rsid w:val="00A025F7"/>
    <w:rsid w:val="00A142B7"/>
    <w:rsid w:val="00A34DDA"/>
    <w:rsid w:val="00A55996"/>
    <w:rsid w:val="00A642FB"/>
    <w:rsid w:val="00A74352"/>
    <w:rsid w:val="00AC1321"/>
    <w:rsid w:val="00AE555C"/>
    <w:rsid w:val="00AE73B4"/>
    <w:rsid w:val="00AF3420"/>
    <w:rsid w:val="00B1652E"/>
    <w:rsid w:val="00B22845"/>
    <w:rsid w:val="00B35894"/>
    <w:rsid w:val="00B415FF"/>
    <w:rsid w:val="00B44D09"/>
    <w:rsid w:val="00B54131"/>
    <w:rsid w:val="00B67F07"/>
    <w:rsid w:val="00B77892"/>
    <w:rsid w:val="00B91028"/>
    <w:rsid w:val="00B95B07"/>
    <w:rsid w:val="00B95F2A"/>
    <w:rsid w:val="00BA253B"/>
    <w:rsid w:val="00BA6FA7"/>
    <w:rsid w:val="00BC1EA1"/>
    <w:rsid w:val="00BD0D78"/>
    <w:rsid w:val="00BF2BAC"/>
    <w:rsid w:val="00C0117D"/>
    <w:rsid w:val="00C23D38"/>
    <w:rsid w:val="00C41F4F"/>
    <w:rsid w:val="00CB1DBA"/>
    <w:rsid w:val="00CC4448"/>
    <w:rsid w:val="00D11A5E"/>
    <w:rsid w:val="00D136CE"/>
    <w:rsid w:val="00D3785E"/>
    <w:rsid w:val="00D5447F"/>
    <w:rsid w:val="00D576DD"/>
    <w:rsid w:val="00D74771"/>
    <w:rsid w:val="00D9505D"/>
    <w:rsid w:val="00DA0F01"/>
    <w:rsid w:val="00DA2D9A"/>
    <w:rsid w:val="00DB1B81"/>
    <w:rsid w:val="00DC0175"/>
    <w:rsid w:val="00DC033B"/>
    <w:rsid w:val="00DC73FA"/>
    <w:rsid w:val="00DD2749"/>
    <w:rsid w:val="00DD4ED2"/>
    <w:rsid w:val="00DE7B12"/>
    <w:rsid w:val="00DF6841"/>
    <w:rsid w:val="00E03B67"/>
    <w:rsid w:val="00E05F72"/>
    <w:rsid w:val="00E35D53"/>
    <w:rsid w:val="00E429EE"/>
    <w:rsid w:val="00E4781D"/>
    <w:rsid w:val="00E8699B"/>
    <w:rsid w:val="00E92658"/>
    <w:rsid w:val="00EB6058"/>
    <w:rsid w:val="00EC57D4"/>
    <w:rsid w:val="00EE47E3"/>
    <w:rsid w:val="00F00616"/>
    <w:rsid w:val="00F251AD"/>
    <w:rsid w:val="00F27779"/>
    <w:rsid w:val="00F54409"/>
    <w:rsid w:val="00F5596E"/>
    <w:rsid w:val="00F64841"/>
    <w:rsid w:val="00F66880"/>
    <w:rsid w:val="00F75CFD"/>
    <w:rsid w:val="00F97CE3"/>
    <w:rsid w:val="00FC15B6"/>
    <w:rsid w:val="00FD67F6"/>
    <w:rsid w:val="00FE03C2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1D38-436E-4899-B295-E5257DF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Bibilioteka</cp:lastModifiedBy>
  <cp:revision>2</cp:revision>
  <dcterms:created xsi:type="dcterms:W3CDTF">2021-09-28T10:38:00Z</dcterms:created>
  <dcterms:modified xsi:type="dcterms:W3CDTF">2021-09-28T10:38:00Z</dcterms:modified>
</cp:coreProperties>
</file>