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94" w:rsidRDefault="00213EC4" w:rsidP="00084922">
      <w:pPr>
        <w:autoSpaceDE w:val="0"/>
        <w:autoSpaceDN w:val="0"/>
        <w:adjustRightInd w:val="0"/>
        <w:spacing w:after="120" w:line="240" w:lineRule="auto"/>
        <w:rPr>
          <w:rFonts w:asciiTheme="minorHAnsi" w:eastAsiaTheme="minorHAnsi" w:hAnsiTheme="minorHAnsi" w:cs="AgendaPl Semibold"/>
          <w:b/>
          <w:bCs/>
          <w:color w:val="1F497D"/>
          <w:sz w:val="32"/>
          <w:szCs w:val="32"/>
        </w:rPr>
      </w:pPr>
      <w:r w:rsidRPr="007E2501">
        <w:rPr>
          <w:rFonts w:asciiTheme="minorHAnsi" w:eastAsiaTheme="minorHAnsi" w:hAnsiTheme="minorHAnsi" w:cs="AgendaPl Semibold"/>
          <w:b/>
          <w:bCs/>
          <w:color w:val="1F497D"/>
          <w:sz w:val="32"/>
          <w:szCs w:val="32"/>
        </w:rPr>
        <w:t xml:space="preserve">Szczegółowy rozkład materiału nauczania. Klasa </w:t>
      </w:r>
      <w:r w:rsidR="004354B9">
        <w:rPr>
          <w:rFonts w:asciiTheme="minorHAnsi" w:eastAsiaTheme="minorHAnsi" w:hAnsiTheme="minorHAnsi" w:cs="AgendaPl Semibold"/>
          <w:b/>
          <w:bCs/>
          <w:color w:val="1F497D"/>
          <w:sz w:val="32"/>
          <w:szCs w:val="32"/>
        </w:rPr>
        <w:t>2</w:t>
      </w:r>
      <w:r w:rsidRPr="007E2501">
        <w:rPr>
          <w:rFonts w:asciiTheme="minorHAnsi" w:eastAsiaTheme="minorHAnsi" w:hAnsiTheme="minorHAnsi" w:cs="AgendaPl Semibold"/>
          <w:b/>
          <w:bCs/>
          <w:color w:val="1F497D"/>
          <w:sz w:val="32"/>
          <w:szCs w:val="32"/>
        </w:rPr>
        <w:t>. Zakres podstawowy i rozszerzony</w:t>
      </w:r>
    </w:p>
    <w:p w:rsidR="00F85494" w:rsidRPr="00530C09" w:rsidRDefault="00F85494" w:rsidP="00084922">
      <w:pPr>
        <w:autoSpaceDE w:val="0"/>
        <w:autoSpaceDN w:val="0"/>
        <w:adjustRightInd w:val="0"/>
        <w:spacing w:after="120" w:line="240" w:lineRule="auto"/>
        <w:rPr>
          <w:rFonts w:asciiTheme="minorHAnsi" w:hAnsiTheme="minorHAnsi"/>
          <w:color w:val="FF0000"/>
        </w:rPr>
      </w:pPr>
      <w:r w:rsidRPr="00530C09">
        <w:rPr>
          <w:rFonts w:asciiTheme="minorHAnsi" w:hAnsiTheme="minorHAnsi"/>
          <w:color w:val="FF0000"/>
        </w:rPr>
        <w:t>Treści zakresu rozszerzonego wyróżniono</w:t>
      </w:r>
      <w:r w:rsidR="00327060">
        <w:rPr>
          <w:rFonts w:asciiTheme="minorHAnsi" w:hAnsiTheme="minorHAnsi"/>
          <w:color w:val="FF0000"/>
        </w:rPr>
        <w:t xml:space="preserve"> </w:t>
      </w:r>
      <w:r w:rsidRPr="00530C09">
        <w:rPr>
          <w:rFonts w:asciiTheme="minorHAnsi" w:hAnsiTheme="minorHAnsi"/>
          <w:color w:val="FF0000"/>
        </w:rPr>
        <w:t>czerwoną czcionką.</w:t>
      </w:r>
    </w:p>
    <w:p w:rsidR="00F85494" w:rsidRPr="00530C09" w:rsidRDefault="00213EC4" w:rsidP="00084922">
      <w:pPr>
        <w:autoSpaceDE w:val="0"/>
        <w:autoSpaceDN w:val="0"/>
        <w:adjustRightInd w:val="0"/>
        <w:spacing w:after="120" w:line="240" w:lineRule="auto"/>
        <w:rPr>
          <w:rFonts w:asciiTheme="minorHAnsi" w:hAnsiTheme="minorHAnsi"/>
        </w:rPr>
      </w:pPr>
      <w:r w:rsidRPr="00530C09">
        <w:rPr>
          <w:rFonts w:asciiTheme="minorHAnsi" w:eastAsiaTheme="minorHAnsi" w:hAnsiTheme="minorHAnsi" w:cs="Dutch801HdEU"/>
          <w:color w:val="000000"/>
          <w:highlight w:val="lightGray"/>
        </w:rPr>
        <w:t xml:space="preserve">Szarymi </w:t>
      </w:r>
      <w:proofErr w:type="spellStart"/>
      <w:r w:rsidRPr="00530C09">
        <w:rPr>
          <w:rFonts w:asciiTheme="minorHAnsi" w:eastAsiaTheme="minorHAnsi" w:hAnsiTheme="minorHAnsi" w:cs="Dutch801HdEU"/>
          <w:color w:val="000000"/>
          <w:highlight w:val="lightGray"/>
        </w:rPr>
        <w:t>aplami</w:t>
      </w:r>
      <w:proofErr w:type="spellEnd"/>
      <w:r w:rsidRPr="00A716BC">
        <w:rPr>
          <w:rFonts w:asciiTheme="minorHAnsi" w:eastAsiaTheme="minorHAnsi" w:hAnsiTheme="minorHAnsi" w:cs="Dutch801HdEU"/>
          <w:color w:val="000000"/>
        </w:rPr>
        <w:t xml:space="preserve"> oznaczono propozycje z listy lektur uzupełniających – podstawa programowa zobowiązuje nauczycieli do omówienia w każdej klasie </w:t>
      </w:r>
      <w:r w:rsidRPr="00A716BC">
        <w:rPr>
          <w:rFonts w:asciiTheme="minorHAnsi" w:eastAsiaTheme="minorHAnsi" w:hAnsiTheme="minorHAnsi" w:cs="Dutch801HdEU"/>
          <w:color w:val="000000"/>
          <w:u w:val="single"/>
        </w:rPr>
        <w:t>dwóch</w:t>
      </w:r>
      <w:r w:rsidRPr="00A716BC">
        <w:rPr>
          <w:rFonts w:asciiTheme="minorHAnsi" w:eastAsiaTheme="minorHAnsi" w:hAnsiTheme="minorHAnsi" w:cs="Dutch801HdEU"/>
          <w:color w:val="000000"/>
        </w:rPr>
        <w:t xml:space="preserve"> utwo</w:t>
      </w:r>
      <w:r w:rsidRPr="00A716BC">
        <w:rPr>
          <w:rFonts w:asciiTheme="minorHAnsi" w:eastAsiaTheme="minorHAnsi" w:hAnsiTheme="minorHAnsi" w:cs="Dutch801HdEU"/>
          <w:color w:val="000000"/>
        </w:rPr>
        <w:softHyphen/>
        <w:t>rów z tej listy w całości lub we fragmentach. Nauczyciel może zatem wybrać, które spośród proponowanych lektur omówi ze swoimi uczniami.</w:t>
      </w:r>
    </w:p>
    <w:p w:rsidR="007641BD" w:rsidRPr="00530C09" w:rsidRDefault="007641BD" w:rsidP="0008492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tbl>
      <w:tblPr>
        <w:tblW w:w="47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88"/>
        <w:gridCol w:w="2091"/>
        <w:gridCol w:w="2695"/>
        <w:gridCol w:w="878"/>
        <w:gridCol w:w="7698"/>
      </w:tblGrid>
      <w:tr w:rsidR="00327060" w:rsidRPr="00530C09" w:rsidTr="00327060">
        <w:trPr>
          <w:trHeight w:val="618"/>
          <w:tblHeader/>
        </w:trPr>
        <w:tc>
          <w:tcPr>
            <w:tcW w:w="588" w:type="dxa"/>
            <w:shd w:val="solid" w:color="F7931D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327060" w:rsidRPr="00530C09" w:rsidRDefault="00327060" w:rsidP="00084922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FFFFFF"/>
              </w:rPr>
            </w:pPr>
            <w:r>
              <w:rPr>
                <w:rFonts w:asciiTheme="minorHAnsi" w:hAnsiTheme="minorHAnsi" w:cs="AgendaPl BoldCondensed"/>
                <w:b/>
                <w:bCs/>
                <w:color w:val="FFFFFF"/>
              </w:rPr>
              <w:t>Nr lekcji</w:t>
            </w:r>
          </w:p>
        </w:tc>
        <w:tc>
          <w:tcPr>
            <w:tcW w:w="2091" w:type="dxa"/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27060" w:rsidRPr="00530C09" w:rsidRDefault="00327060" w:rsidP="00084922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FFFFFF"/>
              </w:rPr>
            </w:pPr>
            <w:r w:rsidRPr="00530C09">
              <w:rPr>
                <w:rFonts w:asciiTheme="minorHAnsi" w:hAnsiTheme="minorHAnsi" w:cs="AgendaPl BoldCondensed"/>
                <w:b/>
                <w:bCs/>
                <w:color w:val="FFFFFF"/>
              </w:rPr>
              <w:t>Temat lekcji</w:t>
            </w:r>
          </w:p>
        </w:tc>
        <w:tc>
          <w:tcPr>
            <w:tcW w:w="2695" w:type="dxa"/>
            <w:shd w:val="solid" w:color="F7931D" w:fill="auto"/>
            <w:tcMar>
              <w:top w:w="113" w:type="dxa"/>
              <w:bottom w:w="113" w:type="dxa"/>
            </w:tcMar>
            <w:vAlign w:val="center"/>
          </w:tcPr>
          <w:p w:rsidR="00327060" w:rsidRPr="00530C09" w:rsidRDefault="00327060" w:rsidP="00084922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FFFFFF"/>
              </w:rPr>
            </w:pPr>
            <w:r w:rsidRPr="00530C09">
              <w:rPr>
                <w:rFonts w:asciiTheme="minorHAnsi" w:hAnsiTheme="minorHAnsi" w:cs="AgendaPl BoldCondensed"/>
                <w:b/>
                <w:bCs/>
                <w:color w:val="FFFFFF"/>
              </w:rPr>
              <w:t>Teksty literackie, materiał językowy</w:t>
            </w:r>
          </w:p>
        </w:tc>
        <w:tc>
          <w:tcPr>
            <w:tcW w:w="878" w:type="dxa"/>
            <w:shd w:val="solid" w:color="F7931D" w:fill="auto"/>
            <w:tcMar>
              <w:top w:w="113" w:type="dxa"/>
              <w:bottom w:w="113" w:type="dxa"/>
            </w:tcMar>
            <w:vAlign w:val="center"/>
          </w:tcPr>
          <w:p w:rsidR="00327060" w:rsidRPr="00530C09" w:rsidRDefault="00327060" w:rsidP="00084922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FFFFFF"/>
              </w:rPr>
            </w:pPr>
            <w:r w:rsidRPr="00530C09">
              <w:rPr>
                <w:rFonts w:asciiTheme="minorHAnsi" w:hAnsiTheme="minorHAnsi" w:cs="AgendaPl BoldCondensed"/>
                <w:b/>
                <w:bCs/>
                <w:color w:val="FFFFFF"/>
              </w:rPr>
              <w:t>Zakres</w:t>
            </w:r>
          </w:p>
        </w:tc>
        <w:tc>
          <w:tcPr>
            <w:tcW w:w="7697" w:type="dxa"/>
            <w:shd w:val="solid" w:color="F7931D" w:fill="auto"/>
          </w:tcPr>
          <w:p w:rsidR="00327060" w:rsidRPr="00530C09" w:rsidRDefault="00327060" w:rsidP="00084922">
            <w:pPr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FFFFFF"/>
              </w:rPr>
            </w:pPr>
            <w:r w:rsidRPr="00530C09">
              <w:rPr>
                <w:rFonts w:asciiTheme="minorHAnsi" w:hAnsiTheme="minorHAnsi" w:cs="AgendaPl BoldCondensed"/>
                <w:b/>
                <w:bCs/>
                <w:color w:val="FFFFFF"/>
              </w:rPr>
              <w:t xml:space="preserve">Podstawowe pojęcia </w:t>
            </w:r>
            <w:r w:rsidRPr="00530C09">
              <w:rPr>
                <w:rFonts w:asciiTheme="minorHAnsi" w:hAnsiTheme="minorHAnsi" w:cs="AgendaPl BoldCondensed"/>
                <w:b/>
                <w:bCs/>
                <w:color w:val="FFFFFF"/>
              </w:rPr>
              <w:br/>
              <w:t>i umiejętności</w:t>
            </w:r>
          </w:p>
        </w:tc>
      </w:tr>
      <w:tr w:rsidR="00327060" w:rsidRPr="00AC05F5" w:rsidTr="00327060">
        <w:trPr>
          <w:trHeight w:val="60"/>
        </w:trPr>
        <w:tc>
          <w:tcPr>
            <w:tcW w:w="58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AC05F5" w:rsidRDefault="00327060" w:rsidP="000849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="AgendaPl RegularCondensed"/>
                <w:highlight w:val="yellow"/>
              </w:rPr>
            </w:pPr>
            <w:r w:rsidRPr="00BD2DDA">
              <w:rPr>
                <w:rFonts w:asciiTheme="minorHAnsi" w:hAnsiTheme="minorHAnsi" w:cs="AgendaPl RegularCondensed"/>
              </w:rPr>
              <w:t>1.</w:t>
            </w:r>
          </w:p>
        </w:tc>
        <w:tc>
          <w:tcPr>
            <w:tcW w:w="209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AC05F5" w:rsidRDefault="00327060" w:rsidP="0008492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Theme="minorHAnsi" w:hAnsiTheme="minorHAnsi" w:cs="AgendaPl RegularCondensed"/>
                <w:highlight w:val="yellow"/>
              </w:rPr>
            </w:pPr>
            <w:r w:rsidRPr="00BD2DDA">
              <w:rPr>
                <w:rFonts w:asciiTheme="minorHAnsi" w:hAnsiTheme="minorHAnsi" w:cs="AgendaPl RegularCondensed"/>
              </w:rPr>
              <w:t>Romantyzm, czyli inna nowoczesność</w:t>
            </w:r>
          </w:p>
        </w:tc>
        <w:tc>
          <w:tcPr>
            <w:tcW w:w="26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Default="00327060" w:rsidP="000849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Theme="minorHAnsi" w:hAnsiTheme="minorHAnsi" w:cs="AgendaPl RegularCondensed"/>
              </w:rPr>
            </w:pPr>
            <w:r w:rsidRPr="00BD2DDA">
              <w:rPr>
                <w:rFonts w:asciiTheme="minorHAnsi" w:hAnsiTheme="minorHAnsi" w:cs="AgendaPl RegularCondensed"/>
              </w:rPr>
              <w:t xml:space="preserve">Alina Witkowska, </w:t>
            </w:r>
          </w:p>
          <w:p w:rsidR="00327060" w:rsidRPr="00AC05F5" w:rsidRDefault="00327060" w:rsidP="000849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Theme="minorHAnsi" w:hAnsiTheme="minorHAnsi" w:cs="AgendaPl RegularCondensed"/>
                <w:highlight w:val="yellow"/>
              </w:rPr>
            </w:pPr>
            <w:r w:rsidRPr="00BD2DDA">
              <w:rPr>
                <w:rFonts w:asciiTheme="minorHAnsi" w:hAnsiTheme="minorHAnsi" w:cs="AgendaPl RegularCondensed"/>
                <w:i/>
                <w:iCs/>
              </w:rPr>
              <w:t>Wielkie stulecie Polaków</w:t>
            </w:r>
          </w:p>
        </w:tc>
        <w:tc>
          <w:tcPr>
            <w:tcW w:w="878" w:type="dxa"/>
          </w:tcPr>
          <w:p w:rsidR="00327060" w:rsidRPr="00BD2DDA" w:rsidRDefault="00327060" w:rsidP="000849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="AgendaPl RegularCondensed"/>
              </w:rPr>
            </w:pPr>
            <w:r w:rsidRPr="00BD2DDA">
              <w:rPr>
                <w:rFonts w:asciiTheme="minorHAnsi" w:hAnsiTheme="minorHAnsi" w:cs="AgendaPl RegularCondensed"/>
              </w:rPr>
              <w:t>P</w:t>
            </w:r>
          </w:p>
        </w:tc>
        <w:tc>
          <w:tcPr>
            <w:tcW w:w="7697" w:type="dxa"/>
          </w:tcPr>
          <w:p w:rsidR="00327060" w:rsidRPr="00785DBA" w:rsidRDefault="00327060" w:rsidP="00327060">
            <w:pPr>
              <w:spacing w:after="0" w:line="240" w:lineRule="auto"/>
              <w:ind w:left="142" w:right="113"/>
              <w:rPr>
                <w:rFonts w:asciiTheme="minorHAnsi" w:hAnsiTheme="minorHAnsi"/>
                <w:highlight w:val="yellow"/>
              </w:rPr>
            </w:pPr>
            <w:r w:rsidRPr="00BF15A0">
              <w:rPr>
                <w:rFonts w:asciiTheme="minorHAnsi" w:hAnsiTheme="minorHAnsi"/>
              </w:rPr>
              <w:t xml:space="preserve">pojęcie romantyzmu; podstawy periodyzacji literatury tego okresu; </w:t>
            </w:r>
            <w:r>
              <w:rPr>
                <w:rFonts w:asciiTheme="minorHAnsi" w:hAnsiTheme="minorHAnsi"/>
              </w:rPr>
              <w:t xml:space="preserve">idee i zdobycze epoki; </w:t>
            </w:r>
            <w:r w:rsidRPr="00876A25">
              <w:rPr>
                <w:rFonts w:asciiTheme="minorHAnsi" w:hAnsiTheme="minorHAnsi" w:cs="AgendaPl RegularCondensed"/>
                <w:color w:val="000000" w:themeColor="text1"/>
                <w:spacing w:val="-2"/>
              </w:rPr>
              <w:t xml:space="preserve">umiejętność </w:t>
            </w:r>
            <w:r w:rsidRPr="00876A25">
              <w:rPr>
                <w:rFonts w:asciiTheme="minorHAnsi" w:hAnsiTheme="minorHAnsi" w:cs="AgendaPl RegularCondensed"/>
                <w:color w:val="000000" w:themeColor="text1"/>
              </w:rPr>
              <w:t>przetwarzania i</w:t>
            </w:r>
            <w:r>
              <w:rPr>
                <w:rFonts w:asciiTheme="minorHAnsi" w:hAnsiTheme="minorHAnsi" w:cs="AgendaPl RegularCondensed"/>
                <w:color w:val="000000" w:themeColor="text1"/>
              </w:rPr>
              <w:t> </w:t>
            </w:r>
            <w:r w:rsidRPr="00876A25">
              <w:rPr>
                <w:rFonts w:asciiTheme="minorHAnsi" w:hAnsiTheme="minorHAnsi" w:cs="AgendaPl RegularCondensed"/>
                <w:color w:val="000000" w:themeColor="text1"/>
              </w:rPr>
              <w:t>porządkowania informacji w analizie i interpretacji tekstu nieliterackiego</w:t>
            </w:r>
          </w:p>
        </w:tc>
      </w:tr>
      <w:tr w:rsidR="00327060" w:rsidRPr="00AC05F5" w:rsidTr="00327060">
        <w:trPr>
          <w:cantSplit/>
          <w:trHeight w:val="904"/>
        </w:trPr>
        <w:tc>
          <w:tcPr>
            <w:tcW w:w="58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AC05F5" w:rsidRDefault="00327060" w:rsidP="000849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="AgendaPl RegularCondensed"/>
                <w:color w:val="000000"/>
                <w:highlight w:val="yellow"/>
              </w:rPr>
            </w:pPr>
            <w:r w:rsidRPr="00BD2DDA">
              <w:rPr>
                <w:rFonts w:asciiTheme="minorHAnsi" w:hAnsiTheme="minorHAnsi" w:cs="AgendaPl RegularCondensed"/>
                <w:color w:val="000000"/>
              </w:rPr>
              <w:t>2.</w:t>
            </w:r>
          </w:p>
        </w:tc>
        <w:tc>
          <w:tcPr>
            <w:tcW w:w="209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AC05F5" w:rsidRDefault="00327060" w:rsidP="00084922">
            <w:pPr>
              <w:tabs>
                <w:tab w:val="left" w:pos="62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Theme="minorHAnsi" w:hAnsiTheme="minorHAnsi" w:cs="AgendaPl RegularCondensed"/>
                <w:color w:val="000000"/>
                <w:highlight w:val="yellow"/>
              </w:rPr>
            </w:pPr>
            <w:r w:rsidRPr="00BD2DDA">
              <w:rPr>
                <w:rFonts w:asciiTheme="minorHAnsi" w:hAnsiTheme="minorHAnsi" w:cs="AgendaPl RegularCondensed"/>
                <w:color w:val="000000"/>
              </w:rPr>
              <w:t>Poezja romantyczna wobec klasycznej</w:t>
            </w:r>
          </w:p>
        </w:tc>
        <w:tc>
          <w:tcPr>
            <w:tcW w:w="26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AC05F5" w:rsidRDefault="00327060" w:rsidP="000849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Theme="minorHAnsi" w:hAnsiTheme="minorHAnsi" w:cs="AgendaPl RegularCondensed"/>
                <w:color w:val="000000"/>
                <w:highlight w:val="yellow"/>
              </w:rPr>
            </w:pPr>
            <w:r w:rsidRPr="00BD2DDA">
              <w:rPr>
                <w:rFonts w:asciiTheme="minorHAnsi" w:hAnsiTheme="minorHAnsi" w:cs="AgendaPl RegularCondensed"/>
                <w:color w:val="000000"/>
              </w:rPr>
              <w:t xml:space="preserve">August Wilhelm Schlegel, </w:t>
            </w:r>
            <w:r w:rsidRPr="00BD2DDA">
              <w:rPr>
                <w:rFonts w:asciiTheme="minorHAnsi" w:hAnsiTheme="minorHAnsi" w:cs="AgendaPl RegularCondensed"/>
                <w:i/>
                <w:iCs/>
                <w:color w:val="000000"/>
              </w:rPr>
              <w:t>Wykłady o literaturze pięknej i sztuce</w:t>
            </w:r>
          </w:p>
        </w:tc>
        <w:tc>
          <w:tcPr>
            <w:tcW w:w="878" w:type="dxa"/>
          </w:tcPr>
          <w:p w:rsidR="00327060" w:rsidRPr="00BD2DDA" w:rsidRDefault="00327060" w:rsidP="000849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="AgendaPl RegularCondensed"/>
                <w:color w:val="000000"/>
              </w:rPr>
            </w:pPr>
            <w:r w:rsidRPr="00BD2DDA">
              <w:rPr>
                <w:rFonts w:asciiTheme="minorHAnsi" w:hAnsiTheme="minorHAnsi" w:cs="AgendaPl RegularCondensed"/>
                <w:color w:val="000000"/>
              </w:rPr>
              <w:t>P</w:t>
            </w:r>
          </w:p>
        </w:tc>
        <w:tc>
          <w:tcPr>
            <w:tcW w:w="7697" w:type="dxa"/>
          </w:tcPr>
          <w:p w:rsidR="00327060" w:rsidRPr="00A1007F" w:rsidRDefault="00327060" w:rsidP="000849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70" w:right="57"/>
              <w:textAlignment w:val="center"/>
              <w:rPr>
                <w:rFonts w:asciiTheme="minorHAnsi" w:hAnsiTheme="minorHAnsi" w:cstheme="minorHAnsi"/>
                <w:color w:val="000000"/>
                <w:spacing w:val="-2"/>
                <w:highlight w:val="yellow"/>
              </w:rPr>
            </w:pPr>
            <w:r w:rsidRPr="00A1007F">
              <w:rPr>
                <w:rFonts w:asciiTheme="minorHAnsi" w:hAnsiTheme="minorHAnsi" w:cstheme="minorHAnsi"/>
                <w:color w:val="000000"/>
                <w:spacing w:val="-2"/>
              </w:rPr>
              <w:t xml:space="preserve">pokolenie „burzy i naporu”, założenia poezji romantycznej; </w:t>
            </w:r>
            <w:r w:rsidRPr="00A1007F">
              <w:rPr>
                <w:rFonts w:asciiTheme="minorHAnsi" w:hAnsiTheme="minorHAnsi" w:cstheme="minorHAnsi"/>
                <w:spacing w:val="-4"/>
              </w:rPr>
              <w:t>ważne w romantyzmie motywy literackie i toposy</w:t>
            </w:r>
          </w:p>
        </w:tc>
      </w:tr>
      <w:tr w:rsidR="00327060" w:rsidRPr="00AC05F5" w:rsidTr="00327060">
        <w:trPr>
          <w:trHeight w:val="907"/>
        </w:trPr>
        <w:tc>
          <w:tcPr>
            <w:tcW w:w="58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E178A0" w:rsidRDefault="00327060" w:rsidP="000849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="AgendaPl RegularCondensed"/>
                <w:color w:val="FF0000"/>
              </w:rPr>
            </w:pPr>
            <w:r w:rsidRPr="00E178A0">
              <w:rPr>
                <w:rFonts w:asciiTheme="minorHAnsi" w:hAnsiTheme="minorHAnsi" w:cs="AgendaPl RegularCondensed"/>
                <w:color w:val="FF0000"/>
              </w:rPr>
              <w:t>3.</w:t>
            </w:r>
          </w:p>
        </w:tc>
        <w:tc>
          <w:tcPr>
            <w:tcW w:w="209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E178A0" w:rsidRDefault="00327060" w:rsidP="00084922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FF0000"/>
              </w:rPr>
            </w:pPr>
            <w:r w:rsidRPr="00E178A0">
              <w:rPr>
                <w:rFonts w:asciiTheme="minorHAnsi" w:hAnsiTheme="minorHAnsi"/>
                <w:color w:val="FF0000"/>
              </w:rPr>
              <w:t>Wielkość i wolność w romantyzmie</w:t>
            </w:r>
          </w:p>
        </w:tc>
        <w:tc>
          <w:tcPr>
            <w:tcW w:w="26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AC05F5" w:rsidRDefault="00327060" w:rsidP="000849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6F2103">
              <w:rPr>
                <w:rFonts w:asciiTheme="minorHAnsi" w:hAnsiTheme="minorHAnsi" w:cs="Calibri"/>
                <w:color w:val="FF0000"/>
              </w:rPr>
              <w:t xml:space="preserve">Georg Wilhelm Friedrich Hegel, </w:t>
            </w:r>
            <w:r w:rsidRPr="006F2103">
              <w:rPr>
                <w:rFonts w:asciiTheme="minorHAnsi" w:hAnsiTheme="minorHAnsi" w:cs="Calibri"/>
                <w:i/>
                <w:iCs/>
                <w:color w:val="FF0000"/>
              </w:rPr>
              <w:t>Wykłady z filozofii dziejów</w:t>
            </w:r>
          </w:p>
        </w:tc>
        <w:tc>
          <w:tcPr>
            <w:tcW w:w="878" w:type="dxa"/>
          </w:tcPr>
          <w:p w:rsidR="00327060" w:rsidRPr="006F2103" w:rsidRDefault="00327060" w:rsidP="000849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="AgendaPl RegularCondensed"/>
                <w:color w:val="FF0000"/>
              </w:rPr>
            </w:pPr>
            <w:r>
              <w:rPr>
                <w:rFonts w:asciiTheme="minorHAnsi" w:hAnsiTheme="minorHAnsi" w:cs="AgendaPl RegularCondensed"/>
                <w:color w:val="FF0000"/>
              </w:rPr>
              <w:t>R</w:t>
            </w:r>
          </w:p>
        </w:tc>
        <w:tc>
          <w:tcPr>
            <w:tcW w:w="7697" w:type="dxa"/>
          </w:tcPr>
          <w:p w:rsidR="00327060" w:rsidRPr="00AC05F5" w:rsidRDefault="00327060" w:rsidP="000849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76"/>
              <w:textAlignment w:val="center"/>
              <w:rPr>
                <w:rFonts w:asciiTheme="minorHAnsi" w:hAnsiTheme="minorHAnsi" w:cs="AgendaPl RegularCondensed"/>
                <w:color w:val="000000"/>
                <w:highlight w:val="yellow"/>
              </w:rPr>
            </w:pPr>
            <w:r>
              <w:rPr>
                <w:rFonts w:cs="AgendaPl RegularCondensed"/>
                <w:color w:val="FF0000"/>
              </w:rPr>
              <w:t xml:space="preserve">filozofia romantyzmu; pojęcie historiozofii; </w:t>
            </w:r>
            <w:r w:rsidRPr="00A1007F">
              <w:rPr>
                <w:rFonts w:asciiTheme="minorHAnsi" w:hAnsiTheme="minorHAnsi"/>
                <w:color w:val="FF0000"/>
              </w:rPr>
              <w:t>umiejętność rozróżniania wypowiedzi literackiej i filozoficznej, odczytywanie poglądów filozoficznych</w:t>
            </w:r>
          </w:p>
        </w:tc>
      </w:tr>
      <w:tr w:rsidR="00327060" w:rsidRPr="006F2103" w:rsidTr="00327060">
        <w:trPr>
          <w:cantSplit/>
          <w:trHeight w:val="60"/>
        </w:trPr>
        <w:tc>
          <w:tcPr>
            <w:tcW w:w="58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6F2103" w:rsidRDefault="00327060" w:rsidP="000849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="AgendaPl RegularCondensed"/>
                <w:color w:val="FF0000"/>
              </w:rPr>
            </w:pPr>
            <w:bookmarkStart w:id="0" w:name="_Hlk30603779"/>
            <w:r w:rsidRPr="006F2103">
              <w:rPr>
                <w:rFonts w:asciiTheme="minorHAnsi" w:hAnsiTheme="minorHAnsi" w:cs="AgendaPl RegularCondensed"/>
                <w:color w:val="FF0000"/>
              </w:rPr>
              <w:t>4.</w:t>
            </w:r>
          </w:p>
        </w:tc>
        <w:tc>
          <w:tcPr>
            <w:tcW w:w="209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6F2103" w:rsidRDefault="00327060" w:rsidP="0008492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Theme="minorHAnsi" w:hAnsiTheme="minorHAnsi" w:cs="AgendaPl RegularCondensed"/>
                <w:color w:val="FF0000"/>
              </w:rPr>
            </w:pPr>
            <w:r w:rsidRPr="006F2103">
              <w:rPr>
                <w:rFonts w:asciiTheme="minorHAnsi" w:hAnsiTheme="minorHAnsi" w:cs="AgendaPl RegularCondensed"/>
                <w:color w:val="FF0000"/>
              </w:rPr>
              <w:t>Nowe tematy w poezji europejskiej</w:t>
            </w:r>
          </w:p>
        </w:tc>
        <w:tc>
          <w:tcPr>
            <w:tcW w:w="26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6C6F67" w:rsidRDefault="00327060" w:rsidP="000849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Theme="minorHAnsi" w:hAnsiTheme="minorHAnsi" w:cs="Calibri"/>
                <w:color w:val="FF0000"/>
                <w:lang w:val="en-US"/>
              </w:rPr>
            </w:pPr>
            <w:r w:rsidRPr="006C6F67">
              <w:rPr>
                <w:rFonts w:asciiTheme="minorHAnsi" w:hAnsiTheme="minorHAnsi" w:cs="Calibri"/>
                <w:color w:val="FF0000"/>
                <w:lang w:val="en-US"/>
              </w:rPr>
              <w:t xml:space="preserve">William Wordsworth, </w:t>
            </w:r>
            <w:proofErr w:type="spellStart"/>
            <w:r w:rsidRPr="006C6F67">
              <w:rPr>
                <w:rFonts w:asciiTheme="minorHAnsi" w:hAnsiTheme="minorHAnsi" w:cs="Calibri"/>
                <w:i/>
                <w:iCs/>
                <w:color w:val="FF0000"/>
                <w:lang w:val="en-US"/>
              </w:rPr>
              <w:t>Żonkile</w:t>
            </w:r>
            <w:proofErr w:type="spellEnd"/>
            <w:r w:rsidRPr="006C6F67">
              <w:rPr>
                <w:rFonts w:asciiTheme="minorHAnsi" w:hAnsiTheme="minorHAnsi" w:cs="Calibri"/>
                <w:color w:val="FF0000"/>
                <w:lang w:val="en-US"/>
              </w:rPr>
              <w:t>, *** [</w:t>
            </w:r>
            <w:proofErr w:type="spellStart"/>
            <w:r w:rsidRPr="006C6F67">
              <w:rPr>
                <w:rFonts w:asciiTheme="minorHAnsi" w:hAnsiTheme="minorHAnsi" w:cs="Calibri"/>
                <w:i/>
                <w:iCs/>
                <w:color w:val="FF0000"/>
                <w:lang w:val="en-US"/>
              </w:rPr>
              <w:t>FilarzeStonehenge</w:t>
            </w:r>
            <w:proofErr w:type="spellEnd"/>
            <w:r w:rsidRPr="006C6F67">
              <w:rPr>
                <w:rFonts w:asciiTheme="minorHAnsi" w:hAnsiTheme="minorHAnsi" w:cs="Calibri"/>
                <w:i/>
                <w:iCs/>
                <w:color w:val="FF0000"/>
                <w:lang w:val="en-US"/>
              </w:rPr>
              <w:t>!</w:t>
            </w:r>
            <w:r w:rsidRPr="006C6F67">
              <w:rPr>
                <w:rFonts w:asciiTheme="minorHAnsi" w:hAnsiTheme="minorHAnsi" w:cs="Calibri"/>
                <w:color w:val="FF0000"/>
                <w:lang w:val="en-US"/>
              </w:rPr>
              <w:t>]</w:t>
            </w:r>
          </w:p>
          <w:p w:rsidR="00327060" w:rsidRPr="00327060" w:rsidRDefault="00327060" w:rsidP="00084922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20" w:after="0" w:line="240" w:lineRule="auto"/>
              <w:textAlignment w:val="center"/>
              <w:rPr>
                <w:rFonts w:asciiTheme="minorHAnsi" w:hAnsiTheme="minorHAnsi" w:cs="Calibri"/>
                <w:color w:val="FF0000"/>
                <w:lang w:val="en-US"/>
              </w:rPr>
            </w:pPr>
            <w:r w:rsidRPr="00327060">
              <w:rPr>
                <w:rFonts w:asciiTheme="minorHAnsi" w:hAnsiTheme="minorHAnsi" w:cs="Calibri"/>
                <w:color w:val="FF0000"/>
                <w:lang w:val="en-US"/>
              </w:rPr>
              <w:t xml:space="preserve">Samuel Taylor Coleridge, </w:t>
            </w:r>
            <w:proofErr w:type="spellStart"/>
            <w:r w:rsidRPr="00327060">
              <w:rPr>
                <w:rFonts w:asciiTheme="minorHAnsi" w:hAnsiTheme="minorHAnsi" w:cs="Calibri"/>
                <w:i/>
                <w:iCs/>
                <w:color w:val="FF0000"/>
                <w:lang w:val="en-US"/>
              </w:rPr>
              <w:t>Kościuszko</w:t>
            </w:r>
            <w:proofErr w:type="spellEnd"/>
          </w:p>
        </w:tc>
        <w:tc>
          <w:tcPr>
            <w:tcW w:w="878" w:type="dxa"/>
          </w:tcPr>
          <w:p w:rsidR="00327060" w:rsidRPr="006F2103" w:rsidRDefault="00327060" w:rsidP="000849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="AgendaPl RegularCondensed"/>
                <w:color w:val="FF0000"/>
              </w:rPr>
            </w:pPr>
            <w:r w:rsidRPr="006F2103">
              <w:rPr>
                <w:rFonts w:asciiTheme="minorHAnsi" w:hAnsiTheme="minorHAnsi" w:cs="AgendaPl RegularCondensed"/>
                <w:color w:val="FF0000"/>
              </w:rPr>
              <w:t>R</w:t>
            </w:r>
          </w:p>
        </w:tc>
        <w:tc>
          <w:tcPr>
            <w:tcW w:w="7697" w:type="dxa"/>
          </w:tcPr>
          <w:p w:rsidR="00327060" w:rsidRPr="00A1007F" w:rsidRDefault="00327060" w:rsidP="00084922">
            <w:pPr>
              <w:pStyle w:val="Akapitzlist"/>
              <w:spacing w:after="0" w:line="240" w:lineRule="auto"/>
              <w:ind w:left="170"/>
              <w:rPr>
                <w:rFonts w:asciiTheme="minorHAnsi" w:hAnsiTheme="minorHAnsi" w:cstheme="minorHAnsi"/>
              </w:rPr>
            </w:pPr>
            <w:r w:rsidRPr="00A1007F">
              <w:rPr>
                <w:rFonts w:asciiTheme="minorHAnsi" w:hAnsiTheme="minorHAnsi" w:cstheme="minorHAnsi"/>
                <w:color w:val="FF0000"/>
                <w:spacing w:val="-4"/>
              </w:rPr>
              <w:t xml:space="preserve">twórczość poetów jezior; </w:t>
            </w:r>
            <w:r>
              <w:rPr>
                <w:rFonts w:asciiTheme="minorHAnsi" w:hAnsiTheme="minorHAnsi" w:cstheme="minorHAnsi"/>
                <w:color w:val="FF0000"/>
              </w:rPr>
              <w:t xml:space="preserve">umiejętność </w:t>
            </w:r>
            <w:r w:rsidRPr="00A1007F">
              <w:rPr>
                <w:rFonts w:asciiTheme="minorHAnsi" w:hAnsiTheme="minorHAnsi" w:cstheme="minorHAnsi"/>
                <w:color w:val="FF0000"/>
              </w:rPr>
              <w:t>rozpozna</w:t>
            </w:r>
            <w:r>
              <w:rPr>
                <w:rFonts w:asciiTheme="minorHAnsi" w:hAnsiTheme="minorHAnsi" w:cstheme="minorHAnsi"/>
                <w:color w:val="FF0000"/>
              </w:rPr>
              <w:t xml:space="preserve">wania </w:t>
            </w:r>
            <w:r w:rsidRPr="00A1007F">
              <w:rPr>
                <w:rFonts w:asciiTheme="minorHAnsi" w:hAnsiTheme="minorHAnsi" w:cstheme="minorHAnsi"/>
                <w:color w:val="FF0000"/>
              </w:rPr>
              <w:t>w poznanych utworach założe</w:t>
            </w:r>
            <w:r>
              <w:rPr>
                <w:rFonts w:asciiTheme="minorHAnsi" w:hAnsiTheme="minorHAnsi" w:cstheme="minorHAnsi"/>
                <w:color w:val="FF0000"/>
              </w:rPr>
              <w:t xml:space="preserve">ń </w:t>
            </w:r>
            <w:r w:rsidRPr="00A1007F">
              <w:rPr>
                <w:rFonts w:asciiTheme="minorHAnsi" w:hAnsiTheme="minorHAnsi" w:cstheme="minorHAnsi"/>
                <w:color w:val="FF0000"/>
              </w:rPr>
              <w:t>programow</w:t>
            </w:r>
            <w:r>
              <w:rPr>
                <w:rFonts w:asciiTheme="minorHAnsi" w:hAnsiTheme="minorHAnsi" w:cstheme="minorHAnsi"/>
                <w:color w:val="FF0000"/>
              </w:rPr>
              <w:t>ych</w:t>
            </w:r>
            <w:r w:rsidRPr="00A1007F">
              <w:rPr>
                <w:rFonts w:asciiTheme="minorHAnsi" w:hAnsiTheme="minorHAnsi" w:cstheme="minorHAnsi"/>
                <w:color w:val="FF0000"/>
              </w:rPr>
              <w:t xml:space="preserve"> romantyzmu</w:t>
            </w:r>
            <w:r>
              <w:rPr>
                <w:rFonts w:asciiTheme="minorHAnsi" w:hAnsiTheme="minorHAnsi" w:cstheme="minorHAnsi"/>
                <w:color w:val="FF0000"/>
              </w:rPr>
              <w:t>, cech romantycznej poetyki oraz elementów tradycji</w:t>
            </w:r>
          </w:p>
          <w:p w:rsidR="00327060" w:rsidRPr="006F2103" w:rsidRDefault="00327060" w:rsidP="00084922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20" w:after="0" w:line="240" w:lineRule="auto"/>
              <w:ind w:left="176"/>
              <w:textAlignment w:val="center"/>
              <w:rPr>
                <w:rFonts w:asciiTheme="minorHAnsi" w:hAnsiTheme="minorHAnsi" w:cs="AgendaPl RegularCondensed"/>
                <w:color w:val="FF0000"/>
                <w:spacing w:val="-4"/>
              </w:rPr>
            </w:pPr>
            <w:r w:rsidRPr="003562D5">
              <w:rPr>
                <w:rFonts w:asciiTheme="minorHAnsi" w:hAnsiTheme="minorHAnsi" w:cs="AgendaPl RegularCondensed"/>
                <w:spacing w:val="-4"/>
              </w:rPr>
              <w:t>notatka</w:t>
            </w:r>
          </w:p>
        </w:tc>
      </w:tr>
      <w:bookmarkEnd w:id="0"/>
      <w:tr w:rsidR="00327060" w:rsidRPr="006F2103" w:rsidTr="00327060">
        <w:trPr>
          <w:cantSplit/>
          <w:trHeight w:val="60"/>
        </w:trPr>
        <w:tc>
          <w:tcPr>
            <w:tcW w:w="58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6F2103" w:rsidRDefault="00327060" w:rsidP="00084922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highlight w:val="yellow"/>
              </w:rPr>
            </w:pPr>
            <w:r w:rsidRPr="006F2103">
              <w:rPr>
                <w:rFonts w:asciiTheme="minorHAnsi" w:hAnsiTheme="minorHAnsi"/>
                <w:color w:val="FF0000"/>
              </w:rPr>
              <w:lastRenderedPageBreak/>
              <w:t>5.</w:t>
            </w:r>
          </w:p>
        </w:tc>
        <w:tc>
          <w:tcPr>
            <w:tcW w:w="209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6F2103" w:rsidRDefault="00327060" w:rsidP="00084922">
            <w:pPr>
              <w:pStyle w:val="Nagwek"/>
              <w:tabs>
                <w:tab w:val="left" w:pos="708"/>
              </w:tabs>
              <w:rPr>
                <w:rFonts w:asciiTheme="minorHAnsi" w:hAnsiTheme="minorHAnsi"/>
                <w:color w:val="FF0000"/>
                <w:highlight w:val="yellow"/>
              </w:rPr>
            </w:pPr>
            <w:r w:rsidRPr="006F2103">
              <w:rPr>
                <w:rFonts w:asciiTheme="minorHAnsi" w:hAnsiTheme="minorHAnsi"/>
                <w:color w:val="FF0000"/>
              </w:rPr>
              <w:t>Nawiązania do twórczości poetów jezior</w:t>
            </w:r>
          </w:p>
        </w:tc>
        <w:tc>
          <w:tcPr>
            <w:tcW w:w="26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Default="00327060" w:rsidP="000849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Theme="minorHAnsi" w:hAnsiTheme="minorHAnsi"/>
                <w:color w:val="FF0000"/>
              </w:rPr>
            </w:pPr>
            <w:r w:rsidRPr="006F2103">
              <w:rPr>
                <w:rFonts w:asciiTheme="minorHAnsi" w:hAnsiTheme="minorHAnsi"/>
                <w:color w:val="FF0000"/>
              </w:rPr>
              <w:t xml:space="preserve">Walt Whitman, </w:t>
            </w:r>
          </w:p>
          <w:p w:rsidR="00327060" w:rsidRPr="006F2103" w:rsidRDefault="00327060" w:rsidP="000849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Theme="minorHAnsi" w:hAnsiTheme="minorHAnsi"/>
                <w:i/>
                <w:iCs/>
                <w:color w:val="FF0000"/>
              </w:rPr>
            </w:pPr>
            <w:r w:rsidRPr="006F2103">
              <w:rPr>
                <w:rFonts w:asciiTheme="minorHAnsi" w:hAnsiTheme="minorHAnsi"/>
                <w:i/>
                <w:iCs/>
                <w:color w:val="FF0000"/>
              </w:rPr>
              <w:t>Wierzę, iż źdźbło trawy nie mniej znaczy…</w:t>
            </w:r>
          </w:p>
          <w:p w:rsidR="00327060" w:rsidRDefault="00327060" w:rsidP="005D198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Theme="minorHAnsi" w:hAnsiTheme="minorHAnsi"/>
                <w:color w:val="FF0000"/>
              </w:rPr>
            </w:pPr>
          </w:p>
          <w:p w:rsidR="00327060" w:rsidRDefault="00327060" w:rsidP="005D198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Theme="minorHAnsi" w:hAnsiTheme="minorHAnsi"/>
                <w:color w:val="FF0000"/>
              </w:rPr>
            </w:pPr>
            <w:r w:rsidRPr="006F2103">
              <w:rPr>
                <w:rFonts w:asciiTheme="minorHAnsi" w:hAnsiTheme="minorHAnsi"/>
                <w:color w:val="FF0000"/>
              </w:rPr>
              <w:t xml:space="preserve">Bob Dylan, </w:t>
            </w:r>
          </w:p>
          <w:p w:rsidR="00327060" w:rsidRPr="006F2103" w:rsidRDefault="00327060" w:rsidP="005D198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Theme="minorHAnsi" w:hAnsiTheme="minorHAnsi"/>
                <w:color w:val="FF0000"/>
                <w:highlight w:val="yellow"/>
              </w:rPr>
            </w:pPr>
            <w:r w:rsidRPr="006F2103">
              <w:rPr>
                <w:rFonts w:asciiTheme="minorHAnsi" w:hAnsiTheme="minorHAnsi"/>
                <w:i/>
                <w:iCs/>
                <w:color w:val="FF0000"/>
              </w:rPr>
              <w:t>Odpowiedź zna wiatr</w:t>
            </w:r>
          </w:p>
        </w:tc>
        <w:tc>
          <w:tcPr>
            <w:tcW w:w="878" w:type="dxa"/>
          </w:tcPr>
          <w:p w:rsidR="00327060" w:rsidRPr="006F2103" w:rsidRDefault="00327060" w:rsidP="000849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/>
                <w:color w:val="FF0000"/>
                <w:highlight w:val="yellow"/>
              </w:rPr>
            </w:pPr>
            <w:r w:rsidRPr="006F2103">
              <w:rPr>
                <w:rFonts w:asciiTheme="minorHAnsi" w:hAnsiTheme="minorHAnsi" w:cs="AgendaPl RegularCondensed"/>
                <w:color w:val="FF0000"/>
              </w:rPr>
              <w:t>R</w:t>
            </w:r>
          </w:p>
        </w:tc>
        <w:tc>
          <w:tcPr>
            <w:tcW w:w="7697" w:type="dxa"/>
          </w:tcPr>
          <w:p w:rsidR="00327060" w:rsidRDefault="00327060" w:rsidP="00084922">
            <w:pPr>
              <w:pStyle w:val="Akapitzlist"/>
              <w:spacing w:after="0" w:line="240" w:lineRule="auto"/>
              <w:ind w:left="170" w:right="113"/>
              <w:rPr>
                <w:rFonts w:asciiTheme="minorHAnsi" w:hAnsiTheme="minorHAnsi" w:cstheme="minorHAnsi"/>
                <w:color w:val="FF0000"/>
              </w:rPr>
            </w:pPr>
            <w:r w:rsidRPr="00084922">
              <w:rPr>
                <w:rFonts w:asciiTheme="minorHAnsi" w:hAnsiTheme="minorHAnsi" w:cstheme="minorHAnsi"/>
                <w:color w:val="FF0000"/>
              </w:rPr>
              <w:t>umiejętność rozpoznawania w poznanych utworach cech poetyki romantyzmu i elementów tradycji</w:t>
            </w:r>
          </w:p>
          <w:p w:rsidR="00327060" w:rsidRPr="00084922" w:rsidRDefault="00327060" w:rsidP="00084922">
            <w:pPr>
              <w:pStyle w:val="Akapitzlist"/>
              <w:spacing w:before="120" w:after="0" w:line="240" w:lineRule="auto"/>
              <w:ind w:left="170" w:right="113"/>
              <w:contextualSpacing w:val="0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wypowiedź argumentacyjna</w:t>
            </w:r>
          </w:p>
        </w:tc>
      </w:tr>
      <w:tr w:rsidR="00327060" w:rsidRPr="00876A25" w:rsidTr="00327060">
        <w:trPr>
          <w:trHeight w:val="60"/>
        </w:trPr>
        <w:tc>
          <w:tcPr>
            <w:tcW w:w="58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876A25" w:rsidRDefault="00327060" w:rsidP="00084922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876A25">
              <w:rPr>
                <w:rFonts w:asciiTheme="minorHAnsi" w:hAnsiTheme="minorHAnsi"/>
                <w:color w:val="000000" w:themeColor="text1"/>
              </w:rPr>
              <w:t>6.</w:t>
            </w:r>
          </w:p>
        </w:tc>
        <w:tc>
          <w:tcPr>
            <w:tcW w:w="209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876A25" w:rsidRDefault="00327060" w:rsidP="00084922">
            <w:pPr>
              <w:pStyle w:val="Nagwek"/>
              <w:tabs>
                <w:tab w:val="left" w:pos="708"/>
              </w:tabs>
              <w:rPr>
                <w:rFonts w:asciiTheme="minorHAnsi" w:hAnsiTheme="minorHAnsi"/>
                <w:color w:val="000000" w:themeColor="text1"/>
              </w:rPr>
            </w:pPr>
            <w:r w:rsidRPr="00876A25">
              <w:rPr>
                <w:rFonts w:asciiTheme="minorHAnsi" w:hAnsiTheme="minorHAnsi"/>
                <w:color w:val="000000" w:themeColor="text1"/>
              </w:rPr>
              <w:t xml:space="preserve">Tajemniczy buntownik – </w:t>
            </w:r>
            <w:r w:rsidRPr="00876A25">
              <w:rPr>
                <w:rFonts w:asciiTheme="minorHAnsi" w:hAnsiTheme="minorHAnsi"/>
                <w:i/>
                <w:iCs/>
                <w:color w:val="000000" w:themeColor="text1"/>
              </w:rPr>
              <w:t>Giaur</w:t>
            </w:r>
            <w:r w:rsidRPr="00876A25">
              <w:rPr>
                <w:rFonts w:asciiTheme="minorHAnsi" w:hAnsiTheme="minorHAnsi"/>
                <w:color w:val="000000" w:themeColor="text1"/>
              </w:rPr>
              <w:t xml:space="preserve"> Byrona </w:t>
            </w:r>
          </w:p>
        </w:tc>
        <w:tc>
          <w:tcPr>
            <w:tcW w:w="2695" w:type="dxa"/>
            <w:vMerge w:val="restar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Default="00327060" w:rsidP="000849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Theme="minorHAnsi" w:hAnsiTheme="minorHAnsi"/>
                <w:color w:val="000000" w:themeColor="text1"/>
              </w:rPr>
            </w:pPr>
            <w:r w:rsidRPr="00876A25">
              <w:rPr>
                <w:rFonts w:asciiTheme="minorHAnsi" w:hAnsiTheme="minorHAnsi"/>
                <w:color w:val="000000" w:themeColor="text1"/>
              </w:rPr>
              <w:t xml:space="preserve">George Byron, </w:t>
            </w:r>
          </w:p>
          <w:p w:rsidR="00327060" w:rsidRPr="00876A25" w:rsidRDefault="00327060" w:rsidP="000849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Theme="minorHAnsi" w:hAnsiTheme="minorHAnsi"/>
                <w:color w:val="000000" w:themeColor="text1"/>
              </w:rPr>
            </w:pPr>
            <w:r w:rsidRPr="00472500">
              <w:rPr>
                <w:rFonts w:asciiTheme="minorHAnsi" w:hAnsiTheme="minorHAnsi"/>
                <w:i/>
                <w:iCs/>
                <w:color w:val="000000" w:themeColor="text1"/>
              </w:rPr>
              <w:t>Giaur</w:t>
            </w:r>
          </w:p>
        </w:tc>
        <w:tc>
          <w:tcPr>
            <w:tcW w:w="878" w:type="dxa"/>
          </w:tcPr>
          <w:p w:rsidR="00327060" w:rsidRPr="00876A25" w:rsidRDefault="00327060" w:rsidP="000849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P</w:t>
            </w:r>
          </w:p>
        </w:tc>
        <w:tc>
          <w:tcPr>
            <w:tcW w:w="7697" w:type="dxa"/>
            <w:vMerge w:val="restart"/>
          </w:tcPr>
          <w:p w:rsidR="00327060" w:rsidRDefault="00327060" w:rsidP="000849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74"/>
              <w:textAlignment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cechy gatunkowe powieści romantycznej; nowy typ bohatera – bohater bajroniczny; synkretyzm rodzajowy; egzotyzm</w:t>
            </w:r>
          </w:p>
          <w:p w:rsidR="00327060" w:rsidRDefault="00327060" w:rsidP="00C70B53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20" w:after="0" w:line="240" w:lineRule="auto"/>
              <w:ind w:left="176"/>
              <w:textAlignment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notatka syntetyzująca; wypowiedź argumentacyjna</w:t>
            </w:r>
          </w:p>
          <w:p w:rsidR="00327060" w:rsidRPr="00876A25" w:rsidRDefault="00327060" w:rsidP="00C70B53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20" w:after="0" w:line="240" w:lineRule="auto"/>
              <w:ind w:left="176"/>
              <w:textAlignment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zadanie projektowe</w:t>
            </w:r>
          </w:p>
        </w:tc>
      </w:tr>
      <w:tr w:rsidR="00327060" w:rsidRPr="00876A25" w:rsidTr="00327060">
        <w:trPr>
          <w:trHeight w:val="60"/>
        </w:trPr>
        <w:tc>
          <w:tcPr>
            <w:tcW w:w="58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876A25" w:rsidRDefault="00327060" w:rsidP="00084922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7.</w:t>
            </w:r>
          </w:p>
        </w:tc>
        <w:tc>
          <w:tcPr>
            <w:tcW w:w="209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876A25" w:rsidRDefault="00327060" w:rsidP="00084922">
            <w:pPr>
              <w:pStyle w:val="Nagwek"/>
              <w:tabs>
                <w:tab w:val="left" w:pos="708"/>
              </w:tabs>
              <w:rPr>
                <w:rFonts w:asciiTheme="minorHAnsi" w:hAnsiTheme="minorHAnsi"/>
                <w:color w:val="000000" w:themeColor="text1"/>
              </w:rPr>
            </w:pPr>
            <w:r w:rsidRPr="00472500">
              <w:rPr>
                <w:rFonts w:asciiTheme="minorHAnsi" w:hAnsiTheme="minorHAnsi"/>
                <w:i/>
                <w:iCs/>
                <w:color w:val="000000" w:themeColor="text1"/>
              </w:rPr>
              <w:t>Giaur</w:t>
            </w:r>
            <w:r w:rsidRPr="00472500">
              <w:rPr>
                <w:rFonts w:asciiTheme="minorHAnsi" w:hAnsiTheme="minorHAnsi"/>
                <w:color w:val="000000" w:themeColor="text1"/>
              </w:rPr>
              <w:t xml:space="preserve"> jako powieść poetyck</w:t>
            </w:r>
            <w:r>
              <w:rPr>
                <w:rFonts w:asciiTheme="minorHAnsi" w:hAnsiTheme="minorHAnsi"/>
                <w:color w:val="000000" w:themeColor="text1"/>
              </w:rPr>
              <w:t>a</w:t>
            </w:r>
          </w:p>
        </w:tc>
        <w:tc>
          <w:tcPr>
            <w:tcW w:w="2695" w:type="dxa"/>
            <w:vMerge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876A25" w:rsidRDefault="00327060" w:rsidP="000849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78" w:type="dxa"/>
          </w:tcPr>
          <w:p w:rsidR="00327060" w:rsidRPr="00876A25" w:rsidRDefault="00327060" w:rsidP="000849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P</w:t>
            </w:r>
          </w:p>
        </w:tc>
        <w:tc>
          <w:tcPr>
            <w:tcW w:w="7697" w:type="dxa"/>
            <w:vMerge/>
            <w:tcBorders>
              <w:bottom w:val="single" w:sz="4" w:space="0" w:color="auto"/>
            </w:tcBorders>
          </w:tcPr>
          <w:p w:rsidR="00327060" w:rsidRPr="00876A25" w:rsidRDefault="00327060" w:rsidP="000849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74"/>
              <w:textAlignment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327060" w:rsidRPr="00876A25" w:rsidTr="00327060">
        <w:trPr>
          <w:trHeight w:val="60"/>
        </w:trPr>
        <w:tc>
          <w:tcPr>
            <w:tcW w:w="588" w:type="dxa"/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Default="00327060" w:rsidP="00084922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8.</w:t>
            </w:r>
          </w:p>
        </w:tc>
        <w:tc>
          <w:tcPr>
            <w:tcW w:w="2091" w:type="dxa"/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BF15A0" w:rsidRDefault="00327060" w:rsidP="00084922">
            <w:pPr>
              <w:pStyle w:val="Nagwek"/>
              <w:tabs>
                <w:tab w:val="left" w:pos="708"/>
              </w:tabs>
              <w:rPr>
                <w:rFonts w:asciiTheme="minorHAnsi" w:hAnsiTheme="minorHAnsi"/>
                <w:color w:val="000000" w:themeColor="text1"/>
              </w:rPr>
            </w:pPr>
            <w:r w:rsidRPr="00BF15A0">
              <w:rPr>
                <w:rFonts w:asciiTheme="minorHAnsi" w:hAnsiTheme="minorHAnsi"/>
                <w:color w:val="000000" w:themeColor="text1"/>
              </w:rPr>
              <w:t>Młodość – czas samopoznania</w:t>
            </w:r>
          </w:p>
        </w:tc>
        <w:tc>
          <w:tcPr>
            <w:tcW w:w="2695" w:type="dxa"/>
            <w:vMerge w:val="restart"/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876A25" w:rsidRDefault="00327060" w:rsidP="000849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Theme="minorHAnsi" w:hAnsiTheme="minorHAnsi"/>
                <w:color w:val="000000" w:themeColor="text1"/>
              </w:rPr>
            </w:pPr>
            <w:r w:rsidRPr="00BF15A0">
              <w:rPr>
                <w:rFonts w:asciiTheme="minorHAnsi" w:hAnsiTheme="minorHAnsi"/>
                <w:color w:val="000000" w:themeColor="text1"/>
              </w:rPr>
              <w:t xml:space="preserve">Johann Wolfgang Goethe, </w:t>
            </w:r>
            <w:r w:rsidRPr="00BF15A0">
              <w:rPr>
                <w:rFonts w:asciiTheme="minorHAnsi" w:hAnsiTheme="minorHAnsi"/>
                <w:i/>
                <w:iCs/>
                <w:color w:val="000000" w:themeColor="text1"/>
              </w:rPr>
              <w:t>Cierpienia młodego Wertera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:rsidR="00327060" w:rsidRDefault="00327060" w:rsidP="000849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P</w:t>
            </w:r>
          </w:p>
        </w:tc>
        <w:tc>
          <w:tcPr>
            <w:tcW w:w="7697" w:type="dxa"/>
            <w:vMerge w:val="restart"/>
            <w:shd w:val="clear" w:color="auto" w:fill="D9D9D9" w:themeFill="background1" w:themeFillShade="D9"/>
          </w:tcPr>
          <w:p w:rsidR="00327060" w:rsidRDefault="00327060" w:rsidP="00DC066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74" w:right="170"/>
              <w:textAlignment w:val="center"/>
              <w:rPr>
                <w:rFonts w:asciiTheme="minorHAnsi" w:hAnsiTheme="minorHAnsi" w:cstheme="minorHAnsi"/>
                <w:spacing w:val="-4"/>
                <w:sz w:val="24"/>
                <w:szCs w:val="24"/>
              </w:rPr>
            </w:pPr>
            <w:r w:rsidRPr="00DC0668">
              <w:rPr>
                <w:rFonts w:asciiTheme="minorHAnsi" w:hAnsiTheme="minorHAnsi" w:cstheme="minorHAnsi"/>
                <w:color w:val="000000" w:themeColor="text1"/>
              </w:rPr>
              <w:t xml:space="preserve">nowy typ bohatera – bohater </w:t>
            </w:r>
            <w:proofErr w:type="spellStart"/>
            <w:r w:rsidRPr="00DC0668">
              <w:rPr>
                <w:rFonts w:asciiTheme="minorHAnsi" w:hAnsiTheme="minorHAnsi" w:cstheme="minorHAnsi"/>
                <w:color w:val="000000" w:themeColor="text1"/>
              </w:rPr>
              <w:t>werteryczny</w:t>
            </w:r>
            <w:proofErr w:type="spellEnd"/>
            <w:r w:rsidRPr="00DC0668">
              <w:rPr>
                <w:rFonts w:asciiTheme="minorHAnsi" w:hAnsiTheme="minorHAnsi" w:cstheme="minorHAnsi"/>
                <w:color w:val="000000" w:themeColor="text1"/>
              </w:rPr>
              <w:t xml:space="preserve">;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egotyzm; </w:t>
            </w:r>
            <w:r w:rsidRPr="00F91F22">
              <w:rPr>
                <w:rFonts w:asciiTheme="minorHAnsi" w:hAnsiTheme="minorHAnsi" w:cstheme="minorHAnsi"/>
                <w:spacing w:val="-4"/>
              </w:rPr>
              <w:t>ważne w romantyzmie motywy literackie i toposy: miłości, młodości, cierpienia, śmierci, natury; powieść epistolarna</w:t>
            </w:r>
          </w:p>
          <w:p w:rsidR="00327060" w:rsidRDefault="00327060" w:rsidP="00DC0668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20" w:after="0" w:line="240" w:lineRule="auto"/>
              <w:ind w:left="176"/>
              <w:textAlignment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wypowiedź argumentacyjna</w:t>
            </w:r>
          </w:p>
          <w:p w:rsidR="00327060" w:rsidRPr="00DC0668" w:rsidRDefault="00327060" w:rsidP="00DC066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74" w:right="170"/>
              <w:textAlignment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zadanie projektowe</w:t>
            </w:r>
          </w:p>
        </w:tc>
      </w:tr>
      <w:tr w:rsidR="00327060" w:rsidRPr="00876A25" w:rsidTr="00327060">
        <w:trPr>
          <w:trHeight w:val="60"/>
        </w:trPr>
        <w:tc>
          <w:tcPr>
            <w:tcW w:w="588" w:type="dxa"/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Default="00327060" w:rsidP="00084922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9.</w:t>
            </w:r>
          </w:p>
        </w:tc>
        <w:tc>
          <w:tcPr>
            <w:tcW w:w="2091" w:type="dxa"/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472500" w:rsidRDefault="00327060" w:rsidP="00084922">
            <w:pPr>
              <w:pStyle w:val="Nagwek"/>
              <w:tabs>
                <w:tab w:val="left" w:pos="708"/>
              </w:tabs>
              <w:rPr>
                <w:rFonts w:asciiTheme="minorHAnsi" w:hAnsiTheme="minorHAnsi"/>
                <w:i/>
                <w:iCs/>
                <w:color w:val="000000" w:themeColor="text1"/>
              </w:rPr>
            </w:pPr>
            <w:r w:rsidRPr="00BF15A0">
              <w:rPr>
                <w:rFonts w:asciiTheme="minorHAnsi" w:hAnsiTheme="minorHAnsi"/>
                <w:color w:val="000000" w:themeColor="text1"/>
              </w:rPr>
              <w:t>Miłość w</w:t>
            </w:r>
            <w:r>
              <w:rPr>
                <w:rFonts w:asciiTheme="minorHAnsi" w:hAnsiTheme="minorHAnsi"/>
                <w:color w:val="000000" w:themeColor="text1"/>
              </w:rPr>
              <w:t> </w:t>
            </w:r>
            <w:r w:rsidRPr="00BF15A0">
              <w:rPr>
                <w:rFonts w:asciiTheme="minorHAnsi" w:hAnsiTheme="minorHAnsi"/>
                <w:i/>
                <w:iCs/>
                <w:color w:val="000000" w:themeColor="text1"/>
              </w:rPr>
              <w:t>Cierpieniach młodego Werter</w:t>
            </w:r>
            <w:r>
              <w:rPr>
                <w:rFonts w:asciiTheme="minorHAnsi" w:hAnsiTheme="minorHAnsi"/>
                <w:i/>
                <w:iCs/>
                <w:color w:val="000000" w:themeColor="text1"/>
              </w:rPr>
              <w:t>a</w:t>
            </w:r>
          </w:p>
        </w:tc>
        <w:tc>
          <w:tcPr>
            <w:tcW w:w="2695" w:type="dxa"/>
            <w:vMerge/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876A25" w:rsidRDefault="00327060" w:rsidP="000849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</w:tcPr>
          <w:p w:rsidR="00327060" w:rsidRDefault="00327060" w:rsidP="000849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P</w:t>
            </w:r>
          </w:p>
        </w:tc>
        <w:tc>
          <w:tcPr>
            <w:tcW w:w="7697" w:type="dxa"/>
            <w:vMerge/>
            <w:shd w:val="clear" w:color="auto" w:fill="D9D9D9" w:themeFill="background1" w:themeFillShade="D9"/>
          </w:tcPr>
          <w:p w:rsidR="00327060" w:rsidRPr="00876A25" w:rsidRDefault="00327060" w:rsidP="000849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74"/>
              <w:textAlignment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327060" w:rsidRPr="00876A25" w:rsidTr="00327060">
        <w:trPr>
          <w:trHeight w:val="60"/>
        </w:trPr>
        <w:tc>
          <w:tcPr>
            <w:tcW w:w="588" w:type="dxa"/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Default="00327060" w:rsidP="00084922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10.</w:t>
            </w:r>
          </w:p>
        </w:tc>
        <w:tc>
          <w:tcPr>
            <w:tcW w:w="2091" w:type="dxa"/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BF15A0" w:rsidRDefault="00327060" w:rsidP="00084922">
            <w:pPr>
              <w:pStyle w:val="Nagwek"/>
              <w:tabs>
                <w:tab w:val="left" w:pos="708"/>
              </w:tabs>
              <w:rPr>
                <w:rFonts w:asciiTheme="minorHAnsi" w:hAnsiTheme="minorHAnsi"/>
                <w:color w:val="000000" w:themeColor="text1"/>
              </w:rPr>
            </w:pPr>
            <w:r w:rsidRPr="00BF15A0">
              <w:rPr>
                <w:rFonts w:asciiTheme="minorHAnsi" w:hAnsiTheme="minorHAnsi"/>
                <w:color w:val="000000" w:themeColor="text1"/>
              </w:rPr>
              <w:t>Romantyczna wizja natury</w:t>
            </w:r>
          </w:p>
        </w:tc>
        <w:tc>
          <w:tcPr>
            <w:tcW w:w="2695" w:type="dxa"/>
            <w:vMerge/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876A25" w:rsidRDefault="00327060" w:rsidP="000849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</w:tcPr>
          <w:p w:rsidR="00327060" w:rsidRPr="00F6350B" w:rsidRDefault="00327060" w:rsidP="000849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/>
                <w:color w:val="000000" w:themeColor="text1"/>
              </w:rPr>
            </w:pPr>
            <w:r w:rsidRPr="00F6350B">
              <w:rPr>
                <w:rFonts w:asciiTheme="minorHAnsi" w:hAnsiTheme="minorHAnsi"/>
                <w:color w:val="000000" w:themeColor="text1"/>
              </w:rPr>
              <w:t>P</w:t>
            </w:r>
          </w:p>
        </w:tc>
        <w:tc>
          <w:tcPr>
            <w:tcW w:w="7697" w:type="dxa"/>
            <w:vMerge/>
            <w:shd w:val="clear" w:color="auto" w:fill="D9D9D9" w:themeFill="background1" w:themeFillShade="D9"/>
          </w:tcPr>
          <w:p w:rsidR="00327060" w:rsidRPr="00876A25" w:rsidRDefault="00327060" w:rsidP="000849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74"/>
              <w:textAlignment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327060" w:rsidRPr="00876A25" w:rsidTr="00327060">
        <w:trPr>
          <w:trHeight w:val="60"/>
        </w:trPr>
        <w:tc>
          <w:tcPr>
            <w:tcW w:w="588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Default="00327060" w:rsidP="00084922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11.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BF15A0" w:rsidRDefault="00327060" w:rsidP="00084922">
            <w:pPr>
              <w:pStyle w:val="Nagwek"/>
              <w:tabs>
                <w:tab w:val="left" w:pos="708"/>
              </w:tabs>
              <w:rPr>
                <w:rFonts w:asciiTheme="minorHAnsi" w:hAnsiTheme="minorHAnsi"/>
                <w:color w:val="000000" w:themeColor="text1"/>
              </w:rPr>
            </w:pPr>
            <w:r w:rsidRPr="00BF15A0">
              <w:rPr>
                <w:rFonts w:asciiTheme="minorHAnsi" w:hAnsiTheme="minorHAnsi"/>
                <w:color w:val="000000" w:themeColor="text1"/>
              </w:rPr>
              <w:t>Powieść w listach</w:t>
            </w:r>
          </w:p>
        </w:tc>
        <w:tc>
          <w:tcPr>
            <w:tcW w:w="269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876A25" w:rsidRDefault="00327060" w:rsidP="000849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7060" w:rsidRDefault="00327060" w:rsidP="000849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P</w:t>
            </w:r>
          </w:p>
        </w:tc>
        <w:tc>
          <w:tcPr>
            <w:tcW w:w="769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7060" w:rsidRPr="00876A25" w:rsidRDefault="00327060" w:rsidP="000849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74"/>
              <w:textAlignment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327060" w:rsidRPr="00AC05F5" w:rsidTr="00327060">
        <w:trPr>
          <w:trHeight w:val="32"/>
        </w:trPr>
        <w:tc>
          <w:tcPr>
            <w:tcW w:w="588" w:type="dxa"/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BF15A0" w:rsidRDefault="00327060" w:rsidP="00084922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BF15A0">
              <w:rPr>
                <w:rFonts w:asciiTheme="minorHAnsi" w:hAnsiTheme="minorHAnsi"/>
              </w:rPr>
              <w:t>12.</w:t>
            </w:r>
          </w:p>
        </w:tc>
        <w:tc>
          <w:tcPr>
            <w:tcW w:w="2091" w:type="dxa"/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BF15A0" w:rsidRDefault="00327060" w:rsidP="00084922">
            <w:pPr>
              <w:pStyle w:val="Stopka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color w:val="FF0000"/>
                <w:spacing w:val="2"/>
              </w:rPr>
            </w:pPr>
            <w:r w:rsidRPr="00BF15A0">
              <w:rPr>
                <w:rFonts w:asciiTheme="minorHAnsi" w:hAnsiTheme="minorHAnsi"/>
                <w:bCs/>
                <w:i/>
              </w:rPr>
              <w:t>Faust</w:t>
            </w:r>
            <w:r w:rsidRPr="00BF15A0">
              <w:rPr>
                <w:rFonts w:asciiTheme="minorHAnsi" w:hAnsiTheme="minorHAnsi"/>
                <w:bCs/>
                <w:iCs/>
              </w:rPr>
              <w:t xml:space="preserve"> – dramat o klęsce rozumu</w:t>
            </w:r>
          </w:p>
        </w:tc>
        <w:tc>
          <w:tcPr>
            <w:tcW w:w="2695" w:type="dxa"/>
            <w:vMerge w:val="restart"/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BF15A0" w:rsidRDefault="00327060" w:rsidP="0008492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BF15A0">
              <w:rPr>
                <w:rFonts w:asciiTheme="minorHAnsi" w:hAnsiTheme="minorHAnsi"/>
              </w:rPr>
              <w:t xml:space="preserve">Johann Wolfgang Goethe, </w:t>
            </w:r>
            <w:r w:rsidRPr="00BF15A0">
              <w:rPr>
                <w:rFonts w:asciiTheme="minorHAnsi" w:hAnsiTheme="minorHAnsi"/>
                <w:i/>
                <w:iCs/>
              </w:rPr>
              <w:t>Faust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:rsidR="00327060" w:rsidRPr="00BF15A0" w:rsidRDefault="00327060" w:rsidP="000849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color w:val="FF0000"/>
              </w:rPr>
            </w:pPr>
            <w:r w:rsidRPr="00BF15A0">
              <w:rPr>
                <w:rFonts w:asciiTheme="minorHAnsi" w:hAnsiTheme="minorHAnsi"/>
              </w:rPr>
              <w:t>P</w:t>
            </w:r>
          </w:p>
        </w:tc>
        <w:tc>
          <w:tcPr>
            <w:tcW w:w="7697" w:type="dxa"/>
            <w:vMerge w:val="restart"/>
            <w:shd w:val="clear" w:color="auto" w:fill="D9D9D9" w:themeFill="background1" w:themeFillShade="D9"/>
          </w:tcPr>
          <w:p w:rsidR="00327060" w:rsidRDefault="00327060" w:rsidP="00084922">
            <w:pPr>
              <w:autoSpaceDE w:val="0"/>
              <w:autoSpaceDN w:val="0"/>
              <w:adjustRightInd w:val="0"/>
              <w:spacing w:line="240" w:lineRule="auto"/>
              <w:ind w:left="176"/>
              <w:rPr>
                <w:rFonts w:cs="AgendaPl RegularCondensed"/>
              </w:rPr>
            </w:pPr>
            <w:r>
              <w:rPr>
                <w:rFonts w:cs="AgendaPl RegularCondensed"/>
              </w:rPr>
              <w:t>dyskusja z ideami oświecenia, postawa faustyczna, motyw miłości i cierpienia</w:t>
            </w:r>
          </w:p>
          <w:p w:rsidR="00327060" w:rsidRPr="00BF15A0" w:rsidRDefault="00327060" w:rsidP="00084922">
            <w:pPr>
              <w:autoSpaceDE w:val="0"/>
              <w:autoSpaceDN w:val="0"/>
              <w:adjustRightInd w:val="0"/>
              <w:spacing w:line="240" w:lineRule="auto"/>
              <w:ind w:left="176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000000" w:themeColor="text1"/>
              </w:rPr>
              <w:t>zadanie projektowe</w:t>
            </w:r>
          </w:p>
        </w:tc>
      </w:tr>
      <w:tr w:rsidR="00327060" w:rsidRPr="00AC05F5" w:rsidTr="00327060">
        <w:trPr>
          <w:trHeight w:val="32"/>
        </w:trPr>
        <w:tc>
          <w:tcPr>
            <w:tcW w:w="588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BF15A0" w:rsidRDefault="00327060" w:rsidP="00084922">
            <w:pPr>
              <w:spacing w:after="0" w:line="240" w:lineRule="auto"/>
              <w:rPr>
                <w:rFonts w:asciiTheme="minorHAnsi" w:hAnsiTheme="minorHAnsi"/>
              </w:rPr>
            </w:pPr>
            <w:r w:rsidRPr="00BF15A0">
              <w:rPr>
                <w:rFonts w:asciiTheme="minorHAnsi" w:hAnsiTheme="minorHAnsi"/>
              </w:rPr>
              <w:t>13.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BF15A0" w:rsidRDefault="00327060" w:rsidP="00084922">
            <w:pPr>
              <w:pStyle w:val="Stopka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</w:rPr>
            </w:pPr>
            <w:r w:rsidRPr="00BF15A0">
              <w:rPr>
                <w:rFonts w:asciiTheme="minorHAnsi" w:hAnsiTheme="minorHAnsi"/>
                <w:bCs/>
                <w:iCs/>
              </w:rPr>
              <w:t>Cierpienie kobiety w</w:t>
            </w:r>
            <w:r>
              <w:rPr>
                <w:rFonts w:asciiTheme="minorHAnsi" w:hAnsiTheme="minorHAnsi"/>
                <w:bCs/>
                <w:iCs/>
              </w:rPr>
              <w:t> </w:t>
            </w:r>
            <w:r w:rsidRPr="00BF15A0">
              <w:rPr>
                <w:rFonts w:asciiTheme="minorHAnsi" w:hAnsiTheme="minorHAnsi"/>
                <w:bCs/>
                <w:i/>
              </w:rPr>
              <w:t>Fauście</w:t>
            </w:r>
          </w:p>
        </w:tc>
        <w:tc>
          <w:tcPr>
            <w:tcW w:w="269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BF15A0" w:rsidRDefault="00327060" w:rsidP="0008492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7060" w:rsidRPr="00BF15A0" w:rsidRDefault="00327060" w:rsidP="000849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</w:rPr>
            </w:pPr>
            <w:r w:rsidRPr="00BF15A0">
              <w:rPr>
                <w:rFonts w:asciiTheme="minorHAnsi" w:hAnsiTheme="minorHAnsi"/>
              </w:rPr>
              <w:t>P</w:t>
            </w:r>
          </w:p>
        </w:tc>
        <w:tc>
          <w:tcPr>
            <w:tcW w:w="769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7060" w:rsidRPr="00BF15A0" w:rsidRDefault="00327060" w:rsidP="00084922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color w:val="FF0000"/>
              </w:rPr>
            </w:pPr>
          </w:p>
        </w:tc>
      </w:tr>
      <w:tr w:rsidR="00327060" w:rsidRPr="00AC05F5" w:rsidTr="00327060">
        <w:trPr>
          <w:cantSplit/>
          <w:trHeight w:val="319"/>
        </w:trPr>
        <w:tc>
          <w:tcPr>
            <w:tcW w:w="588" w:type="dxa"/>
            <w:tcBorders>
              <w:top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BF15A0" w:rsidRDefault="00327060" w:rsidP="0008492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F15A0">
              <w:rPr>
                <w:rFonts w:asciiTheme="minorHAnsi" w:hAnsiTheme="minorHAnsi"/>
              </w:rPr>
              <w:lastRenderedPageBreak/>
              <w:t>14.</w:t>
            </w:r>
          </w:p>
        </w:tc>
        <w:tc>
          <w:tcPr>
            <w:tcW w:w="2091" w:type="dxa"/>
            <w:tcBorders>
              <w:top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AC05F5" w:rsidRDefault="00327060" w:rsidP="00084922">
            <w:pPr>
              <w:pStyle w:val="Stopka"/>
              <w:rPr>
                <w:rFonts w:asciiTheme="minorHAnsi" w:hAnsiTheme="minorHAnsi"/>
                <w:highlight w:val="yellow"/>
              </w:rPr>
            </w:pPr>
            <w:r w:rsidRPr="00BF15A0">
              <w:rPr>
                <w:rFonts w:asciiTheme="minorHAnsi" w:hAnsiTheme="minorHAnsi"/>
              </w:rPr>
              <w:t>„Stare” i „nowe” w</w:t>
            </w:r>
            <w:r>
              <w:rPr>
                <w:rFonts w:asciiTheme="minorHAnsi" w:hAnsiTheme="minorHAnsi"/>
              </w:rPr>
              <w:t> </w:t>
            </w:r>
            <w:r w:rsidRPr="00BF15A0">
              <w:rPr>
                <w:rFonts w:asciiTheme="minorHAnsi" w:hAnsiTheme="minorHAnsi"/>
                <w:i/>
                <w:iCs/>
              </w:rPr>
              <w:t>Odzie do młodości</w:t>
            </w:r>
          </w:p>
        </w:tc>
        <w:tc>
          <w:tcPr>
            <w:tcW w:w="2695" w:type="dxa"/>
            <w:tcBorders>
              <w:top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Default="00327060" w:rsidP="0008492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BF15A0">
              <w:rPr>
                <w:rFonts w:asciiTheme="minorHAnsi" w:hAnsiTheme="minorHAnsi"/>
              </w:rPr>
              <w:t xml:space="preserve">Adam Mickiewicz, </w:t>
            </w:r>
          </w:p>
          <w:p w:rsidR="00327060" w:rsidRPr="00AC05F5" w:rsidRDefault="00327060" w:rsidP="0008492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BF15A0">
              <w:rPr>
                <w:rFonts w:asciiTheme="minorHAnsi" w:hAnsiTheme="minorHAnsi"/>
                <w:i/>
                <w:iCs/>
              </w:rPr>
              <w:t>Oda do młodości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327060" w:rsidRPr="00AC05F5" w:rsidRDefault="00327060" w:rsidP="00084922">
            <w:pPr>
              <w:spacing w:after="60" w:line="240" w:lineRule="auto"/>
              <w:jc w:val="center"/>
              <w:rPr>
                <w:rFonts w:asciiTheme="minorHAnsi" w:hAnsiTheme="minorHAnsi"/>
                <w:highlight w:val="yellow"/>
              </w:rPr>
            </w:pPr>
            <w:r w:rsidRPr="00BF15A0">
              <w:rPr>
                <w:rFonts w:asciiTheme="minorHAnsi" w:hAnsiTheme="minorHAnsi"/>
              </w:rPr>
              <w:t>P</w:t>
            </w:r>
          </w:p>
        </w:tc>
        <w:tc>
          <w:tcPr>
            <w:tcW w:w="7697" w:type="dxa"/>
            <w:tcBorders>
              <w:top w:val="single" w:sz="4" w:space="0" w:color="auto"/>
            </w:tcBorders>
          </w:tcPr>
          <w:p w:rsidR="00327060" w:rsidRDefault="00327060" w:rsidP="006C6F67">
            <w:pPr>
              <w:spacing w:after="60" w:line="240" w:lineRule="auto"/>
              <w:ind w:left="141"/>
              <w:rPr>
                <w:rFonts w:cs="AgendaPl RegularCondensed"/>
                <w:i/>
                <w:iCs/>
              </w:rPr>
            </w:pPr>
            <w:r>
              <w:rPr>
                <w:rFonts w:cs="AgendaPl RegularCondensed"/>
              </w:rPr>
              <w:t xml:space="preserve">pierwiastki klasyczne i romantyczne w </w:t>
            </w:r>
            <w:r>
              <w:rPr>
                <w:rFonts w:cs="AgendaPl RegularCondensed"/>
                <w:i/>
                <w:iCs/>
              </w:rPr>
              <w:t>Odzie do młodości</w:t>
            </w:r>
          </w:p>
          <w:p w:rsidR="00327060" w:rsidRPr="006C6F67" w:rsidRDefault="00327060" w:rsidP="006C6F67">
            <w:pPr>
              <w:spacing w:after="60" w:line="240" w:lineRule="auto"/>
              <w:ind w:left="141"/>
              <w:rPr>
                <w:rFonts w:cs="AgendaPl RegularCondensed"/>
                <w:i/>
                <w:iCs/>
              </w:rPr>
            </w:pPr>
            <w:r>
              <w:rPr>
                <w:rFonts w:asciiTheme="minorHAnsi" w:hAnsiTheme="minorHAnsi"/>
                <w:color w:val="000000" w:themeColor="text1"/>
              </w:rPr>
              <w:t>wypowiedź argumentacyjna</w:t>
            </w:r>
          </w:p>
          <w:p w:rsidR="00327060" w:rsidRPr="00AC05F5" w:rsidRDefault="00327060" w:rsidP="00084922">
            <w:pPr>
              <w:spacing w:after="60" w:line="240" w:lineRule="auto"/>
              <w:ind w:left="141"/>
              <w:rPr>
                <w:rFonts w:asciiTheme="minorHAnsi" w:hAnsiTheme="minorHAnsi"/>
                <w:highlight w:val="yellow"/>
              </w:rPr>
            </w:pPr>
          </w:p>
        </w:tc>
      </w:tr>
      <w:tr w:rsidR="00327060" w:rsidRPr="00AC05F5" w:rsidTr="00327060">
        <w:trPr>
          <w:cantSplit/>
          <w:trHeight w:val="60"/>
        </w:trPr>
        <w:tc>
          <w:tcPr>
            <w:tcW w:w="58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2573A5" w:rsidRDefault="00327060" w:rsidP="0037253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bookmarkStart w:id="1" w:name="_Hlk30604895"/>
            <w:r w:rsidRPr="002573A5">
              <w:rPr>
                <w:rFonts w:asciiTheme="minorHAnsi" w:hAnsiTheme="minorHAnsi"/>
              </w:rPr>
              <w:t>15.</w:t>
            </w:r>
          </w:p>
        </w:tc>
        <w:tc>
          <w:tcPr>
            <w:tcW w:w="209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2573A5" w:rsidRDefault="00327060" w:rsidP="00372532">
            <w:pPr>
              <w:pStyle w:val="Stopka"/>
              <w:rPr>
                <w:rFonts w:asciiTheme="minorHAnsi" w:hAnsiTheme="minorHAnsi"/>
              </w:rPr>
            </w:pPr>
            <w:r w:rsidRPr="002573A5">
              <w:rPr>
                <w:rFonts w:asciiTheme="minorHAnsi" w:hAnsiTheme="minorHAnsi"/>
              </w:rPr>
              <w:t>Oda – dialog z tradycją</w:t>
            </w:r>
          </w:p>
        </w:tc>
        <w:tc>
          <w:tcPr>
            <w:tcW w:w="26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Default="00327060" w:rsidP="00372532">
            <w:pPr>
              <w:spacing w:after="0" w:line="240" w:lineRule="auto"/>
              <w:rPr>
                <w:rFonts w:asciiTheme="minorHAnsi" w:hAnsiTheme="minorHAnsi"/>
              </w:rPr>
            </w:pPr>
            <w:r w:rsidRPr="002573A5">
              <w:rPr>
                <w:rFonts w:asciiTheme="minorHAnsi" w:hAnsiTheme="minorHAnsi"/>
              </w:rPr>
              <w:t xml:space="preserve">Friedrich Schiller, </w:t>
            </w:r>
          </w:p>
          <w:p w:rsidR="00327060" w:rsidRPr="002573A5" w:rsidRDefault="00327060" w:rsidP="00372532">
            <w:pPr>
              <w:spacing w:after="0" w:line="240" w:lineRule="auto"/>
              <w:rPr>
                <w:rFonts w:asciiTheme="minorHAnsi" w:hAnsiTheme="minorHAnsi"/>
              </w:rPr>
            </w:pPr>
            <w:r w:rsidRPr="002573A5">
              <w:rPr>
                <w:rFonts w:asciiTheme="minorHAnsi" w:hAnsiTheme="minorHAnsi"/>
                <w:i/>
                <w:iCs/>
              </w:rPr>
              <w:t>Do Radości</w:t>
            </w:r>
          </w:p>
        </w:tc>
        <w:tc>
          <w:tcPr>
            <w:tcW w:w="878" w:type="dxa"/>
          </w:tcPr>
          <w:p w:rsidR="00327060" w:rsidRPr="002573A5" w:rsidRDefault="00327060" w:rsidP="0037253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573A5">
              <w:rPr>
                <w:rFonts w:asciiTheme="minorHAnsi" w:hAnsiTheme="minorHAnsi"/>
              </w:rPr>
              <w:t>P</w:t>
            </w:r>
          </w:p>
        </w:tc>
        <w:tc>
          <w:tcPr>
            <w:tcW w:w="7697" w:type="dxa"/>
          </w:tcPr>
          <w:p w:rsidR="00327060" w:rsidRDefault="00327060" w:rsidP="006C6F67">
            <w:pPr>
              <w:spacing w:after="0" w:line="240" w:lineRule="auto"/>
              <w:ind w:left="142"/>
              <w:rPr>
                <w:rFonts w:cs="AgendaPl RegularCondensed"/>
              </w:rPr>
            </w:pPr>
            <w:r>
              <w:rPr>
                <w:rFonts w:cs="AgendaPl RegularCondensed"/>
              </w:rPr>
              <w:t>cechy</w:t>
            </w:r>
            <w:r w:rsidRPr="002573A5">
              <w:rPr>
                <w:rFonts w:cs="AgendaPl RegularCondensed"/>
              </w:rPr>
              <w:t xml:space="preserve"> gatunkow</w:t>
            </w:r>
            <w:r>
              <w:rPr>
                <w:rFonts w:cs="AgendaPl RegularCondensed"/>
              </w:rPr>
              <w:t>e</w:t>
            </w:r>
            <w:r w:rsidRPr="002573A5">
              <w:rPr>
                <w:rFonts w:cs="AgendaPl RegularCondensed"/>
              </w:rPr>
              <w:t xml:space="preserve"> ody</w:t>
            </w:r>
            <w:r>
              <w:rPr>
                <w:rFonts w:cs="AgendaPl RegularCondensed"/>
              </w:rPr>
              <w:t>; romantyzm w muzyce</w:t>
            </w:r>
          </w:p>
          <w:p w:rsidR="00327060" w:rsidRPr="006C6F67" w:rsidRDefault="00327060" w:rsidP="006C6F67">
            <w:pPr>
              <w:spacing w:before="120" w:after="0" w:line="240" w:lineRule="auto"/>
              <w:ind w:left="142"/>
              <w:rPr>
                <w:rFonts w:cs="AgendaPl RegularCondensed"/>
              </w:rPr>
            </w:pPr>
            <w:r>
              <w:rPr>
                <w:rFonts w:asciiTheme="minorHAnsi" w:hAnsiTheme="minorHAnsi"/>
                <w:color w:val="000000" w:themeColor="text1"/>
              </w:rPr>
              <w:t>wypowiedź argumentacyjna</w:t>
            </w:r>
          </w:p>
          <w:p w:rsidR="00327060" w:rsidRDefault="00327060" w:rsidP="00372532">
            <w:pPr>
              <w:spacing w:after="0" w:line="240" w:lineRule="auto"/>
              <w:ind w:left="142"/>
              <w:rPr>
                <w:rFonts w:asciiTheme="minorHAnsi" w:hAnsiTheme="minorHAnsi"/>
                <w:color w:val="FF0000"/>
              </w:rPr>
            </w:pPr>
          </w:p>
          <w:p w:rsidR="00327060" w:rsidRPr="003562D5" w:rsidRDefault="00327060" w:rsidP="00372532">
            <w:pPr>
              <w:spacing w:after="0" w:line="240" w:lineRule="auto"/>
              <w:ind w:left="142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interpretacja porównawcza</w:t>
            </w:r>
          </w:p>
        </w:tc>
      </w:tr>
      <w:bookmarkEnd w:id="1"/>
      <w:tr w:rsidR="00327060" w:rsidRPr="002573A5" w:rsidTr="00327060">
        <w:trPr>
          <w:cantSplit/>
          <w:trHeight w:val="1038"/>
        </w:trPr>
        <w:tc>
          <w:tcPr>
            <w:tcW w:w="588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2573A5" w:rsidRDefault="00327060" w:rsidP="00372532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2573A5">
              <w:rPr>
                <w:rFonts w:asciiTheme="minorHAnsi" w:hAnsiTheme="minorHAnsi"/>
                <w:color w:val="000000" w:themeColor="text1"/>
              </w:rPr>
              <w:t>1</w:t>
            </w:r>
            <w:r>
              <w:rPr>
                <w:rFonts w:asciiTheme="minorHAnsi" w:hAnsiTheme="minorHAnsi"/>
                <w:color w:val="000000" w:themeColor="text1"/>
              </w:rPr>
              <w:t>6</w:t>
            </w:r>
            <w:r w:rsidRPr="002573A5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2573A5" w:rsidRDefault="00327060" w:rsidP="00372532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2573A5">
              <w:rPr>
                <w:rFonts w:asciiTheme="minorHAnsi" w:hAnsiTheme="minorHAnsi"/>
                <w:color w:val="000000" w:themeColor="text1"/>
              </w:rPr>
              <w:t>Manifest polskiego romantyzm</w:t>
            </w:r>
            <w:r>
              <w:rPr>
                <w:rFonts w:asciiTheme="minorHAnsi" w:hAnsiTheme="minorHAnsi"/>
                <w:color w:val="000000" w:themeColor="text1"/>
              </w:rPr>
              <w:t>u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2573A5" w:rsidRDefault="00327060" w:rsidP="00372532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2573A5">
              <w:rPr>
                <w:rFonts w:asciiTheme="minorHAnsi" w:hAnsiTheme="minorHAnsi"/>
                <w:color w:val="000000" w:themeColor="text1"/>
              </w:rPr>
              <w:t xml:space="preserve">Adam Mickiewicz, </w:t>
            </w:r>
            <w:r w:rsidRPr="002573A5">
              <w:rPr>
                <w:rFonts w:asciiTheme="minorHAnsi" w:hAnsiTheme="minorHAnsi"/>
                <w:i/>
                <w:iCs/>
                <w:color w:val="000000" w:themeColor="text1"/>
              </w:rPr>
              <w:t>Romantyczność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327060" w:rsidRPr="002573A5" w:rsidRDefault="00327060" w:rsidP="00372532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2573A5">
              <w:rPr>
                <w:rFonts w:asciiTheme="minorHAnsi" w:hAnsiTheme="minorHAnsi"/>
                <w:color w:val="000000" w:themeColor="text1"/>
              </w:rPr>
              <w:t>P</w:t>
            </w:r>
          </w:p>
        </w:tc>
        <w:tc>
          <w:tcPr>
            <w:tcW w:w="7697" w:type="dxa"/>
            <w:tcBorders>
              <w:bottom w:val="single" w:sz="4" w:space="0" w:color="auto"/>
            </w:tcBorders>
          </w:tcPr>
          <w:p w:rsidR="00327060" w:rsidRDefault="00327060" w:rsidP="00372532">
            <w:pPr>
              <w:spacing w:after="0" w:line="240" w:lineRule="auto"/>
              <w:ind w:left="14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cechy gatunkowe ballady; spór romantyków z klasycystami; manifest programowy romantyzmu, irracjonalizm, spirytualizm</w:t>
            </w:r>
          </w:p>
          <w:p w:rsidR="00327060" w:rsidRPr="002573A5" w:rsidRDefault="00327060" w:rsidP="003562D5">
            <w:pPr>
              <w:spacing w:before="120" w:after="0" w:line="240" w:lineRule="auto"/>
              <w:ind w:left="142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notatka syntetyzująca</w:t>
            </w:r>
          </w:p>
        </w:tc>
      </w:tr>
      <w:tr w:rsidR="00327060" w:rsidRPr="002573A5" w:rsidTr="00327060">
        <w:trPr>
          <w:cantSplit/>
          <w:trHeight w:val="337"/>
        </w:trPr>
        <w:tc>
          <w:tcPr>
            <w:tcW w:w="588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2573A5" w:rsidRDefault="00327060" w:rsidP="00372532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17.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2573A5" w:rsidRDefault="00327060" w:rsidP="00372532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2573A5">
              <w:rPr>
                <w:rFonts w:asciiTheme="minorHAnsi" w:hAnsiTheme="minorHAnsi"/>
                <w:color w:val="000000" w:themeColor="text1"/>
              </w:rPr>
              <w:t>Romantyczna wrażliwość w</w:t>
            </w:r>
            <w:r>
              <w:rPr>
                <w:rFonts w:asciiTheme="minorHAnsi" w:hAnsiTheme="minorHAnsi"/>
                <w:color w:val="000000" w:themeColor="text1"/>
              </w:rPr>
              <w:t> </w:t>
            </w:r>
            <w:r w:rsidRPr="002573A5">
              <w:rPr>
                <w:rFonts w:asciiTheme="minorHAnsi" w:hAnsiTheme="minorHAnsi"/>
                <w:color w:val="000000" w:themeColor="text1"/>
              </w:rPr>
              <w:t>czasach wojny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Default="00327060" w:rsidP="00372532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2573A5">
              <w:rPr>
                <w:rFonts w:asciiTheme="minorHAnsi" w:hAnsiTheme="minorHAnsi"/>
                <w:color w:val="000000" w:themeColor="text1"/>
              </w:rPr>
              <w:t xml:space="preserve">Władysław Broniewski, </w:t>
            </w:r>
            <w:r w:rsidRPr="002573A5">
              <w:rPr>
                <w:rFonts w:asciiTheme="minorHAnsi" w:hAnsiTheme="minorHAnsi"/>
                <w:i/>
                <w:iCs/>
                <w:color w:val="000000" w:themeColor="text1"/>
              </w:rPr>
              <w:t>Ballady i romanse</w:t>
            </w:r>
          </w:p>
          <w:p w:rsidR="00327060" w:rsidRPr="002573A5" w:rsidRDefault="00327060" w:rsidP="00372532">
            <w:pPr>
              <w:spacing w:before="120"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2573A5">
              <w:rPr>
                <w:rFonts w:asciiTheme="minorHAnsi" w:hAnsiTheme="minorHAnsi"/>
                <w:color w:val="000000" w:themeColor="text1"/>
              </w:rPr>
              <w:t xml:space="preserve">Krzysztof Kamil Baczyński, </w:t>
            </w:r>
            <w:r w:rsidRPr="002573A5">
              <w:rPr>
                <w:rFonts w:asciiTheme="minorHAnsi" w:hAnsiTheme="minorHAnsi"/>
                <w:i/>
                <w:iCs/>
                <w:color w:val="000000" w:themeColor="text1"/>
              </w:rPr>
              <w:t>Romantyczność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327060" w:rsidRPr="002573A5" w:rsidRDefault="00327060" w:rsidP="00372532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P</w:t>
            </w:r>
          </w:p>
        </w:tc>
        <w:tc>
          <w:tcPr>
            <w:tcW w:w="7697" w:type="dxa"/>
            <w:tcBorders>
              <w:bottom w:val="single" w:sz="4" w:space="0" w:color="auto"/>
            </w:tcBorders>
          </w:tcPr>
          <w:p w:rsidR="00327060" w:rsidRDefault="00327060" w:rsidP="00372532">
            <w:pPr>
              <w:spacing w:after="0" w:line="240" w:lineRule="auto"/>
              <w:ind w:left="14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rozpoznawanie nawiązań do romantyzmu; </w:t>
            </w:r>
          </w:p>
          <w:p w:rsidR="00327060" w:rsidRPr="001D4100" w:rsidRDefault="00327060" w:rsidP="00372532">
            <w:pPr>
              <w:spacing w:after="0" w:line="240" w:lineRule="auto"/>
              <w:ind w:left="141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aluzja literacka</w:t>
            </w:r>
          </w:p>
        </w:tc>
      </w:tr>
      <w:tr w:rsidR="00327060" w:rsidRPr="002573A5" w:rsidTr="00327060">
        <w:trPr>
          <w:cantSplit/>
          <w:trHeight w:val="337"/>
        </w:trPr>
        <w:tc>
          <w:tcPr>
            <w:tcW w:w="588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Default="00327060" w:rsidP="00372532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bookmarkStart w:id="2" w:name="_Hlk30604364"/>
            <w:r>
              <w:rPr>
                <w:rFonts w:asciiTheme="minorHAnsi" w:hAnsiTheme="minorHAnsi"/>
                <w:color w:val="000000" w:themeColor="text1"/>
              </w:rPr>
              <w:t>18.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2573A5" w:rsidRDefault="00327060" w:rsidP="00372532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2573A5">
              <w:rPr>
                <w:rFonts w:asciiTheme="minorHAnsi" w:hAnsiTheme="minorHAnsi"/>
                <w:color w:val="000000" w:themeColor="text1"/>
              </w:rPr>
              <w:t>Natura i historia w</w:t>
            </w:r>
            <w:r>
              <w:rPr>
                <w:rFonts w:asciiTheme="minorHAnsi" w:hAnsiTheme="minorHAnsi"/>
                <w:color w:val="000000" w:themeColor="text1"/>
              </w:rPr>
              <w:t> </w:t>
            </w:r>
            <w:r w:rsidRPr="002573A5">
              <w:rPr>
                <w:rFonts w:asciiTheme="minorHAnsi" w:hAnsiTheme="minorHAnsi"/>
                <w:color w:val="000000" w:themeColor="text1"/>
              </w:rPr>
              <w:t>balladzie Mickiewicza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2573A5" w:rsidRDefault="00327060" w:rsidP="00372532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2573A5">
              <w:rPr>
                <w:rFonts w:asciiTheme="minorHAnsi" w:hAnsiTheme="minorHAnsi"/>
                <w:color w:val="000000" w:themeColor="text1"/>
              </w:rPr>
              <w:t xml:space="preserve">Adam Mickiewicz, </w:t>
            </w:r>
            <w:r w:rsidRPr="002573A5">
              <w:rPr>
                <w:rFonts w:asciiTheme="minorHAnsi" w:hAnsiTheme="minorHAnsi"/>
                <w:i/>
                <w:iCs/>
                <w:color w:val="000000" w:themeColor="text1"/>
              </w:rPr>
              <w:t>Świteź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327060" w:rsidRDefault="00327060" w:rsidP="00372532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P</w:t>
            </w:r>
          </w:p>
        </w:tc>
        <w:tc>
          <w:tcPr>
            <w:tcW w:w="7697" w:type="dxa"/>
            <w:vMerge w:val="restart"/>
          </w:tcPr>
          <w:p w:rsidR="00327060" w:rsidRDefault="00327060" w:rsidP="00372532">
            <w:pPr>
              <w:spacing w:after="0" w:line="240" w:lineRule="auto"/>
              <w:ind w:left="14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romantyczne </w:t>
            </w:r>
            <w:r w:rsidRPr="001D4100">
              <w:rPr>
                <w:rFonts w:asciiTheme="minorHAnsi" w:hAnsiTheme="minorHAnsi"/>
                <w:color w:val="000000" w:themeColor="text1"/>
              </w:rPr>
              <w:t>przekonania poety na temat praw historii i natury</w:t>
            </w:r>
            <w:r>
              <w:rPr>
                <w:rFonts w:asciiTheme="minorHAnsi" w:hAnsiTheme="minorHAnsi"/>
                <w:color w:val="000000" w:themeColor="text1"/>
              </w:rPr>
              <w:t>; ludowość; konwencja fantastyczna</w:t>
            </w:r>
          </w:p>
          <w:p w:rsidR="00327060" w:rsidRDefault="00327060" w:rsidP="001D4100">
            <w:pPr>
              <w:spacing w:before="120" w:after="0" w:line="240" w:lineRule="auto"/>
              <w:ind w:left="142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notatka syntetyzująca</w:t>
            </w:r>
          </w:p>
          <w:p w:rsidR="00327060" w:rsidRDefault="00327060" w:rsidP="001D4100">
            <w:pPr>
              <w:spacing w:before="120" w:after="0" w:line="240" w:lineRule="auto"/>
              <w:ind w:left="142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FF0000"/>
              </w:rPr>
              <w:t>interpretacja porównawcza</w:t>
            </w:r>
          </w:p>
          <w:p w:rsidR="00327060" w:rsidRPr="002573A5" w:rsidRDefault="00327060" w:rsidP="001D4100">
            <w:pPr>
              <w:spacing w:before="120" w:after="0" w:line="240" w:lineRule="auto"/>
              <w:ind w:left="142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zadanie projektowe</w:t>
            </w:r>
          </w:p>
          <w:p w:rsidR="00327060" w:rsidRPr="002573A5" w:rsidRDefault="00327060" w:rsidP="00372532">
            <w:pPr>
              <w:spacing w:after="0" w:line="240" w:lineRule="auto"/>
              <w:ind w:left="141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327060" w:rsidRPr="002573A5" w:rsidTr="00327060">
        <w:trPr>
          <w:cantSplit/>
          <w:trHeight w:val="851"/>
        </w:trPr>
        <w:tc>
          <w:tcPr>
            <w:tcW w:w="588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Default="00327060" w:rsidP="00372532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19.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2573A5" w:rsidRDefault="00327060" w:rsidP="00372532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2573A5">
              <w:rPr>
                <w:rFonts w:asciiTheme="minorHAnsi" w:hAnsiTheme="minorHAnsi"/>
                <w:color w:val="000000" w:themeColor="text1"/>
              </w:rPr>
              <w:t>Ludowy kodeks moralny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2573A5" w:rsidRDefault="00327060" w:rsidP="00372532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2573A5">
              <w:rPr>
                <w:rFonts w:asciiTheme="minorHAnsi" w:hAnsiTheme="minorHAnsi"/>
                <w:color w:val="000000" w:themeColor="text1"/>
              </w:rPr>
              <w:t xml:space="preserve">Adam Mickiewicz, </w:t>
            </w:r>
            <w:proofErr w:type="spellStart"/>
            <w:r>
              <w:rPr>
                <w:rFonts w:asciiTheme="minorHAnsi" w:hAnsiTheme="minorHAnsi"/>
                <w:i/>
                <w:iCs/>
                <w:color w:val="000000" w:themeColor="text1"/>
              </w:rPr>
              <w:t>Lilije</w:t>
            </w:r>
            <w:proofErr w:type="spellEnd"/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327060" w:rsidRDefault="00327060" w:rsidP="00372532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P</w:t>
            </w:r>
          </w:p>
        </w:tc>
        <w:tc>
          <w:tcPr>
            <w:tcW w:w="7697" w:type="dxa"/>
            <w:vMerge/>
            <w:tcBorders>
              <w:bottom w:val="single" w:sz="4" w:space="0" w:color="auto"/>
            </w:tcBorders>
          </w:tcPr>
          <w:p w:rsidR="00327060" w:rsidRPr="002573A5" w:rsidRDefault="00327060" w:rsidP="00372532">
            <w:pPr>
              <w:spacing w:after="0" w:line="240" w:lineRule="auto"/>
              <w:ind w:left="141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327060" w:rsidRPr="002573A5" w:rsidTr="00327060">
        <w:trPr>
          <w:cantSplit/>
          <w:trHeight w:val="299"/>
        </w:trPr>
        <w:tc>
          <w:tcPr>
            <w:tcW w:w="588" w:type="dxa"/>
            <w:vMerge w:val="restar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Default="00327060" w:rsidP="001D410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bookmarkStart w:id="3" w:name="_Hlk30605294"/>
            <w:bookmarkEnd w:id="2"/>
            <w:r>
              <w:rPr>
                <w:rFonts w:asciiTheme="minorHAnsi" w:hAnsiTheme="minorHAnsi"/>
                <w:color w:val="000000" w:themeColor="text1"/>
              </w:rPr>
              <w:t>20.</w:t>
            </w:r>
          </w:p>
        </w:tc>
        <w:tc>
          <w:tcPr>
            <w:tcW w:w="2091" w:type="dxa"/>
            <w:vMerge w:val="restar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2573A5" w:rsidRDefault="00327060" w:rsidP="001D4100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EF4B50">
              <w:rPr>
                <w:rFonts w:asciiTheme="minorHAnsi" w:hAnsiTheme="minorHAnsi"/>
                <w:color w:val="000000" w:themeColor="text1"/>
              </w:rPr>
              <w:t>Nawiązania do ballad Mickiewicza</w:t>
            </w:r>
          </w:p>
        </w:tc>
        <w:tc>
          <w:tcPr>
            <w:tcW w:w="26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Default="00327060" w:rsidP="001D4100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EF4B50">
              <w:rPr>
                <w:rFonts w:asciiTheme="minorHAnsi" w:hAnsiTheme="minorHAnsi"/>
                <w:color w:val="000000" w:themeColor="text1"/>
              </w:rPr>
              <w:t xml:space="preserve">Bolesław Leśmian, </w:t>
            </w:r>
            <w:r w:rsidRPr="00EF4B50">
              <w:rPr>
                <w:rFonts w:asciiTheme="minorHAnsi" w:hAnsiTheme="minorHAnsi"/>
                <w:i/>
                <w:iCs/>
                <w:color w:val="000000" w:themeColor="text1"/>
              </w:rPr>
              <w:t>Gad</w:t>
            </w:r>
          </w:p>
          <w:p w:rsidR="00327060" w:rsidRPr="002573A5" w:rsidRDefault="00327060" w:rsidP="001D4100">
            <w:pPr>
              <w:spacing w:before="120" w:after="0"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78" w:type="dxa"/>
            <w:vMerge w:val="restart"/>
          </w:tcPr>
          <w:p w:rsidR="00327060" w:rsidRDefault="00327060" w:rsidP="001D410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P</w:t>
            </w:r>
          </w:p>
        </w:tc>
        <w:tc>
          <w:tcPr>
            <w:tcW w:w="7697" w:type="dxa"/>
            <w:vMerge w:val="restart"/>
          </w:tcPr>
          <w:p w:rsidR="00327060" w:rsidRPr="002573A5" w:rsidRDefault="00327060" w:rsidP="001D4100">
            <w:pPr>
              <w:autoSpaceDE w:val="0"/>
              <w:autoSpaceDN w:val="0"/>
              <w:adjustRightInd w:val="0"/>
              <w:spacing w:line="240" w:lineRule="auto"/>
              <w:ind w:left="176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rozpoznawanie nawiązań do romantyzmu</w:t>
            </w:r>
          </w:p>
        </w:tc>
      </w:tr>
      <w:tr w:rsidR="00327060" w:rsidRPr="002573A5" w:rsidTr="00327060">
        <w:trPr>
          <w:cantSplit/>
          <w:trHeight w:val="299"/>
        </w:trPr>
        <w:tc>
          <w:tcPr>
            <w:tcW w:w="588" w:type="dxa"/>
            <w:vMerge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Default="00327060" w:rsidP="001D410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091" w:type="dxa"/>
            <w:vMerge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EF4B50" w:rsidRDefault="00327060" w:rsidP="001D4100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EF4B50" w:rsidRDefault="00327060" w:rsidP="001D4100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EF4B50">
              <w:rPr>
                <w:rFonts w:asciiTheme="minorHAnsi" w:hAnsiTheme="minorHAnsi"/>
                <w:color w:val="000000" w:themeColor="text1"/>
              </w:rPr>
              <w:t xml:space="preserve">Julian Tuwim, </w:t>
            </w:r>
            <w:r w:rsidRPr="00EF4B50">
              <w:rPr>
                <w:rFonts w:asciiTheme="minorHAnsi" w:hAnsiTheme="minorHAnsi"/>
                <w:i/>
                <w:iCs/>
                <w:color w:val="000000" w:themeColor="text1"/>
              </w:rPr>
              <w:t>Śmierć</w:t>
            </w:r>
          </w:p>
        </w:tc>
        <w:tc>
          <w:tcPr>
            <w:tcW w:w="878" w:type="dxa"/>
            <w:vMerge/>
            <w:tcBorders>
              <w:bottom w:val="single" w:sz="4" w:space="0" w:color="auto"/>
            </w:tcBorders>
          </w:tcPr>
          <w:p w:rsidR="00327060" w:rsidRDefault="00327060" w:rsidP="001D410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697" w:type="dxa"/>
            <w:vMerge/>
            <w:tcBorders>
              <w:bottom w:val="single" w:sz="4" w:space="0" w:color="auto"/>
            </w:tcBorders>
          </w:tcPr>
          <w:p w:rsidR="00327060" w:rsidRDefault="00327060" w:rsidP="001D4100">
            <w:pPr>
              <w:autoSpaceDE w:val="0"/>
              <w:autoSpaceDN w:val="0"/>
              <w:adjustRightInd w:val="0"/>
              <w:spacing w:line="240" w:lineRule="auto"/>
              <w:ind w:left="176"/>
              <w:rPr>
                <w:rFonts w:asciiTheme="minorHAnsi" w:hAnsiTheme="minorHAnsi"/>
                <w:color w:val="000000" w:themeColor="text1"/>
              </w:rPr>
            </w:pPr>
          </w:p>
        </w:tc>
      </w:tr>
      <w:bookmarkEnd w:id="3"/>
      <w:tr w:rsidR="00327060" w:rsidRPr="00EF4B50" w:rsidTr="00327060">
        <w:trPr>
          <w:cantSplit/>
          <w:trHeight w:val="337"/>
        </w:trPr>
        <w:tc>
          <w:tcPr>
            <w:tcW w:w="588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EF4B50" w:rsidRDefault="00327060" w:rsidP="00372532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  <w:r w:rsidRPr="00EF4B50">
              <w:rPr>
                <w:rFonts w:asciiTheme="minorHAnsi" w:hAnsiTheme="minorHAnsi"/>
                <w:color w:val="FF0000"/>
              </w:rPr>
              <w:t>21.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EF4B50" w:rsidRDefault="00327060" w:rsidP="00372532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EF4B50">
              <w:rPr>
                <w:rFonts w:asciiTheme="minorHAnsi" w:hAnsiTheme="minorHAnsi"/>
                <w:color w:val="FF0000"/>
              </w:rPr>
              <w:t xml:space="preserve">Kryptologia w </w:t>
            </w:r>
            <w:r w:rsidRPr="00EF4B50">
              <w:rPr>
                <w:rFonts w:asciiTheme="minorHAnsi" w:hAnsiTheme="minorHAnsi"/>
                <w:i/>
                <w:iCs/>
                <w:color w:val="FF0000"/>
              </w:rPr>
              <w:t>Złotym żuku</w:t>
            </w:r>
            <w:r w:rsidRPr="00EF4B50">
              <w:rPr>
                <w:rFonts w:asciiTheme="minorHAnsi" w:hAnsiTheme="minorHAnsi"/>
                <w:color w:val="FF0000"/>
              </w:rPr>
              <w:t xml:space="preserve"> Poego</w:t>
            </w:r>
          </w:p>
        </w:tc>
        <w:tc>
          <w:tcPr>
            <w:tcW w:w="2695" w:type="dxa"/>
            <w:vMerge w:val="restart"/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EF4B50" w:rsidRDefault="00327060" w:rsidP="00372532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EF4B50">
              <w:rPr>
                <w:rFonts w:asciiTheme="minorHAnsi" w:hAnsiTheme="minorHAnsi"/>
                <w:color w:val="FF0000"/>
              </w:rPr>
              <w:t xml:space="preserve">Edgar Allan Poe, </w:t>
            </w:r>
            <w:r w:rsidRPr="00EF4B50">
              <w:rPr>
                <w:rFonts w:asciiTheme="minorHAnsi" w:hAnsiTheme="minorHAnsi"/>
                <w:i/>
                <w:iCs/>
                <w:color w:val="FF0000"/>
              </w:rPr>
              <w:t>Złoty żuk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7060" w:rsidRPr="00EF4B50" w:rsidRDefault="00327060" w:rsidP="00372532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  <w:r w:rsidRPr="00EF4B50">
              <w:rPr>
                <w:rFonts w:asciiTheme="minorHAnsi" w:hAnsiTheme="minorHAnsi"/>
                <w:color w:val="FF0000"/>
              </w:rPr>
              <w:t>R</w:t>
            </w:r>
          </w:p>
        </w:tc>
        <w:tc>
          <w:tcPr>
            <w:tcW w:w="7697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7060" w:rsidRDefault="00327060" w:rsidP="00372532">
            <w:pPr>
              <w:spacing w:after="0" w:line="240" w:lineRule="auto"/>
              <w:ind w:left="141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czarny romantyzm, czarny humor; opowiadanie detektywistyczne, kryptologia, wnioskowanie dedukcyjne; opowiadanie wampiryczne; </w:t>
            </w:r>
            <w:r>
              <w:rPr>
                <w:rFonts w:asciiTheme="minorHAnsi" w:hAnsiTheme="minorHAnsi" w:cstheme="minorHAnsi"/>
                <w:color w:val="FF0000"/>
              </w:rPr>
              <w:t xml:space="preserve">umiejętność </w:t>
            </w:r>
            <w:r w:rsidRPr="00A1007F">
              <w:rPr>
                <w:rFonts w:asciiTheme="minorHAnsi" w:hAnsiTheme="minorHAnsi" w:cstheme="minorHAnsi"/>
                <w:color w:val="FF0000"/>
              </w:rPr>
              <w:t>rozpozna</w:t>
            </w:r>
            <w:r>
              <w:rPr>
                <w:rFonts w:asciiTheme="minorHAnsi" w:hAnsiTheme="minorHAnsi" w:cstheme="minorHAnsi"/>
                <w:color w:val="FF0000"/>
              </w:rPr>
              <w:t xml:space="preserve">wania </w:t>
            </w:r>
            <w:r w:rsidRPr="00A1007F">
              <w:rPr>
                <w:rFonts w:asciiTheme="minorHAnsi" w:hAnsiTheme="minorHAnsi" w:cstheme="minorHAnsi"/>
                <w:color w:val="FF0000"/>
              </w:rPr>
              <w:t>w</w:t>
            </w:r>
            <w:r>
              <w:rPr>
                <w:rFonts w:asciiTheme="minorHAnsi" w:hAnsiTheme="minorHAnsi" w:cstheme="minorHAnsi"/>
                <w:color w:val="FF0000"/>
              </w:rPr>
              <w:t> </w:t>
            </w:r>
            <w:r w:rsidRPr="00A1007F">
              <w:rPr>
                <w:rFonts w:asciiTheme="minorHAnsi" w:hAnsiTheme="minorHAnsi" w:cstheme="minorHAnsi"/>
                <w:color w:val="FF0000"/>
              </w:rPr>
              <w:t>poznanych utworach założe</w:t>
            </w:r>
            <w:r>
              <w:rPr>
                <w:rFonts w:asciiTheme="minorHAnsi" w:hAnsiTheme="minorHAnsi" w:cstheme="minorHAnsi"/>
                <w:color w:val="FF0000"/>
              </w:rPr>
              <w:t xml:space="preserve">ń </w:t>
            </w:r>
            <w:r w:rsidRPr="00A1007F">
              <w:rPr>
                <w:rFonts w:asciiTheme="minorHAnsi" w:hAnsiTheme="minorHAnsi" w:cstheme="minorHAnsi"/>
                <w:color w:val="FF0000"/>
              </w:rPr>
              <w:t>programow</w:t>
            </w:r>
            <w:r>
              <w:rPr>
                <w:rFonts w:asciiTheme="minorHAnsi" w:hAnsiTheme="minorHAnsi" w:cstheme="minorHAnsi"/>
                <w:color w:val="FF0000"/>
              </w:rPr>
              <w:t>ych</w:t>
            </w:r>
            <w:r w:rsidRPr="00A1007F">
              <w:rPr>
                <w:rFonts w:asciiTheme="minorHAnsi" w:hAnsiTheme="minorHAnsi" w:cstheme="minorHAnsi"/>
                <w:color w:val="FF0000"/>
              </w:rPr>
              <w:t xml:space="preserve"> romantyzmu</w:t>
            </w:r>
            <w:r>
              <w:rPr>
                <w:rFonts w:asciiTheme="minorHAnsi" w:hAnsiTheme="minorHAnsi" w:cstheme="minorHAnsi"/>
                <w:color w:val="FF0000"/>
              </w:rPr>
              <w:t>, cech romantycznej poetyki oraz elementów tradycji</w:t>
            </w:r>
          </w:p>
          <w:p w:rsidR="00327060" w:rsidRPr="00EF4B50" w:rsidRDefault="00327060" w:rsidP="00340979">
            <w:pPr>
              <w:spacing w:before="120" w:after="0" w:line="240" w:lineRule="auto"/>
              <w:ind w:left="142"/>
              <w:rPr>
                <w:rFonts w:asciiTheme="minorHAnsi" w:hAnsiTheme="minorHAnsi"/>
                <w:color w:val="FF0000"/>
              </w:rPr>
            </w:pPr>
            <w:r w:rsidRPr="00340979">
              <w:rPr>
                <w:rFonts w:asciiTheme="minorHAnsi" w:hAnsiTheme="minorHAnsi" w:cstheme="minorHAnsi"/>
              </w:rPr>
              <w:t>interpretacja; wypowiedź argumentacyjna</w:t>
            </w:r>
          </w:p>
        </w:tc>
      </w:tr>
      <w:tr w:rsidR="00327060" w:rsidRPr="00EF4B50" w:rsidTr="00327060">
        <w:trPr>
          <w:cantSplit/>
          <w:trHeight w:val="337"/>
        </w:trPr>
        <w:tc>
          <w:tcPr>
            <w:tcW w:w="588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EF4B50" w:rsidRDefault="00327060" w:rsidP="00372532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  <w:r w:rsidRPr="00EF4B50">
              <w:rPr>
                <w:rFonts w:asciiTheme="minorHAnsi" w:hAnsiTheme="minorHAnsi"/>
                <w:color w:val="FF0000"/>
              </w:rPr>
              <w:t>22.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EF4B50" w:rsidRDefault="00327060" w:rsidP="00372532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EF4B50">
              <w:rPr>
                <w:rFonts w:asciiTheme="minorHAnsi" w:hAnsiTheme="minorHAnsi"/>
                <w:color w:val="FF0000"/>
              </w:rPr>
              <w:t>Elementy thrillera w </w:t>
            </w:r>
            <w:r w:rsidRPr="00EF4B50">
              <w:rPr>
                <w:rFonts w:asciiTheme="minorHAnsi" w:hAnsiTheme="minorHAnsi"/>
                <w:i/>
                <w:iCs/>
                <w:color w:val="FF0000"/>
              </w:rPr>
              <w:t>Złotym żuku</w:t>
            </w:r>
          </w:p>
        </w:tc>
        <w:tc>
          <w:tcPr>
            <w:tcW w:w="269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EF4B50" w:rsidRDefault="00327060" w:rsidP="00372532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7060" w:rsidRPr="00EF4B50" w:rsidRDefault="00327060" w:rsidP="00372532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  <w:r w:rsidRPr="00EF4B50">
              <w:rPr>
                <w:rFonts w:asciiTheme="minorHAnsi" w:hAnsiTheme="minorHAnsi"/>
                <w:color w:val="FF0000"/>
              </w:rPr>
              <w:t>R</w:t>
            </w:r>
          </w:p>
        </w:tc>
        <w:tc>
          <w:tcPr>
            <w:tcW w:w="769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7060" w:rsidRPr="00EF4B50" w:rsidRDefault="00327060" w:rsidP="00372532">
            <w:pPr>
              <w:spacing w:after="0" w:line="240" w:lineRule="auto"/>
              <w:ind w:left="141"/>
              <w:rPr>
                <w:rFonts w:asciiTheme="minorHAnsi" w:hAnsiTheme="minorHAnsi"/>
                <w:color w:val="FF0000"/>
              </w:rPr>
            </w:pPr>
          </w:p>
        </w:tc>
      </w:tr>
      <w:tr w:rsidR="00327060" w:rsidRPr="00EF4B50" w:rsidTr="00327060">
        <w:trPr>
          <w:cantSplit/>
          <w:trHeight w:val="337"/>
        </w:trPr>
        <w:tc>
          <w:tcPr>
            <w:tcW w:w="588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EF4B50" w:rsidRDefault="00327060" w:rsidP="00372532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  <w:r w:rsidRPr="00EF4B50">
              <w:rPr>
                <w:rFonts w:asciiTheme="minorHAnsi" w:hAnsiTheme="minorHAnsi"/>
                <w:color w:val="FF0000"/>
              </w:rPr>
              <w:t>23.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EF4B50" w:rsidRDefault="00327060" w:rsidP="00372532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EF4B50">
              <w:rPr>
                <w:rFonts w:asciiTheme="minorHAnsi" w:hAnsiTheme="minorHAnsi"/>
                <w:color w:val="FF0000"/>
              </w:rPr>
              <w:t>Wampiry w</w:t>
            </w:r>
            <w:r>
              <w:rPr>
                <w:rFonts w:asciiTheme="minorHAnsi" w:hAnsiTheme="minorHAnsi"/>
                <w:color w:val="FF0000"/>
              </w:rPr>
              <w:t> l</w:t>
            </w:r>
            <w:r w:rsidRPr="00EF4B50">
              <w:rPr>
                <w:rFonts w:asciiTheme="minorHAnsi" w:hAnsiTheme="minorHAnsi"/>
                <w:color w:val="FF0000"/>
              </w:rPr>
              <w:t>iteraturze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EF4B50" w:rsidRDefault="00327060" w:rsidP="00372532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EF4B50">
              <w:rPr>
                <w:rFonts w:asciiTheme="minorHAnsi" w:hAnsiTheme="minorHAnsi"/>
                <w:color w:val="FF0000"/>
              </w:rPr>
              <w:t>Edgar Allan Poe,</w:t>
            </w:r>
            <w:r w:rsidRPr="00EF4B50">
              <w:rPr>
                <w:rFonts w:asciiTheme="minorHAnsi" w:hAnsiTheme="minorHAnsi"/>
                <w:i/>
                <w:iCs/>
                <w:color w:val="FF0000"/>
              </w:rPr>
              <w:t>Berenika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7060" w:rsidRPr="00EF4B50" w:rsidRDefault="00327060" w:rsidP="00372532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  <w:r w:rsidRPr="00EF4B50">
              <w:rPr>
                <w:rFonts w:asciiTheme="minorHAnsi" w:hAnsiTheme="minorHAnsi"/>
                <w:color w:val="FF0000"/>
              </w:rPr>
              <w:t>R</w:t>
            </w:r>
          </w:p>
        </w:tc>
        <w:tc>
          <w:tcPr>
            <w:tcW w:w="769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7060" w:rsidRPr="00EF4B50" w:rsidRDefault="00327060" w:rsidP="00372532">
            <w:pPr>
              <w:spacing w:after="0" w:line="240" w:lineRule="auto"/>
              <w:ind w:left="141"/>
              <w:rPr>
                <w:rFonts w:asciiTheme="minorHAnsi" w:hAnsiTheme="minorHAnsi"/>
                <w:color w:val="FF0000"/>
              </w:rPr>
            </w:pPr>
          </w:p>
        </w:tc>
      </w:tr>
      <w:tr w:rsidR="00327060" w:rsidRPr="00EF4B50" w:rsidTr="00327060">
        <w:trPr>
          <w:cantSplit/>
          <w:trHeight w:val="337"/>
        </w:trPr>
        <w:tc>
          <w:tcPr>
            <w:tcW w:w="588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EF4B50" w:rsidRDefault="00327060" w:rsidP="00372532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24.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EF4B50" w:rsidRDefault="00327060" w:rsidP="00372532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077C1B">
              <w:rPr>
                <w:rFonts w:asciiTheme="minorHAnsi" w:hAnsiTheme="minorHAnsi"/>
                <w:color w:val="FF0000"/>
              </w:rPr>
              <w:t>Romantyczny wampiryzm – współcześnie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Default="00327060" w:rsidP="00372532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077C1B">
              <w:rPr>
                <w:rFonts w:asciiTheme="minorHAnsi" w:hAnsiTheme="minorHAnsi"/>
                <w:color w:val="FF0000"/>
              </w:rPr>
              <w:t xml:space="preserve">Stefan Darda, </w:t>
            </w:r>
          </w:p>
          <w:p w:rsidR="00327060" w:rsidRPr="00EF4B50" w:rsidRDefault="00327060" w:rsidP="00372532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077C1B">
              <w:rPr>
                <w:rFonts w:asciiTheme="minorHAnsi" w:hAnsiTheme="minorHAnsi"/>
                <w:i/>
                <w:iCs/>
                <w:color w:val="FF0000"/>
              </w:rPr>
              <w:t>Słoneczna Dolina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7060" w:rsidRPr="00EF4B50" w:rsidRDefault="00327060" w:rsidP="00372532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R</w:t>
            </w:r>
          </w:p>
        </w:tc>
        <w:tc>
          <w:tcPr>
            <w:tcW w:w="7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27060" w:rsidRDefault="00327060" w:rsidP="00372532">
            <w:pPr>
              <w:spacing w:after="0" w:line="240" w:lineRule="auto"/>
              <w:ind w:left="141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współczesne nawiązanie do romantycznego wampiryzmu</w:t>
            </w:r>
          </w:p>
          <w:p w:rsidR="00327060" w:rsidRPr="00340979" w:rsidRDefault="00327060" w:rsidP="00340979">
            <w:pPr>
              <w:spacing w:before="120" w:after="0" w:line="240" w:lineRule="auto"/>
              <w:ind w:left="142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zadanie projektowe</w:t>
            </w:r>
          </w:p>
        </w:tc>
      </w:tr>
      <w:tr w:rsidR="00327060" w:rsidRPr="00077C1B" w:rsidTr="00327060">
        <w:trPr>
          <w:cantSplit/>
          <w:trHeight w:val="337"/>
        </w:trPr>
        <w:tc>
          <w:tcPr>
            <w:tcW w:w="588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077C1B" w:rsidRDefault="00327060" w:rsidP="0037253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77C1B">
              <w:rPr>
                <w:rFonts w:asciiTheme="minorHAnsi" w:hAnsiTheme="minorHAnsi"/>
              </w:rPr>
              <w:t>25.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077C1B" w:rsidRDefault="00327060" w:rsidP="00372532">
            <w:pPr>
              <w:spacing w:after="0" w:line="240" w:lineRule="auto"/>
              <w:rPr>
                <w:rFonts w:asciiTheme="minorHAnsi" w:hAnsiTheme="minorHAnsi"/>
              </w:rPr>
            </w:pPr>
            <w:r w:rsidRPr="00077C1B">
              <w:rPr>
                <w:rFonts w:asciiTheme="minorHAnsi" w:hAnsiTheme="minorHAnsi"/>
              </w:rPr>
              <w:t>Antynomie miłości romantycznej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Default="00327060" w:rsidP="00372532">
            <w:pPr>
              <w:spacing w:after="0" w:line="240" w:lineRule="auto"/>
              <w:rPr>
                <w:rFonts w:asciiTheme="minorHAnsi" w:hAnsiTheme="minorHAnsi"/>
              </w:rPr>
            </w:pPr>
            <w:r w:rsidRPr="00077C1B">
              <w:rPr>
                <w:rFonts w:asciiTheme="minorHAnsi" w:hAnsiTheme="minorHAnsi"/>
              </w:rPr>
              <w:t xml:space="preserve">Adam Mickiewicz, </w:t>
            </w:r>
          </w:p>
          <w:p w:rsidR="00327060" w:rsidRPr="00077C1B" w:rsidRDefault="00327060" w:rsidP="00372532">
            <w:pPr>
              <w:spacing w:after="0" w:line="240" w:lineRule="auto"/>
              <w:rPr>
                <w:rFonts w:asciiTheme="minorHAnsi" w:hAnsiTheme="minorHAnsi"/>
              </w:rPr>
            </w:pPr>
            <w:r w:rsidRPr="00077C1B">
              <w:rPr>
                <w:rFonts w:asciiTheme="minorHAnsi" w:hAnsiTheme="minorHAnsi"/>
                <w:i/>
                <w:iCs/>
              </w:rPr>
              <w:t>Dziady</w:t>
            </w:r>
            <w:r w:rsidRPr="00077C1B">
              <w:rPr>
                <w:rFonts w:asciiTheme="minorHAnsi" w:hAnsiTheme="minorHAnsi"/>
              </w:rPr>
              <w:t>, część IV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7060" w:rsidRPr="00077C1B" w:rsidRDefault="00327060" w:rsidP="0037253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</w:p>
        </w:tc>
        <w:tc>
          <w:tcPr>
            <w:tcW w:w="76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7060" w:rsidRDefault="00327060" w:rsidP="00372532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pojęcie miłości romantycznej; kontekst biograficzny utworu</w:t>
            </w:r>
          </w:p>
          <w:p w:rsidR="00327060" w:rsidRPr="00077C1B" w:rsidRDefault="00327060" w:rsidP="00DB4C69">
            <w:pPr>
              <w:spacing w:before="120" w:after="0" w:line="240" w:lineRule="auto"/>
              <w:ind w:left="142"/>
              <w:rPr>
                <w:rFonts w:asciiTheme="minorHAnsi" w:hAnsiTheme="minorHAnsi"/>
              </w:rPr>
            </w:pPr>
            <w:r w:rsidRPr="003562D5">
              <w:rPr>
                <w:rFonts w:asciiTheme="minorHAnsi" w:hAnsiTheme="minorHAnsi" w:cs="AgendaPl RegularCondensed"/>
                <w:spacing w:val="-4"/>
              </w:rPr>
              <w:t>notatka</w:t>
            </w:r>
            <w:r>
              <w:rPr>
                <w:rFonts w:asciiTheme="minorHAnsi" w:hAnsiTheme="minorHAnsi" w:cs="AgendaPl RegularCondensed"/>
                <w:spacing w:val="-4"/>
              </w:rPr>
              <w:t xml:space="preserve"> syntetyzująca</w:t>
            </w:r>
          </w:p>
        </w:tc>
      </w:tr>
      <w:tr w:rsidR="00327060" w:rsidRPr="00077C1B" w:rsidTr="00327060">
        <w:trPr>
          <w:cantSplit/>
          <w:trHeight w:val="489"/>
        </w:trPr>
        <w:tc>
          <w:tcPr>
            <w:tcW w:w="588" w:type="dxa"/>
            <w:vMerge w:val="restart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077C1B" w:rsidRDefault="00327060" w:rsidP="0037253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</w:t>
            </w:r>
          </w:p>
        </w:tc>
        <w:tc>
          <w:tcPr>
            <w:tcW w:w="2091" w:type="dxa"/>
            <w:vMerge w:val="restart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077C1B" w:rsidRDefault="00327060" w:rsidP="00372532">
            <w:pPr>
              <w:spacing w:after="0" w:line="240" w:lineRule="auto"/>
              <w:rPr>
                <w:rFonts w:asciiTheme="minorHAnsi" w:hAnsiTheme="minorHAnsi"/>
              </w:rPr>
            </w:pPr>
            <w:r w:rsidRPr="00077C1B">
              <w:rPr>
                <w:rFonts w:asciiTheme="minorHAnsi" w:hAnsiTheme="minorHAnsi"/>
              </w:rPr>
              <w:t>Erotyki Adama Mickiewicza</w:t>
            </w:r>
          </w:p>
        </w:tc>
        <w:tc>
          <w:tcPr>
            <w:tcW w:w="2695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077C1B" w:rsidRDefault="00327060" w:rsidP="00372532">
            <w:pPr>
              <w:spacing w:after="0" w:line="240" w:lineRule="auto"/>
              <w:rPr>
                <w:rFonts w:asciiTheme="minorHAnsi" w:hAnsiTheme="minorHAnsi"/>
              </w:rPr>
            </w:pPr>
            <w:r w:rsidRPr="00077C1B">
              <w:rPr>
                <w:rFonts w:asciiTheme="minorHAnsi" w:hAnsiTheme="minorHAnsi"/>
              </w:rPr>
              <w:t xml:space="preserve">Adam Mickiewicz, </w:t>
            </w:r>
            <w:r w:rsidRPr="00077C1B">
              <w:rPr>
                <w:rFonts w:asciiTheme="minorHAnsi" w:hAnsiTheme="minorHAnsi"/>
                <w:i/>
                <w:iCs/>
              </w:rPr>
              <w:t>Niepewność</w:t>
            </w:r>
          </w:p>
        </w:tc>
        <w:tc>
          <w:tcPr>
            <w:tcW w:w="878" w:type="dxa"/>
            <w:vMerge w:val="restart"/>
            <w:shd w:val="clear" w:color="auto" w:fill="FFFFFF" w:themeFill="background1"/>
          </w:tcPr>
          <w:p w:rsidR="00327060" w:rsidRDefault="00327060" w:rsidP="0037253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</w:p>
        </w:tc>
        <w:tc>
          <w:tcPr>
            <w:tcW w:w="7697" w:type="dxa"/>
            <w:vMerge w:val="restart"/>
            <w:shd w:val="clear" w:color="auto" w:fill="FFFFFF" w:themeFill="background1"/>
          </w:tcPr>
          <w:p w:rsidR="00327060" w:rsidRDefault="00327060" w:rsidP="00415358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motyw miłości; kontekst biograficzny utworu</w:t>
            </w:r>
          </w:p>
          <w:p w:rsidR="00327060" w:rsidRPr="00415358" w:rsidRDefault="00327060" w:rsidP="00415358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20" w:after="0" w:line="240" w:lineRule="auto"/>
              <w:ind w:left="170"/>
              <w:textAlignment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wypowiedź argumentacyjna</w:t>
            </w:r>
          </w:p>
        </w:tc>
      </w:tr>
      <w:tr w:rsidR="00327060" w:rsidRPr="00077C1B" w:rsidTr="00327060">
        <w:trPr>
          <w:cantSplit/>
          <w:trHeight w:val="489"/>
        </w:trPr>
        <w:tc>
          <w:tcPr>
            <w:tcW w:w="588" w:type="dxa"/>
            <w:vMerge/>
            <w:tcBorders>
              <w:bottom w:val="single" w:sz="4" w:space="0" w:color="auto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Default="00327060" w:rsidP="0037253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91" w:type="dxa"/>
            <w:vMerge/>
            <w:tcBorders>
              <w:bottom w:val="single" w:sz="4" w:space="0" w:color="auto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077C1B" w:rsidRDefault="00327060" w:rsidP="0037253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077C1B" w:rsidRDefault="00327060" w:rsidP="00372532">
            <w:pPr>
              <w:spacing w:after="0" w:line="240" w:lineRule="auto"/>
              <w:rPr>
                <w:rFonts w:asciiTheme="minorHAnsi" w:hAnsiTheme="minorHAnsi"/>
              </w:rPr>
            </w:pPr>
            <w:r w:rsidRPr="0002304B">
              <w:rPr>
                <w:rFonts w:asciiTheme="minorHAnsi" w:hAnsiTheme="minorHAnsi"/>
              </w:rPr>
              <w:t>Adam Mickiewicz,</w:t>
            </w:r>
            <w:r w:rsidRPr="00077C1B">
              <w:rPr>
                <w:rFonts w:asciiTheme="minorHAnsi" w:hAnsiTheme="minorHAnsi"/>
                <w:i/>
                <w:iCs/>
              </w:rPr>
              <w:t>Dobranoc</w:t>
            </w:r>
          </w:p>
        </w:tc>
        <w:tc>
          <w:tcPr>
            <w:tcW w:w="87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27060" w:rsidRDefault="00327060" w:rsidP="0037253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69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27060" w:rsidRDefault="00327060" w:rsidP="00415358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</w:p>
        </w:tc>
      </w:tr>
      <w:tr w:rsidR="00327060" w:rsidRPr="00077C1B" w:rsidTr="00327060">
        <w:trPr>
          <w:cantSplit/>
          <w:trHeight w:val="778"/>
        </w:trPr>
        <w:tc>
          <w:tcPr>
            <w:tcW w:w="588" w:type="dxa"/>
            <w:vMerge w:val="restart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Default="00327060" w:rsidP="00206D9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</w:t>
            </w:r>
          </w:p>
        </w:tc>
        <w:tc>
          <w:tcPr>
            <w:tcW w:w="2091" w:type="dxa"/>
            <w:vMerge w:val="restart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077C1B" w:rsidRDefault="00327060" w:rsidP="00206D9F">
            <w:pPr>
              <w:spacing w:after="0" w:line="240" w:lineRule="auto"/>
              <w:rPr>
                <w:rFonts w:asciiTheme="minorHAnsi" w:hAnsiTheme="minorHAnsi"/>
              </w:rPr>
            </w:pPr>
            <w:r w:rsidRPr="00077C1B">
              <w:rPr>
                <w:rFonts w:asciiTheme="minorHAnsi" w:hAnsiTheme="minorHAnsi"/>
              </w:rPr>
              <w:t>Miłość romantyczna w popkulturze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Default="00327060" w:rsidP="00206D9F">
            <w:pPr>
              <w:spacing w:after="0" w:line="240" w:lineRule="auto"/>
              <w:rPr>
                <w:rFonts w:asciiTheme="minorHAnsi" w:hAnsiTheme="minorHAnsi"/>
              </w:rPr>
            </w:pPr>
            <w:r w:rsidRPr="00077C1B">
              <w:rPr>
                <w:rFonts w:asciiTheme="minorHAnsi" w:hAnsiTheme="minorHAnsi"/>
              </w:rPr>
              <w:t>Edward Stachura,</w:t>
            </w:r>
          </w:p>
          <w:p w:rsidR="00327060" w:rsidRPr="00077C1B" w:rsidRDefault="00327060" w:rsidP="00327060">
            <w:pPr>
              <w:spacing w:after="0" w:line="240" w:lineRule="auto"/>
              <w:rPr>
                <w:rFonts w:asciiTheme="minorHAnsi" w:hAnsiTheme="minorHAnsi"/>
              </w:rPr>
            </w:pPr>
            <w:r w:rsidRPr="00077C1B">
              <w:rPr>
                <w:rFonts w:asciiTheme="minorHAnsi" w:hAnsiTheme="minorHAnsi"/>
                <w:i/>
                <w:iCs/>
              </w:rPr>
              <w:t>Z nim będziesz szczęśliwsza</w:t>
            </w:r>
          </w:p>
        </w:tc>
        <w:tc>
          <w:tcPr>
            <w:tcW w:w="878" w:type="dxa"/>
            <w:vMerge w:val="restart"/>
            <w:shd w:val="clear" w:color="auto" w:fill="FFFFFF" w:themeFill="background1"/>
          </w:tcPr>
          <w:p w:rsidR="00327060" w:rsidRDefault="00327060" w:rsidP="00206D9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</w:p>
        </w:tc>
        <w:tc>
          <w:tcPr>
            <w:tcW w:w="7697" w:type="dxa"/>
            <w:vMerge w:val="restart"/>
            <w:shd w:val="clear" w:color="auto" w:fill="FFFFFF" w:themeFill="background1"/>
          </w:tcPr>
          <w:p w:rsidR="00327060" w:rsidRDefault="00327060" w:rsidP="00206D9F">
            <w:pPr>
              <w:spacing w:after="0" w:line="240" w:lineRule="auto"/>
              <w:ind w:left="14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rozpoznawanie nawiązań do romantyzmu</w:t>
            </w:r>
          </w:p>
          <w:p w:rsidR="00327060" w:rsidRDefault="00327060" w:rsidP="006C6F67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20" w:after="0" w:line="240" w:lineRule="auto"/>
              <w:ind w:left="170"/>
              <w:textAlignment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wypowiedź argumentacyjna</w:t>
            </w:r>
          </w:p>
          <w:p w:rsidR="00327060" w:rsidRPr="00077C1B" w:rsidRDefault="00327060" w:rsidP="006C6F67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20" w:after="0" w:line="240" w:lineRule="auto"/>
              <w:ind w:left="170"/>
              <w:textAlignment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0000"/>
              </w:rPr>
              <w:t>interpretacja porównawcza</w:t>
            </w:r>
          </w:p>
        </w:tc>
      </w:tr>
      <w:tr w:rsidR="00327060" w:rsidRPr="00077C1B" w:rsidTr="00327060">
        <w:trPr>
          <w:cantSplit/>
          <w:trHeight w:val="543"/>
        </w:trPr>
        <w:tc>
          <w:tcPr>
            <w:tcW w:w="588" w:type="dxa"/>
            <w:vMerge/>
            <w:tcBorders>
              <w:bottom w:val="single" w:sz="4" w:space="0" w:color="auto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Default="00327060" w:rsidP="00C915C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91" w:type="dxa"/>
            <w:vMerge/>
            <w:tcBorders>
              <w:bottom w:val="single" w:sz="4" w:space="0" w:color="auto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077C1B" w:rsidRDefault="00327060" w:rsidP="00C915C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077C1B" w:rsidRDefault="00327060" w:rsidP="00C915C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Przemysław Myszor</w:t>
            </w:r>
            <w:r w:rsidRPr="00077C1B">
              <w:rPr>
                <w:rFonts w:asciiTheme="minorHAnsi" w:hAnsiTheme="minorHAnsi"/>
              </w:rPr>
              <w:t xml:space="preserve">, </w:t>
            </w:r>
            <w:r w:rsidRPr="00077C1B">
              <w:rPr>
                <w:rFonts w:asciiTheme="minorHAnsi" w:hAnsiTheme="minorHAnsi"/>
                <w:i/>
                <w:iCs/>
              </w:rPr>
              <w:t>Chciałbym umrzeć z miłości</w:t>
            </w:r>
          </w:p>
        </w:tc>
        <w:tc>
          <w:tcPr>
            <w:tcW w:w="87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27060" w:rsidRDefault="00327060" w:rsidP="00C915C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69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27060" w:rsidRDefault="00327060" w:rsidP="00C915C4">
            <w:pPr>
              <w:spacing w:after="0" w:line="240" w:lineRule="auto"/>
              <w:ind w:left="141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327060" w:rsidRPr="00077C1B" w:rsidTr="00327060">
        <w:trPr>
          <w:cantSplit/>
          <w:trHeight w:val="337"/>
        </w:trPr>
        <w:tc>
          <w:tcPr>
            <w:tcW w:w="588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Default="00327060" w:rsidP="00C915C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28.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077C1B" w:rsidRDefault="00327060" w:rsidP="00C915C4">
            <w:pPr>
              <w:spacing w:after="0" w:line="240" w:lineRule="auto"/>
              <w:rPr>
                <w:rFonts w:asciiTheme="minorHAnsi" w:hAnsiTheme="minorHAnsi"/>
              </w:rPr>
            </w:pPr>
            <w:r w:rsidRPr="000E1A01">
              <w:rPr>
                <w:rFonts w:asciiTheme="minorHAnsi" w:hAnsiTheme="minorHAnsi"/>
              </w:rPr>
              <w:t>Samotność poety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Default="00327060" w:rsidP="00C915C4">
            <w:pPr>
              <w:spacing w:after="0" w:line="240" w:lineRule="auto"/>
              <w:rPr>
                <w:rFonts w:asciiTheme="minorHAnsi" w:hAnsiTheme="minorHAnsi"/>
              </w:rPr>
            </w:pPr>
            <w:r w:rsidRPr="000E1A01">
              <w:rPr>
                <w:rFonts w:asciiTheme="minorHAnsi" w:hAnsiTheme="minorHAnsi"/>
              </w:rPr>
              <w:t xml:space="preserve">Adam Mickiewicz, </w:t>
            </w:r>
          </w:p>
          <w:p w:rsidR="00327060" w:rsidRDefault="00327060" w:rsidP="00C915C4">
            <w:pPr>
              <w:spacing w:after="0" w:line="240" w:lineRule="auto"/>
              <w:rPr>
                <w:rFonts w:asciiTheme="minorHAnsi" w:hAnsiTheme="minorHAnsi"/>
              </w:rPr>
            </w:pPr>
            <w:r w:rsidRPr="000E1A01">
              <w:rPr>
                <w:rFonts w:asciiTheme="minorHAnsi" w:hAnsiTheme="minorHAnsi"/>
                <w:i/>
                <w:iCs/>
              </w:rPr>
              <w:t>Stepy akermańskie</w:t>
            </w:r>
            <w:r w:rsidRPr="000E1A01">
              <w:rPr>
                <w:rFonts w:asciiTheme="minorHAnsi" w:hAnsiTheme="minorHAnsi"/>
              </w:rPr>
              <w:t xml:space="preserve">, </w:t>
            </w:r>
          </w:p>
          <w:p w:rsidR="00327060" w:rsidRPr="00077C1B" w:rsidRDefault="00327060" w:rsidP="00C915C4">
            <w:pPr>
              <w:spacing w:after="0" w:line="240" w:lineRule="auto"/>
              <w:rPr>
                <w:rFonts w:asciiTheme="minorHAnsi" w:hAnsiTheme="minorHAnsi"/>
              </w:rPr>
            </w:pPr>
            <w:r w:rsidRPr="000E1A01">
              <w:rPr>
                <w:rFonts w:asciiTheme="minorHAnsi" w:hAnsiTheme="minorHAnsi"/>
                <w:i/>
                <w:iCs/>
              </w:rPr>
              <w:t>Burza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7060" w:rsidRDefault="00327060" w:rsidP="00C915C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</w:p>
        </w:tc>
        <w:tc>
          <w:tcPr>
            <w:tcW w:w="7697" w:type="dxa"/>
            <w:vMerge w:val="restart"/>
            <w:shd w:val="clear" w:color="auto" w:fill="FFFFFF" w:themeFill="background1"/>
          </w:tcPr>
          <w:p w:rsidR="00327060" w:rsidRPr="006C6F67" w:rsidRDefault="00327060" w:rsidP="00C915C4">
            <w:pPr>
              <w:spacing w:after="0" w:line="240" w:lineRule="auto"/>
              <w:ind w:left="141"/>
              <w:rPr>
                <w:rFonts w:asciiTheme="minorHAnsi" w:hAnsiTheme="minorHAnsi"/>
                <w:spacing w:val="-4"/>
              </w:rPr>
            </w:pPr>
            <w:r w:rsidRPr="006C6F67">
              <w:rPr>
                <w:rFonts w:asciiTheme="minorHAnsi" w:hAnsiTheme="minorHAnsi"/>
                <w:spacing w:val="-4"/>
              </w:rPr>
              <w:t xml:space="preserve">motyw romantycznego pielgrzyma, egzotyzm, romantyczna wizja natury, kontekst biograficzny utworu; motyw artysty, </w:t>
            </w:r>
            <w:r w:rsidRPr="006C6F67">
              <w:rPr>
                <w:rFonts w:asciiTheme="minorHAnsi" w:hAnsiTheme="minorHAnsi"/>
                <w:i/>
                <w:iCs/>
                <w:spacing w:val="-4"/>
              </w:rPr>
              <w:t xml:space="preserve">non </w:t>
            </w:r>
            <w:proofErr w:type="spellStart"/>
            <w:r w:rsidRPr="006C6F67">
              <w:rPr>
                <w:rFonts w:asciiTheme="minorHAnsi" w:hAnsiTheme="minorHAnsi"/>
                <w:i/>
                <w:iCs/>
                <w:spacing w:val="-4"/>
              </w:rPr>
              <w:t>omnismoriar</w:t>
            </w:r>
            <w:proofErr w:type="spellEnd"/>
          </w:p>
          <w:p w:rsidR="00327060" w:rsidRPr="006C6F67" w:rsidRDefault="00327060" w:rsidP="00C915C4">
            <w:pPr>
              <w:spacing w:before="120" w:after="0" w:line="240" w:lineRule="auto"/>
              <w:ind w:left="142"/>
              <w:rPr>
                <w:rFonts w:asciiTheme="minorHAnsi" w:hAnsiTheme="minorHAnsi"/>
              </w:rPr>
            </w:pPr>
            <w:r w:rsidRPr="006C6F67">
              <w:rPr>
                <w:rFonts w:asciiTheme="minorHAnsi" w:hAnsiTheme="minorHAnsi"/>
              </w:rPr>
              <w:t>referat</w:t>
            </w:r>
          </w:p>
          <w:p w:rsidR="00327060" w:rsidRPr="00E07ADE" w:rsidRDefault="00327060" w:rsidP="00C915C4">
            <w:pPr>
              <w:spacing w:before="120" w:after="0" w:line="240" w:lineRule="auto"/>
              <w:ind w:left="142"/>
              <w:rPr>
                <w:rFonts w:asciiTheme="minorHAnsi" w:hAnsiTheme="minorHAnsi"/>
                <w:color w:val="000000" w:themeColor="text1"/>
              </w:rPr>
            </w:pPr>
            <w:r w:rsidRPr="006C6F67">
              <w:rPr>
                <w:rFonts w:asciiTheme="minorHAnsi" w:hAnsiTheme="minorHAnsi"/>
                <w:color w:val="000000" w:themeColor="text1"/>
              </w:rPr>
              <w:t>zadanie projektowe</w:t>
            </w:r>
          </w:p>
        </w:tc>
      </w:tr>
      <w:tr w:rsidR="00327060" w:rsidRPr="00077C1B" w:rsidTr="00327060">
        <w:trPr>
          <w:cantSplit/>
          <w:trHeight w:val="337"/>
        </w:trPr>
        <w:tc>
          <w:tcPr>
            <w:tcW w:w="588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Default="00327060" w:rsidP="0002304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0E1A01" w:rsidRDefault="00327060" w:rsidP="0002304B">
            <w:pPr>
              <w:spacing w:after="0" w:line="240" w:lineRule="auto"/>
              <w:rPr>
                <w:rFonts w:asciiTheme="minorHAnsi" w:hAnsiTheme="minorHAnsi"/>
              </w:rPr>
            </w:pPr>
            <w:r w:rsidRPr="000E1A01">
              <w:rPr>
                <w:rFonts w:asciiTheme="minorHAnsi" w:hAnsiTheme="minorHAnsi"/>
              </w:rPr>
              <w:t>Historiozofia w</w:t>
            </w:r>
            <w:r>
              <w:rPr>
                <w:rFonts w:asciiTheme="minorHAnsi" w:hAnsiTheme="minorHAnsi"/>
              </w:rPr>
              <w:t> </w:t>
            </w:r>
            <w:r w:rsidRPr="000E1A01">
              <w:rPr>
                <w:rFonts w:asciiTheme="minorHAnsi" w:hAnsiTheme="minorHAnsi"/>
              </w:rPr>
              <w:t>scenerii Orientu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Default="00327060" w:rsidP="0002304B">
            <w:pPr>
              <w:spacing w:after="0" w:line="240" w:lineRule="auto"/>
              <w:rPr>
                <w:rFonts w:asciiTheme="minorHAnsi" w:hAnsiTheme="minorHAnsi"/>
              </w:rPr>
            </w:pPr>
            <w:r w:rsidRPr="000E1A01">
              <w:rPr>
                <w:rFonts w:asciiTheme="minorHAnsi" w:hAnsiTheme="minorHAnsi"/>
              </w:rPr>
              <w:t xml:space="preserve">Adam Mickiewicz, </w:t>
            </w:r>
            <w:proofErr w:type="spellStart"/>
            <w:r w:rsidRPr="000E1A01">
              <w:rPr>
                <w:rFonts w:asciiTheme="minorHAnsi" w:hAnsiTheme="minorHAnsi"/>
                <w:i/>
                <w:iCs/>
              </w:rPr>
              <w:t>Bakczysaraj</w:t>
            </w:r>
            <w:proofErr w:type="spellEnd"/>
            <w:r w:rsidRPr="000E1A01">
              <w:rPr>
                <w:rFonts w:asciiTheme="minorHAnsi" w:hAnsiTheme="minorHAnsi"/>
              </w:rPr>
              <w:t xml:space="preserve">, </w:t>
            </w:r>
          </w:p>
          <w:p w:rsidR="00327060" w:rsidRPr="00077C1B" w:rsidRDefault="00327060" w:rsidP="0002304B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0E1A01">
              <w:rPr>
                <w:rFonts w:asciiTheme="minorHAnsi" w:hAnsiTheme="minorHAnsi"/>
                <w:i/>
                <w:iCs/>
              </w:rPr>
              <w:t>Bakczysaraj</w:t>
            </w:r>
            <w:proofErr w:type="spellEnd"/>
            <w:r w:rsidRPr="000E1A01">
              <w:rPr>
                <w:rFonts w:asciiTheme="minorHAnsi" w:hAnsiTheme="minorHAnsi"/>
                <w:i/>
                <w:iCs/>
              </w:rPr>
              <w:t xml:space="preserve"> w nocy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7060" w:rsidRDefault="00327060" w:rsidP="0002304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</w:p>
        </w:tc>
        <w:tc>
          <w:tcPr>
            <w:tcW w:w="7697" w:type="dxa"/>
            <w:vMerge/>
            <w:shd w:val="clear" w:color="auto" w:fill="FFFFFF" w:themeFill="background1"/>
          </w:tcPr>
          <w:p w:rsidR="00327060" w:rsidRPr="00077C1B" w:rsidRDefault="00327060" w:rsidP="0002304B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</w:p>
        </w:tc>
      </w:tr>
      <w:tr w:rsidR="00327060" w:rsidRPr="00077C1B" w:rsidTr="00327060">
        <w:trPr>
          <w:cantSplit/>
          <w:trHeight w:val="727"/>
        </w:trPr>
        <w:tc>
          <w:tcPr>
            <w:tcW w:w="588" w:type="dxa"/>
            <w:vMerge w:val="restart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Default="00327060" w:rsidP="0002304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</w:t>
            </w:r>
          </w:p>
        </w:tc>
        <w:tc>
          <w:tcPr>
            <w:tcW w:w="2091" w:type="dxa"/>
            <w:vMerge w:val="restart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0E1A01" w:rsidRDefault="00327060" w:rsidP="0002304B">
            <w:pPr>
              <w:spacing w:after="0" w:line="240" w:lineRule="auto"/>
              <w:rPr>
                <w:rFonts w:asciiTheme="minorHAnsi" w:hAnsiTheme="minorHAnsi"/>
              </w:rPr>
            </w:pPr>
            <w:r w:rsidRPr="000E1A01">
              <w:rPr>
                <w:rFonts w:asciiTheme="minorHAnsi" w:hAnsiTheme="minorHAnsi"/>
              </w:rPr>
              <w:t>Romantyczny pielgrzym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Default="00327060" w:rsidP="0002304B">
            <w:pPr>
              <w:spacing w:after="0" w:line="240" w:lineRule="auto"/>
              <w:rPr>
                <w:rFonts w:asciiTheme="minorHAnsi" w:hAnsiTheme="minorHAnsi"/>
              </w:rPr>
            </w:pPr>
            <w:r w:rsidRPr="000E1A01">
              <w:rPr>
                <w:rFonts w:asciiTheme="minorHAnsi" w:hAnsiTheme="minorHAnsi"/>
              </w:rPr>
              <w:t>Adam Mickiewicz,</w:t>
            </w:r>
          </w:p>
          <w:p w:rsidR="00327060" w:rsidRPr="000E1A01" w:rsidRDefault="00327060" w:rsidP="00327060">
            <w:pPr>
              <w:spacing w:after="0" w:line="240" w:lineRule="auto"/>
              <w:rPr>
                <w:rFonts w:asciiTheme="minorHAnsi" w:hAnsiTheme="minorHAnsi"/>
              </w:rPr>
            </w:pPr>
            <w:r w:rsidRPr="000E1A01">
              <w:rPr>
                <w:rFonts w:asciiTheme="minorHAnsi" w:hAnsiTheme="minorHAnsi"/>
                <w:i/>
                <w:iCs/>
              </w:rPr>
              <w:t>Ajuda</w:t>
            </w:r>
            <w:r>
              <w:rPr>
                <w:rFonts w:asciiTheme="minorHAnsi" w:hAnsiTheme="minorHAnsi"/>
                <w:i/>
                <w:iCs/>
              </w:rPr>
              <w:t>h</w:t>
            </w:r>
          </w:p>
        </w:tc>
        <w:tc>
          <w:tcPr>
            <w:tcW w:w="878" w:type="dxa"/>
            <w:vMerge w:val="restart"/>
            <w:shd w:val="clear" w:color="auto" w:fill="FFFFFF" w:themeFill="background1"/>
          </w:tcPr>
          <w:p w:rsidR="00327060" w:rsidRDefault="00327060" w:rsidP="0002304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</w:p>
        </w:tc>
        <w:tc>
          <w:tcPr>
            <w:tcW w:w="7697" w:type="dxa"/>
            <w:vMerge/>
            <w:shd w:val="clear" w:color="auto" w:fill="FFFFFF" w:themeFill="background1"/>
          </w:tcPr>
          <w:p w:rsidR="00327060" w:rsidRPr="00077C1B" w:rsidRDefault="00327060" w:rsidP="0002304B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</w:p>
        </w:tc>
      </w:tr>
      <w:tr w:rsidR="00327060" w:rsidRPr="00077C1B" w:rsidTr="00327060">
        <w:trPr>
          <w:cantSplit/>
          <w:trHeight w:val="727"/>
        </w:trPr>
        <w:tc>
          <w:tcPr>
            <w:tcW w:w="588" w:type="dxa"/>
            <w:vMerge/>
            <w:tcBorders>
              <w:bottom w:val="single" w:sz="4" w:space="0" w:color="auto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Default="00327060" w:rsidP="0002304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91" w:type="dxa"/>
            <w:vMerge/>
            <w:tcBorders>
              <w:bottom w:val="single" w:sz="4" w:space="0" w:color="auto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0E1A01" w:rsidRDefault="00327060" w:rsidP="0002304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0E1A01" w:rsidRDefault="00327060" w:rsidP="0002304B">
            <w:pPr>
              <w:spacing w:after="0" w:line="240" w:lineRule="auto"/>
              <w:rPr>
                <w:rFonts w:asciiTheme="minorHAnsi" w:hAnsiTheme="minorHAnsi"/>
              </w:rPr>
            </w:pPr>
            <w:r w:rsidRPr="000E1A01">
              <w:rPr>
                <w:rFonts w:asciiTheme="minorHAnsi" w:hAnsiTheme="minorHAnsi"/>
              </w:rPr>
              <w:t xml:space="preserve">Andrzej Waligórski, </w:t>
            </w:r>
            <w:r w:rsidRPr="000E1A01">
              <w:rPr>
                <w:rFonts w:asciiTheme="minorHAnsi" w:hAnsiTheme="minorHAnsi"/>
                <w:i/>
                <w:iCs/>
              </w:rPr>
              <w:t>Redaktor</w:t>
            </w:r>
          </w:p>
        </w:tc>
        <w:tc>
          <w:tcPr>
            <w:tcW w:w="87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27060" w:rsidRDefault="00327060" w:rsidP="0002304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69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27060" w:rsidRPr="00077C1B" w:rsidRDefault="00327060" w:rsidP="0002304B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</w:p>
        </w:tc>
      </w:tr>
      <w:tr w:rsidR="00327060" w:rsidRPr="00AC05F5" w:rsidTr="00327060">
        <w:trPr>
          <w:cantSplit/>
          <w:trHeight w:val="338"/>
        </w:trPr>
        <w:tc>
          <w:tcPr>
            <w:tcW w:w="58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1B1B21" w:rsidRDefault="00327060" w:rsidP="0002304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B1B21">
              <w:rPr>
                <w:rFonts w:asciiTheme="minorHAnsi" w:hAnsiTheme="minorHAnsi"/>
              </w:rPr>
              <w:t xml:space="preserve">31. </w:t>
            </w:r>
          </w:p>
        </w:tc>
        <w:tc>
          <w:tcPr>
            <w:tcW w:w="209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1B1B21" w:rsidRDefault="00327060" w:rsidP="0002304B">
            <w:pPr>
              <w:pStyle w:val="Stopka"/>
              <w:rPr>
                <w:rFonts w:asciiTheme="minorHAnsi" w:hAnsiTheme="minorHAnsi"/>
              </w:rPr>
            </w:pPr>
            <w:r w:rsidRPr="001B1B21">
              <w:rPr>
                <w:rFonts w:asciiTheme="minorHAnsi" w:hAnsiTheme="minorHAnsi"/>
              </w:rPr>
              <w:t>Powieść poetycka po polsku</w:t>
            </w:r>
          </w:p>
        </w:tc>
        <w:tc>
          <w:tcPr>
            <w:tcW w:w="2695" w:type="dxa"/>
            <w:vMerge w:val="restar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Default="00327060" w:rsidP="0002304B">
            <w:pPr>
              <w:spacing w:after="0" w:line="240" w:lineRule="auto"/>
              <w:rPr>
                <w:rFonts w:asciiTheme="minorHAnsi" w:hAnsiTheme="minorHAnsi"/>
              </w:rPr>
            </w:pPr>
            <w:r w:rsidRPr="001B1B21">
              <w:rPr>
                <w:rFonts w:asciiTheme="minorHAnsi" w:hAnsiTheme="minorHAnsi"/>
              </w:rPr>
              <w:t>Adam Mickiewicz,</w:t>
            </w:r>
          </w:p>
          <w:p w:rsidR="00327060" w:rsidRPr="00AC05F5" w:rsidRDefault="00327060" w:rsidP="0002304B">
            <w:pPr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1B1B21">
              <w:rPr>
                <w:rFonts w:asciiTheme="minorHAnsi" w:hAnsiTheme="minorHAnsi"/>
                <w:i/>
                <w:iCs/>
              </w:rPr>
              <w:t>Konrad Wallenrod</w:t>
            </w:r>
          </w:p>
        </w:tc>
        <w:tc>
          <w:tcPr>
            <w:tcW w:w="878" w:type="dxa"/>
          </w:tcPr>
          <w:p w:rsidR="00327060" w:rsidRPr="00AC05F5" w:rsidRDefault="00327060" w:rsidP="0002304B">
            <w:pPr>
              <w:spacing w:after="0" w:line="240" w:lineRule="auto"/>
              <w:jc w:val="center"/>
              <w:rPr>
                <w:rFonts w:asciiTheme="minorHAnsi" w:hAnsiTheme="minorHAnsi"/>
                <w:highlight w:val="yellow"/>
              </w:rPr>
            </w:pPr>
            <w:r w:rsidRPr="001B1B21">
              <w:rPr>
                <w:rFonts w:asciiTheme="minorHAnsi" w:hAnsiTheme="minorHAnsi"/>
              </w:rPr>
              <w:t>P</w:t>
            </w:r>
          </w:p>
        </w:tc>
        <w:tc>
          <w:tcPr>
            <w:tcW w:w="7697" w:type="dxa"/>
            <w:vMerge w:val="restart"/>
            <w:tcBorders>
              <w:top w:val="single" w:sz="4" w:space="0" w:color="auto"/>
            </w:tcBorders>
          </w:tcPr>
          <w:p w:rsidR="00327060" w:rsidRDefault="00327060" w:rsidP="0002304B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  <w:r w:rsidRPr="00FD6B32">
              <w:rPr>
                <w:rFonts w:asciiTheme="minorHAnsi" w:hAnsiTheme="minorHAnsi"/>
              </w:rPr>
              <w:t xml:space="preserve">cechy gatunkowe </w:t>
            </w:r>
            <w:r>
              <w:rPr>
                <w:rFonts w:asciiTheme="minorHAnsi" w:hAnsiTheme="minorHAnsi"/>
              </w:rPr>
              <w:t>powieści poetyckiej; nowy typ bohatera – bohater wallenrodyczny; kontekst historyczny utworu; patriotyzm; kostium historyczny</w:t>
            </w:r>
          </w:p>
          <w:p w:rsidR="00327060" w:rsidRDefault="00327060" w:rsidP="0002304B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20" w:after="0" w:line="240" w:lineRule="auto"/>
              <w:ind w:left="176"/>
              <w:textAlignment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wypowiedź argumentacyjna</w:t>
            </w:r>
          </w:p>
          <w:p w:rsidR="00327060" w:rsidRPr="002573A5" w:rsidRDefault="00327060" w:rsidP="0002304B">
            <w:pPr>
              <w:spacing w:before="120" w:after="0" w:line="240" w:lineRule="auto"/>
              <w:ind w:left="142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zadanie projektowe</w:t>
            </w:r>
          </w:p>
          <w:p w:rsidR="00327060" w:rsidRDefault="00327060" w:rsidP="0002304B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20" w:after="0" w:line="240" w:lineRule="auto"/>
              <w:textAlignment w:val="center"/>
              <w:rPr>
                <w:rFonts w:asciiTheme="minorHAnsi" w:hAnsiTheme="minorHAnsi"/>
                <w:color w:val="000000" w:themeColor="text1"/>
              </w:rPr>
            </w:pPr>
          </w:p>
          <w:p w:rsidR="00327060" w:rsidRPr="00FD6B32" w:rsidRDefault="00327060" w:rsidP="0002304B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</w:p>
        </w:tc>
      </w:tr>
      <w:tr w:rsidR="00327060" w:rsidRPr="00AC05F5" w:rsidTr="00327060">
        <w:trPr>
          <w:cantSplit/>
          <w:trHeight w:val="216"/>
        </w:trPr>
        <w:tc>
          <w:tcPr>
            <w:tcW w:w="58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1B1B21" w:rsidRDefault="00327060" w:rsidP="0002304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B1B21">
              <w:rPr>
                <w:rFonts w:asciiTheme="minorHAnsi" w:hAnsiTheme="minorHAnsi"/>
              </w:rPr>
              <w:t xml:space="preserve">32. </w:t>
            </w:r>
          </w:p>
        </w:tc>
        <w:tc>
          <w:tcPr>
            <w:tcW w:w="209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1B1B21" w:rsidRDefault="00327060" w:rsidP="0002304B">
            <w:pPr>
              <w:pStyle w:val="Stopka"/>
              <w:rPr>
                <w:rFonts w:asciiTheme="minorHAnsi" w:hAnsiTheme="minorHAnsi"/>
              </w:rPr>
            </w:pPr>
            <w:r w:rsidRPr="001B1B21">
              <w:rPr>
                <w:rFonts w:asciiTheme="minorHAnsi" w:hAnsiTheme="minorHAnsi"/>
              </w:rPr>
              <w:t>W kostiumie historycznym</w:t>
            </w:r>
          </w:p>
        </w:tc>
        <w:tc>
          <w:tcPr>
            <w:tcW w:w="2695" w:type="dxa"/>
            <w:vMerge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AC05F5" w:rsidRDefault="00327060" w:rsidP="0002304B">
            <w:pPr>
              <w:spacing w:after="0" w:line="240" w:lineRule="aut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878" w:type="dxa"/>
          </w:tcPr>
          <w:p w:rsidR="00327060" w:rsidRPr="001B1B21" w:rsidRDefault="00327060" w:rsidP="0002304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B1B21">
              <w:rPr>
                <w:rFonts w:asciiTheme="minorHAnsi" w:hAnsiTheme="minorHAnsi"/>
              </w:rPr>
              <w:t>P</w:t>
            </w:r>
          </w:p>
        </w:tc>
        <w:tc>
          <w:tcPr>
            <w:tcW w:w="7697" w:type="dxa"/>
            <w:vMerge/>
          </w:tcPr>
          <w:p w:rsidR="00327060" w:rsidRPr="00AC05F5" w:rsidRDefault="00327060" w:rsidP="0002304B">
            <w:pPr>
              <w:spacing w:after="0" w:line="240" w:lineRule="auto"/>
              <w:jc w:val="center"/>
              <w:rPr>
                <w:rFonts w:asciiTheme="minorHAnsi" w:hAnsiTheme="minorHAnsi"/>
                <w:highlight w:val="yellow"/>
              </w:rPr>
            </w:pPr>
          </w:p>
        </w:tc>
      </w:tr>
      <w:tr w:rsidR="00327060" w:rsidRPr="00AC05F5" w:rsidTr="00327060">
        <w:trPr>
          <w:cantSplit/>
          <w:trHeight w:val="216"/>
        </w:trPr>
        <w:tc>
          <w:tcPr>
            <w:tcW w:w="58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1B1B21" w:rsidRDefault="00327060" w:rsidP="0002304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B1B21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3</w:t>
            </w:r>
            <w:r w:rsidRPr="001B1B21">
              <w:rPr>
                <w:rFonts w:asciiTheme="minorHAnsi" w:hAnsiTheme="minorHAnsi"/>
              </w:rPr>
              <w:t>.</w:t>
            </w:r>
          </w:p>
        </w:tc>
        <w:tc>
          <w:tcPr>
            <w:tcW w:w="209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1B1B21" w:rsidRDefault="00327060" w:rsidP="0002304B">
            <w:pPr>
              <w:pStyle w:val="Stopka"/>
              <w:rPr>
                <w:rFonts w:asciiTheme="minorHAnsi" w:hAnsiTheme="minorHAnsi"/>
              </w:rPr>
            </w:pPr>
            <w:r w:rsidRPr="001B1B21">
              <w:rPr>
                <w:rFonts w:asciiTheme="minorHAnsi" w:hAnsiTheme="minorHAnsi"/>
              </w:rPr>
              <w:t>Patriotyzm na miarę czasów</w:t>
            </w:r>
          </w:p>
        </w:tc>
        <w:tc>
          <w:tcPr>
            <w:tcW w:w="2695" w:type="dxa"/>
            <w:vMerge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AC05F5" w:rsidRDefault="00327060" w:rsidP="0002304B">
            <w:pPr>
              <w:spacing w:after="0" w:line="240" w:lineRule="aut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878" w:type="dxa"/>
          </w:tcPr>
          <w:p w:rsidR="00327060" w:rsidRPr="00AC05F5" w:rsidRDefault="00327060" w:rsidP="0002304B">
            <w:pPr>
              <w:spacing w:after="0" w:line="240" w:lineRule="auto"/>
              <w:jc w:val="center"/>
              <w:rPr>
                <w:rFonts w:asciiTheme="minorHAnsi" w:hAnsiTheme="minorHAnsi"/>
                <w:highlight w:val="yellow"/>
              </w:rPr>
            </w:pPr>
            <w:r w:rsidRPr="001B1B21">
              <w:rPr>
                <w:rFonts w:asciiTheme="minorHAnsi" w:hAnsiTheme="minorHAnsi"/>
              </w:rPr>
              <w:t>P</w:t>
            </w:r>
          </w:p>
        </w:tc>
        <w:tc>
          <w:tcPr>
            <w:tcW w:w="7697" w:type="dxa"/>
            <w:vMerge/>
          </w:tcPr>
          <w:p w:rsidR="00327060" w:rsidRPr="00AC05F5" w:rsidRDefault="00327060" w:rsidP="0002304B">
            <w:pPr>
              <w:spacing w:after="0" w:line="240" w:lineRule="auto"/>
              <w:jc w:val="center"/>
              <w:rPr>
                <w:rFonts w:asciiTheme="minorHAnsi" w:hAnsiTheme="minorHAnsi"/>
                <w:highlight w:val="yellow"/>
              </w:rPr>
            </w:pPr>
          </w:p>
        </w:tc>
      </w:tr>
      <w:tr w:rsidR="00327060" w:rsidRPr="00AC05F5" w:rsidTr="00327060">
        <w:trPr>
          <w:cantSplit/>
          <w:trHeight w:val="216"/>
        </w:trPr>
        <w:tc>
          <w:tcPr>
            <w:tcW w:w="58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1B1B21" w:rsidRDefault="00327060" w:rsidP="0002304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B1B21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4</w:t>
            </w:r>
            <w:r w:rsidRPr="001B1B21">
              <w:rPr>
                <w:rFonts w:asciiTheme="minorHAnsi" w:hAnsiTheme="minorHAnsi"/>
              </w:rPr>
              <w:t>.</w:t>
            </w:r>
          </w:p>
        </w:tc>
        <w:tc>
          <w:tcPr>
            <w:tcW w:w="209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1B1B21" w:rsidRDefault="00327060" w:rsidP="0002304B">
            <w:pPr>
              <w:pStyle w:val="Stopka"/>
              <w:rPr>
                <w:rFonts w:asciiTheme="minorHAnsi" w:hAnsiTheme="minorHAnsi"/>
              </w:rPr>
            </w:pPr>
            <w:r w:rsidRPr="001B1B21">
              <w:rPr>
                <w:rFonts w:asciiTheme="minorHAnsi" w:hAnsiTheme="minorHAnsi"/>
              </w:rPr>
              <w:t>O miłości niemożliwej</w:t>
            </w:r>
          </w:p>
        </w:tc>
        <w:tc>
          <w:tcPr>
            <w:tcW w:w="2695" w:type="dxa"/>
            <w:vMerge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AC05F5" w:rsidRDefault="00327060" w:rsidP="0002304B">
            <w:pPr>
              <w:spacing w:after="0" w:line="240" w:lineRule="aut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878" w:type="dxa"/>
          </w:tcPr>
          <w:p w:rsidR="00327060" w:rsidRPr="00AC05F5" w:rsidRDefault="00327060" w:rsidP="0002304B">
            <w:pPr>
              <w:spacing w:after="0" w:line="240" w:lineRule="auto"/>
              <w:jc w:val="center"/>
              <w:rPr>
                <w:rFonts w:asciiTheme="minorHAnsi" w:hAnsiTheme="minorHAnsi"/>
                <w:highlight w:val="yellow"/>
              </w:rPr>
            </w:pPr>
            <w:r w:rsidRPr="001B1B21">
              <w:rPr>
                <w:rFonts w:asciiTheme="minorHAnsi" w:hAnsiTheme="minorHAnsi"/>
              </w:rPr>
              <w:t>P</w:t>
            </w:r>
          </w:p>
        </w:tc>
        <w:tc>
          <w:tcPr>
            <w:tcW w:w="7697" w:type="dxa"/>
            <w:vMerge/>
          </w:tcPr>
          <w:p w:rsidR="00327060" w:rsidRPr="00AC05F5" w:rsidRDefault="00327060" w:rsidP="0002304B">
            <w:pPr>
              <w:spacing w:after="0" w:line="240" w:lineRule="auto"/>
              <w:jc w:val="center"/>
              <w:rPr>
                <w:rFonts w:asciiTheme="minorHAnsi" w:hAnsiTheme="minorHAnsi"/>
                <w:highlight w:val="yellow"/>
              </w:rPr>
            </w:pPr>
          </w:p>
        </w:tc>
      </w:tr>
      <w:tr w:rsidR="00327060" w:rsidRPr="00AC05F5" w:rsidTr="00327060">
        <w:trPr>
          <w:cantSplit/>
          <w:trHeight w:val="20"/>
        </w:trPr>
        <w:tc>
          <w:tcPr>
            <w:tcW w:w="58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E50C91" w:rsidRDefault="00327060" w:rsidP="0002304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50C91">
              <w:rPr>
                <w:rFonts w:asciiTheme="minorHAnsi" w:hAnsiTheme="minorHAnsi"/>
              </w:rPr>
              <w:t xml:space="preserve">35. </w:t>
            </w:r>
          </w:p>
        </w:tc>
        <w:tc>
          <w:tcPr>
            <w:tcW w:w="209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E50C91" w:rsidRDefault="00327060" w:rsidP="0002304B">
            <w:pPr>
              <w:spacing w:after="0" w:line="240" w:lineRule="auto"/>
              <w:rPr>
                <w:rFonts w:asciiTheme="minorHAnsi" w:hAnsiTheme="minorHAnsi"/>
                <w:iCs/>
              </w:rPr>
            </w:pPr>
            <w:r w:rsidRPr="00E50C91">
              <w:rPr>
                <w:rFonts w:asciiTheme="minorHAnsi" w:hAnsiTheme="minorHAnsi"/>
                <w:iCs/>
              </w:rPr>
              <w:t xml:space="preserve">Polski arcydramat romantyczny </w:t>
            </w:r>
          </w:p>
        </w:tc>
        <w:tc>
          <w:tcPr>
            <w:tcW w:w="2695" w:type="dxa"/>
            <w:vMerge w:val="restar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Default="00327060" w:rsidP="0002304B">
            <w:pPr>
              <w:spacing w:after="0" w:line="240" w:lineRule="auto"/>
              <w:rPr>
                <w:rFonts w:asciiTheme="minorHAnsi" w:hAnsiTheme="minorHAnsi"/>
              </w:rPr>
            </w:pPr>
            <w:r w:rsidRPr="00E50C91">
              <w:rPr>
                <w:rFonts w:asciiTheme="minorHAnsi" w:hAnsiTheme="minorHAnsi"/>
              </w:rPr>
              <w:t>Adam Mickiewicz,</w:t>
            </w:r>
          </w:p>
          <w:p w:rsidR="00327060" w:rsidRPr="00AC05F5" w:rsidRDefault="00327060" w:rsidP="0002304B">
            <w:pPr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E50C91">
              <w:rPr>
                <w:rFonts w:asciiTheme="minorHAnsi" w:hAnsiTheme="minorHAnsi"/>
                <w:i/>
                <w:iCs/>
              </w:rPr>
              <w:t>Dziady</w:t>
            </w:r>
            <w:r w:rsidRPr="00E50C91">
              <w:rPr>
                <w:rFonts w:asciiTheme="minorHAnsi" w:hAnsiTheme="minorHAnsi"/>
              </w:rPr>
              <w:t>, część III</w:t>
            </w:r>
          </w:p>
        </w:tc>
        <w:tc>
          <w:tcPr>
            <w:tcW w:w="878" w:type="dxa"/>
          </w:tcPr>
          <w:p w:rsidR="00327060" w:rsidRPr="001B1B21" w:rsidRDefault="00327060" w:rsidP="0002304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B1B21">
              <w:rPr>
                <w:rFonts w:asciiTheme="minorHAnsi" w:hAnsiTheme="minorHAnsi"/>
              </w:rPr>
              <w:t>P</w:t>
            </w:r>
          </w:p>
        </w:tc>
        <w:tc>
          <w:tcPr>
            <w:tcW w:w="7697" w:type="dxa"/>
            <w:vMerge w:val="restart"/>
          </w:tcPr>
          <w:p w:rsidR="00327060" w:rsidRDefault="00327060" w:rsidP="0002304B">
            <w:pPr>
              <w:spacing w:after="0" w:line="240" w:lineRule="auto"/>
              <w:ind w:left="170" w:right="170"/>
              <w:rPr>
                <w:rFonts w:asciiTheme="minorHAnsi" w:hAnsiTheme="minorHAnsi" w:cstheme="minorHAnsi"/>
              </w:rPr>
            </w:pPr>
            <w:bookmarkStart w:id="4" w:name="_Hlk30608669"/>
            <w:r w:rsidRPr="001C397D">
              <w:rPr>
                <w:rFonts w:asciiTheme="minorHAnsi" w:hAnsiTheme="minorHAnsi" w:cstheme="minorHAnsi"/>
              </w:rPr>
              <w:t xml:space="preserve">cechy gatunkowe dramatu romantycznego; motyw </w:t>
            </w:r>
            <w:r w:rsidRPr="001C397D">
              <w:rPr>
                <w:rFonts w:asciiTheme="minorHAnsi" w:hAnsiTheme="minorHAnsi" w:cstheme="minorHAnsi"/>
                <w:spacing w:val="-4"/>
              </w:rPr>
              <w:t>walki o niepodległość, martyrologii narodowej, prometeizmu, mesjanizmu</w:t>
            </w:r>
            <w:r>
              <w:rPr>
                <w:rFonts w:asciiTheme="minorHAnsi" w:hAnsiTheme="minorHAnsi" w:cstheme="minorHAnsi"/>
                <w:spacing w:val="-4"/>
              </w:rPr>
              <w:t xml:space="preserve">; wizja poezji i poety; </w:t>
            </w:r>
            <w:r w:rsidRPr="001C397D">
              <w:rPr>
                <w:rFonts w:asciiTheme="minorHAnsi" w:hAnsiTheme="minorHAnsi" w:cstheme="minorHAnsi"/>
                <w:color w:val="000000"/>
              </w:rPr>
              <w:t xml:space="preserve">określanie </w:t>
            </w:r>
            <w:r w:rsidRPr="001C397D">
              <w:rPr>
                <w:rFonts w:asciiTheme="minorHAnsi" w:hAnsiTheme="minorHAnsi" w:cstheme="minorHAnsi"/>
                <w:color w:val="000000"/>
              </w:rPr>
              <w:lastRenderedPageBreak/>
              <w:t>problematyki egzystencjalnej i wartości obecnych w utworze</w:t>
            </w:r>
            <w:r w:rsidRPr="001C397D">
              <w:rPr>
                <w:rFonts w:asciiTheme="minorHAnsi" w:hAnsiTheme="minorHAnsi" w:cstheme="minorHAnsi"/>
              </w:rPr>
              <w:t>; propozycje interpretacji dzieła z wykorzystaniem kontekstów</w:t>
            </w:r>
          </w:p>
          <w:p w:rsidR="00327060" w:rsidRDefault="00327060" w:rsidP="0002304B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20" w:after="0" w:line="240" w:lineRule="auto"/>
              <w:ind w:left="176"/>
              <w:textAlignment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wypowiedź argumentacyjna; notatka syntetyzująca</w:t>
            </w:r>
          </w:p>
          <w:p w:rsidR="00327060" w:rsidRPr="002573A5" w:rsidRDefault="00327060" w:rsidP="0002304B">
            <w:pPr>
              <w:spacing w:before="120" w:after="0" w:line="240" w:lineRule="auto"/>
              <w:ind w:left="142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zadanie projektowe</w:t>
            </w:r>
          </w:p>
          <w:bookmarkEnd w:id="4"/>
          <w:p w:rsidR="00327060" w:rsidRPr="00AC05F5" w:rsidRDefault="00327060" w:rsidP="0002304B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</w:p>
          <w:p w:rsidR="00327060" w:rsidRPr="00AC05F5" w:rsidRDefault="00327060" w:rsidP="0002304B">
            <w:pPr>
              <w:spacing w:before="120" w:after="0" w:line="240" w:lineRule="auto"/>
              <w:ind w:left="142"/>
              <w:rPr>
                <w:rFonts w:asciiTheme="minorHAnsi" w:hAnsiTheme="minorHAnsi"/>
                <w:highlight w:val="yellow"/>
              </w:rPr>
            </w:pPr>
          </w:p>
        </w:tc>
      </w:tr>
      <w:tr w:rsidR="00327060" w:rsidRPr="00AC05F5" w:rsidTr="00327060">
        <w:trPr>
          <w:cantSplit/>
          <w:trHeight w:val="183"/>
        </w:trPr>
        <w:tc>
          <w:tcPr>
            <w:tcW w:w="58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E50C91" w:rsidRDefault="00327060" w:rsidP="0002304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50C91">
              <w:rPr>
                <w:rFonts w:asciiTheme="minorHAnsi" w:hAnsiTheme="minorHAnsi"/>
              </w:rPr>
              <w:lastRenderedPageBreak/>
              <w:t xml:space="preserve">36. </w:t>
            </w:r>
          </w:p>
        </w:tc>
        <w:tc>
          <w:tcPr>
            <w:tcW w:w="209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E50C91" w:rsidRDefault="00327060" w:rsidP="0002304B">
            <w:pPr>
              <w:spacing w:after="0" w:line="240" w:lineRule="auto"/>
              <w:rPr>
                <w:rFonts w:asciiTheme="minorHAnsi" w:hAnsiTheme="minorHAnsi"/>
              </w:rPr>
            </w:pPr>
            <w:r w:rsidRPr="00E50C91">
              <w:rPr>
                <w:rFonts w:asciiTheme="minorHAnsi" w:hAnsiTheme="minorHAnsi"/>
              </w:rPr>
              <w:t xml:space="preserve">Środowisko patriotów w III części </w:t>
            </w:r>
            <w:r w:rsidRPr="00E50C91">
              <w:rPr>
                <w:rFonts w:asciiTheme="minorHAnsi" w:hAnsiTheme="minorHAnsi"/>
                <w:i/>
                <w:iCs/>
              </w:rPr>
              <w:t>Dziadów</w:t>
            </w:r>
          </w:p>
        </w:tc>
        <w:tc>
          <w:tcPr>
            <w:tcW w:w="2695" w:type="dxa"/>
            <w:vMerge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AC05F5" w:rsidRDefault="00327060" w:rsidP="0002304B">
            <w:pPr>
              <w:spacing w:after="0" w:line="240" w:lineRule="aut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878" w:type="dxa"/>
          </w:tcPr>
          <w:p w:rsidR="00327060" w:rsidRPr="001B1B21" w:rsidRDefault="00327060" w:rsidP="0002304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B1B21">
              <w:rPr>
                <w:rFonts w:asciiTheme="minorHAnsi" w:hAnsiTheme="minorHAnsi"/>
              </w:rPr>
              <w:t>P</w:t>
            </w:r>
          </w:p>
        </w:tc>
        <w:tc>
          <w:tcPr>
            <w:tcW w:w="7697" w:type="dxa"/>
            <w:vMerge/>
          </w:tcPr>
          <w:p w:rsidR="00327060" w:rsidRPr="00AC05F5" w:rsidRDefault="00327060" w:rsidP="0002304B">
            <w:pPr>
              <w:spacing w:after="0" w:line="240" w:lineRule="auto"/>
              <w:jc w:val="center"/>
              <w:rPr>
                <w:rFonts w:asciiTheme="minorHAnsi" w:hAnsiTheme="minorHAnsi"/>
                <w:highlight w:val="yellow"/>
              </w:rPr>
            </w:pPr>
          </w:p>
        </w:tc>
      </w:tr>
      <w:tr w:rsidR="00327060" w:rsidRPr="00AC05F5" w:rsidTr="00327060">
        <w:trPr>
          <w:cantSplit/>
          <w:trHeight w:val="751"/>
        </w:trPr>
        <w:tc>
          <w:tcPr>
            <w:tcW w:w="58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E50C91" w:rsidRDefault="00327060" w:rsidP="0002304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50C91">
              <w:rPr>
                <w:rFonts w:asciiTheme="minorHAnsi" w:hAnsiTheme="minorHAnsi"/>
              </w:rPr>
              <w:lastRenderedPageBreak/>
              <w:t>37.</w:t>
            </w:r>
          </w:p>
        </w:tc>
        <w:tc>
          <w:tcPr>
            <w:tcW w:w="209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E50C91" w:rsidRDefault="00327060" w:rsidP="0002304B">
            <w:pPr>
              <w:spacing w:after="0" w:line="240" w:lineRule="auto"/>
              <w:rPr>
                <w:rFonts w:asciiTheme="minorHAnsi" w:hAnsiTheme="minorHAnsi"/>
              </w:rPr>
            </w:pPr>
            <w:r w:rsidRPr="00E50C91">
              <w:rPr>
                <w:rFonts w:asciiTheme="minorHAnsi" w:hAnsiTheme="minorHAnsi"/>
              </w:rPr>
              <w:t>Lojaliści i zdrajcy w</w:t>
            </w:r>
            <w:r>
              <w:rPr>
                <w:rFonts w:asciiTheme="minorHAnsi" w:hAnsiTheme="minorHAnsi"/>
              </w:rPr>
              <w:t> </w:t>
            </w:r>
            <w:r w:rsidRPr="00E50C91">
              <w:rPr>
                <w:rFonts w:asciiTheme="minorHAnsi" w:hAnsiTheme="minorHAnsi"/>
              </w:rPr>
              <w:t xml:space="preserve">III części </w:t>
            </w:r>
            <w:r w:rsidRPr="00E50C91">
              <w:rPr>
                <w:rFonts w:asciiTheme="minorHAnsi" w:hAnsiTheme="minorHAnsi"/>
                <w:i/>
                <w:iCs/>
              </w:rPr>
              <w:t>Dziadów</w:t>
            </w:r>
          </w:p>
        </w:tc>
        <w:tc>
          <w:tcPr>
            <w:tcW w:w="2695" w:type="dxa"/>
            <w:vMerge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AC05F5" w:rsidRDefault="00327060" w:rsidP="0002304B">
            <w:pPr>
              <w:spacing w:after="0" w:line="240" w:lineRule="aut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878" w:type="dxa"/>
          </w:tcPr>
          <w:p w:rsidR="00327060" w:rsidRPr="001B1B21" w:rsidRDefault="00327060" w:rsidP="0002304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B1B21">
              <w:rPr>
                <w:rFonts w:asciiTheme="minorHAnsi" w:hAnsiTheme="minorHAnsi"/>
              </w:rPr>
              <w:t>P</w:t>
            </w:r>
          </w:p>
        </w:tc>
        <w:tc>
          <w:tcPr>
            <w:tcW w:w="7697" w:type="dxa"/>
            <w:vMerge/>
          </w:tcPr>
          <w:p w:rsidR="00327060" w:rsidRPr="00AC05F5" w:rsidRDefault="00327060" w:rsidP="0002304B">
            <w:pPr>
              <w:spacing w:after="0" w:line="240" w:lineRule="auto"/>
              <w:jc w:val="center"/>
              <w:rPr>
                <w:rFonts w:asciiTheme="minorHAnsi" w:hAnsiTheme="minorHAnsi"/>
                <w:highlight w:val="yellow"/>
              </w:rPr>
            </w:pPr>
          </w:p>
        </w:tc>
      </w:tr>
      <w:tr w:rsidR="00327060" w:rsidRPr="00AC05F5" w:rsidTr="00327060">
        <w:trPr>
          <w:cantSplit/>
          <w:trHeight w:val="751"/>
        </w:trPr>
        <w:tc>
          <w:tcPr>
            <w:tcW w:w="58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E50C91" w:rsidRDefault="00327060" w:rsidP="0002304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50C91">
              <w:rPr>
                <w:rFonts w:asciiTheme="minorHAnsi" w:hAnsiTheme="minorHAnsi"/>
              </w:rPr>
              <w:t>38.</w:t>
            </w:r>
          </w:p>
        </w:tc>
        <w:tc>
          <w:tcPr>
            <w:tcW w:w="209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E50C91" w:rsidRDefault="00327060" w:rsidP="0002304B">
            <w:pPr>
              <w:spacing w:after="0" w:line="240" w:lineRule="auto"/>
              <w:rPr>
                <w:rFonts w:asciiTheme="minorHAnsi" w:hAnsiTheme="minorHAnsi"/>
              </w:rPr>
            </w:pPr>
            <w:r w:rsidRPr="00E50C91">
              <w:rPr>
                <w:rFonts w:asciiTheme="minorHAnsi" w:hAnsiTheme="minorHAnsi"/>
              </w:rPr>
              <w:t xml:space="preserve">Wizja poezji i poety w III części </w:t>
            </w:r>
            <w:r w:rsidRPr="00E50C91">
              <w:rPr>
                <w:rFonts w:asciiTheme="minorHAnsi" w:hAnsiTheme="minorHAnsi"/>
                <w:i/>
                <w:iCs/>
              </w:rPr>
              <w:t>Dziadów</w:t>
            </w:r>
          </w:p>
        </w:tc>
        <w:tc>
          <w:tcPr>
            <w:tcW w:w="2695" w:type="dxa"/>
            <w:vMerge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AC05F5" w:rsidRDefault="00327060" w:rsidP="0002304B">
            <w:pPr>
              <w:spacing w:after="0" w:line="240" w:lineRule="aut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878" w:type="dxa"/>
          </w:tcPr>
          <w:p w:rsidR="00327060" w:rsidRPr="001B1B21" w:rsidRDefault="00327060" w:rsidP="0002304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B1B21">
              <w:rPr>
                <w:rFonts w:asciiTheme="minorHAnsi" w:hAnsiTheme="minorHAnsi"/>
              </w:rPr>
              <w:t>P</w:t>
            </w:r>
          </w:p>
        </w:tc>
        <w:tc>
          <w:tcPr>
            <w:tcW w:w="7697" w:type="dxa"/>
            <w:vMerge/>
          </w:tcPr>
          <w:p w:rsidR="00327060" w:rsidRPr="00AC05F5" w:rsidRDefault="00327060" w:rsidP="0002304B">
            <w:pPr>
              <w:spacing w:after="0" w:line="240" w:lineRule="auto"/>
              <w:jc w:val="center"/>
              <w:rPr>
                <w:rFonts w:asciiTheme="minorHAnsi" w:hAnsiTheme="minorHAnsi"/>
                <w:highlight w:val="yellow"/>
              </w:rPr>
            </w:pPr>
          </w:p>
        </w:tc>
      </w:tr>
      <w:tr w:rsidR="00327060" w:rsidRPr="00AC05F5" w:rsidTr="00327060">
        <w:trPr>
          <w:cantSplit/>
          <w:trHeight w:val="751"/>
        </w:trPr>
        <w:tc>
          <w:tcPr>
            <w:tcW w:w="58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E50C91" w:rsidRDefault="00327060" w:rsidP="0002304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39.</w:t>
            </w:r>
          </w:p>
        </w:tc>
        <w:tc>
          <w:tcPr>
            <w:tcW w:w="209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E50C91" w:rsidRDefault="00327060" w:rsidP="0002304B">
            <w:pPr>
              <w:spacing w:after="0" w:line="240" w:lineRule="auto"/>
              <w:rPr>
                <w:rFonts w:asciiTheme="minorHAnsi" w:hAnsiTheme="minorHAnsi"/>
              </w:rPr>
            </w:pPr>
            <w:r w:rsidRPr="00E50C91">
              <w:rPr>
                <w:rFonts w:asciiTheme="minorHAnsi" w:hAnsiTheme="minorHAnsi"/>
              </w:rPr>
              <w:t>Romantyczny prometeizm</w:t>
            </w:r>
          </w:p>
        </w:tc>
        <w:tc>
          <w:tcPr>
            <w:tcW w:w="2695" w:type="dxa"/>
            <w:vMerge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AC05F5" w:rsidRDefault="00327060" w:rsidP="0002304B">
            <w:pPr>
              <w:spacing w:after="0" w:line="240" w:lineRule="aut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878" w:type="dxa"/>
          </w:tcPr>
          <w:p w:rsidR="00327060" w:rsidRPr="001B1B21" w:rsidRDefault="00327060" w:rsidP="0002304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</w:p>
        </w:tc>
        <w:tc>
          <w:tcPr>
            <w:tcW w:w="7697" w:type="dxa"/>
            <w:vMerge/>
          </w:tcPr>
          <w:p w:rsidR="00327060" w:rsidRPr="00AC05F5" w:rsidRDefault="00327060" w:rsidP="0002304B">
            <w:pPr>
              <w:spacing w:after="0" w:line="240" w:lineRule="auto"/>
              <w:jc w:val="center"/>
              <w:rPr>
                <w:rFonts w:asciiTheme="minorHAnsi" w:hAnsiTheme="minorHAnsi"/>
                <w:highlight w:val="yellow"/>
              </w:rPr>
            </w:pPr>
          </w:p>
        </w:tc>
      </w:tr>
      <w:tr w:rsidR="00327060" w:rsidRPr="00AC05F5" w:rsidTr="00327060">
        <w:trPr>
          <w:cantSplit/>
          <w:trHeight w:val="751"/>
        </w:trPr>
        <w:tc>
          <w:tcPr>
            <w:tcW w:w="58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Default="00327060" w:rsidP="0002304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40.</w:t>
            </w:r>
          </w:p>
        </w:tc>
        <w:tc>
          <w:tcPr>
            <w:tcW w:w="209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E50C91" w:rsidRDefault="00327060" w:rsidP="0002304B">
            <w:pPr>
              <w:spacing w:after="0" w:line="240" w:lineRule="auto"/>
              <w:rPr>
                <w:rFonts w:asciiTheme="minorHAnsi" w:hAnsiTheme="minorHAnsi"/>
              </w:rPr>
            </w:pPr>
            <w:r w:rsidRPr="00E50C91">
              <w:rPr>
                <w:rFonts w:asciiTheme="minorHAnsi" w:hAnsiTheme="minorHAnsi"/>
              </w:rPr>
              <w:t>Myśl mesjanistyczna Mickiewicza</w:t>
            </w:r>
          </w:p>
        </w:tc>
        <w:tc>
          <w:tcPr>
            <w:tcW w:w="2695" w:type="dxa"/>
            <w:vMerge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AC05F5" w:rsidRDefault="00327060" w:rsidP="0002304B">
            <w:pPr>
              <w:spacing w:after="0" w:line="240" w:lineRule="aut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878" w:type="dxa"/>
          </w:tcPr>
          <w:p w:rsidR="00327060" w:rsidRDefault="00327060" w:rsidP="0002304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</w:p>
        </w:tc>
        <w:tc>
          <w:tcPr>
            <w:tcW w:w="7697" w:type="dxa"/>
            <w:vMerge/>
          </w:tcPr>
          <w:p w:rsidR="00327060" w:rsidRPr="00AC05F5" w:rsidRDefault="00327060" w:rsidP="0002304B">
            <w:pPr>
              <w:spacing w:after="0" w:line="240" w:lineRule="auto"/>
              <w:jc w:val="center"/>
              <w:rPr>
                <w:rFonts w:asciiTheme="minorHAnsi" w:hAnsiTheme="minorHAnsi"/>
                <w:highlight w:val="yellow"/>
              </w:rPr>
            </w:pPr>
          </w:p>
        </w:tc>
      </w:tr>
      <w:tr w:rsidR="00327060" w:rsidRPr="00C85ABA" w:rsidTr="00327060">
        <w:trPr>
          <w:cantSplit/>
          <w:trHeight w:val="530"/>
        </w:trPr>
        <w:tc>
          <w:tcPr>
            <w:tcW w:w="588" w:type="dxa"/>
            <w:vMerge w:val="restar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C85ABA" w:rsidRDefault="00327060" w:rsidP="0002304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85ABA">
              <w:rPr>
                <w:rFonts w:asciiTheme="minorHAnsi" w:hAnsiTheme="minorHAnsi"/>
              </w:rPr>
              <w:t>41.</w:t>
            </w:r>
          </w:p>
        </w:tc>
        <w:tc>
          <w:tcPr>
            <w:tcW w:w="2091" w:type="dxa"/>
            <w:vMerge w:val="restar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C85ABA" w:rsidRDefault="00327060" w:rsidP="0002304B">
            <w:pPr>
              <w:spacing w:after="0" w:line="240" w:lineRule="auto"/>
              <w:rPr>
                <w:rFonts w:asciiTheme="minorHAnsi" w:hAnsiTheme="minorHAnsi"/>
              </w:rPr>
            </w:pPr>
            <w:r w:rsidRPr="00C85ABA">
              <w:rPr>
                <w:rFonts w:asciiTheme="minorHAnsi" w:hAnsiTheme="minorHAnsi"/>
              </w:rPr>
              <w:t>Współczesne nawiązania do mesjanizmu</w:t>
            </w:r>
          </w:p>
        </w:tc>
        <w:tc>
          <w:tcPr>
            <w:tcW w:w="26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Default="00327060" w:rsidP="0002304B">
            <w:pPr>
              <w:spacing w:after="0" w:line="240" w:lineRule="auto"/>
              <w:rPr>
                <w:rFonts w:asciiTheme="minorHAnsi" w:hAnsiTheme="minorHAnsi"/>
              </w:rPr>
            </w:pPr>
            <w:r w:rsidRPr="00C85ABA">
              <w:rPr>
                <w:rFonts w:asciiTheme="minorHAnsi" w:hAnsiTheme="minorHAnsi"/>
              </w:rPr>
              <w:t>Adam Zagajewski,</w:t>
            </w:r>
          </w:p>
          <w:p w:rsidR="00327060" w:rsidRPr="00C85ABA" w:rsidRDefault="00327060" w:rsidP="00327060">
            <w:pPr>
              <w:spacing w:after="0" w:line="240" w:lineRule="auto"/>
              <w:rPr>
                <w:rFonts w:asciiTheme="minorHAnsi" w:hAnsiTheme="minorHAnsi"/>
              </w:rPr>
            </w:pPr>
            <w:r w:rsidRPr="00C85ABA">
              <w:rPr>
                <w:rFonts w:asciiTheme="minorHAnsi" w:hAnsiTheme="minorHAnsi"/>
                <w:i/>
                <w:iCs/>
              </w:rPr>
              <w:t>Klęska</w:t>
            </w:r>
          </w:p>
        </w:tc>
        <w:tc>
          <w:tcPr>
            <w:tcW w:w="878" w:type="dxa"/>
            <w:vMerge w:val="restart"/>
          </w:tcPr>
          <w:p w:rsidR="00327060" w:rsidRPr="00C85ABA" w:rsidRDefault="00327060" w:rsidP="0002304B">
            <w:pPr>
              <w:spacing w:after="0" w:line="240" w:lineRule="auto"/>
              <w:jc w:val="center"/>
              <w:rPr>
                <w:rFonts w:asciiTheme="minorHAnsi" w:hAnsiTheme="minorHAnsi"/>
                <w:spacing w:val="-4"/>
              </w:rPr>
            </w:pPr>
            <w:r>
              <w:rPr>
                <w:rFonts w:asciiTheme="minorHAnsi" w:hAnsiTheme="minorHAnsi"/>
              </w:rPr>
              <w:t>P</w:t>
            </w:r>
          </w:p>
        </w:tc>
        <w:tc>
          <w:tcPr>
            <w:tcW w:w="7697" w:type="dxa"/>
            <w:vMerge w:val="restart"/>
          </w:tcPr>
          <w:p w:rsidR="00327060" w:rsidRDefault="00327060" w:rsidP="0002304B">
            <w:pPr>
              <w:spacing w:after="0" w:line="240" w:lineRule="auto"/>
              <w:ind w:left="142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rozpoznawanie nawiązań do romantyzmu</w:t>
            </w:r>
          </w:p>
          <w:p w:rsidR="00327060" w:rsidRPr="00C85ABA" w:rsidRDefault="00327060" w:rsidP="0002304B">
            <w:pPr>
              <w:spacing w:before="120" w:after="0" w:line="240" w:lineRule="auto"/>
              <w:ind w:left="142"/>
              <w:rPr>
                <w:rFonts w:asciiTheme="minorHAnsi" w:hAnsiTheme="minorHAnsi"/>
                <w:spacing w:val="-4"/>
              </w:rPr>
            </w:pPr>
            <w:r>
              <w:rPr>
                <w:rFonts w:asciiTheme="minorHAnsi" w:hAnsiTheme="minorHAnsi"/>
                <w:color w:val="000000" w:themeColor="text1"/>
              </w:rPr>
              <w:t>wypowiedź argumentacyjna</w:t>
            </w:r>
          </w:p>
        </w:tc>
      </w:tr>
      <w:tr w:rsidR="00327060" w:rsidRPr="00B51B49" w:rsidTr="00327060">
        <w:trPr>
          <w:cantSplit/>
          <w:trHeight w:val="530"/>
        </w:trPr>
        <w:tc>
          <w:tcPr>
            <w:tcW w:w="588" w:type="dxa"/>
            <w:vMerge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C85ABA" w:rsidRDefault="00327060" w:rsidP="0002304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91" w:type="dxa"/>
            <w:vMerge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C85ABA" w:rsidRDefault="00327060" w:rsidP="0002304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6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Default="00327060" w:rsidP="0002304B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B51B49">
              <w:rPr>
                <w:rFonts w:asciiTheme="minorHAnsi" w:hAnsiTheme="minorHAnsi"/>
                <w:lang w:val="en-US"/>
              </w:rPr>
              <w:t>Wojciech</w:t>
            </w:r>
            <w:proofErr w:type="spellEnd"/>
            <w:r w:rsidRPr="00B51B49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B51B49">
              <w:rPr>
                <w:rFonts w:asciiTheme="minorHAnsi" w:hAnsiTheme="minorHAnsi"/>
                <w:lang w:val="en-US"/>
              </w:rPr>
              <w:t>Wencel</w:t>
            </w:r>
            <w:proofErr w:type="spellEnd"/>
            <w:r w:rsidRPr="00B51B49">
              <w:rPr>
                <w:rFonts w:asciiTheme="minorHAnsi" w:hAnsiTheme="minorHAnsi"/>
                <w:lang w:val="en-US"/>
              </w:rPr>
              <w:t xml:space="preserve">, </w:t>
            </w:r>
          </w:p>
          <w:p w:rsidR="00327060" w:rsidRPr="00B51B49" w:rsidRDefault="00327060" w:rsidP="0002304B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B51B49">
              <w:rPr>
                <w:rFonts w:asciiTheme="minorHAnsi" w:hAnsiTheme="minorHAnsi"/>
                <w:i/>
                <w:iCs/>
                <w:lang w:val="en-US"/>
              </w:rPr>
              <w:t>In hora mortis</w:t>
            </w:r>
          </w:p>
        </w:tc>
        <w:tc>
          <w:tcPr>
            <w:tcW w:w="878" w:type="dxa"/>
            <w:vMerge/>
          </w:tcPr>
          <w:p w:rsidR="00327060" w:rsidRPr="00B51B49" w:rsidRDefault="00327060" w:rsidP="0002304B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7697" w:type="dxa"/>
            <w:vMerge/>
          </w:tcPr>
          <w:p w:rsidR="00327060" w:rsidRPr="00B51B49" w:rsidRDefault="00327060" w:rsidP="0002304B">
            <w:pPr>
              <w:spacing w:after="0" w:line="240" w:lineRule="auto"/>
              <w:ind w:left="142"/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</w:tr>
      <w:tr w:rsidR="00327060" w:rsidRPr="00AC05F5" w:rsidTr="00327060">
        <w:trPr>
          <w:cantSplit/>
          <w:trHeight w:val="334"/>
        </w:trPr>
        <w:tc>
          <w:tcPr>
            <w:tcW w:w="58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C85ABA" w:rsidRDefault="00327060" w:rsidP="0002304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42.</w:t>
            </w:r>
          </w:p>
        </w:tc>
        <w:tc>
          <w:tcPr>
            <w:tcW w:w="209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C85ABA" w:rsidRDefault="00327060" w:rsidP="0002304B">
            <w:pPr>
              <w:spacing w:after="0" w:line="240" w:lineRule="auto"/>
              <w:rPr>
                <w:rFonts w:asciiTheme="minorHAnsi" w:hAnsiTheme="minorHAnsi"/>
              </w:rPr>
            </w:pPr>
            <w:r w:rsidRPr="00C85ABA">
              <w:rPr>
                <w:rFonts w:asciiTheme="minorHAnsi" w:hAnsiTheme="minorHAnsi"/>
              </w:rPr>
              <w:t>Wypowiedzi niejednoznaczne</w:t>
            </w:r>
          </w:p>
        </w:tc>
        <w:tc>
          <w:tcPr>
            <w:tcW w:w="2695" w:type="dxa"/>
            <w:vMerge w:val="restar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Default="00327060" w:rsidP="0002304B">
            <w:pPr>
              <w:spacing w:after="0" w:line="240" w:lineRule="auto"/>
              <w:rPr>
                <w:rFonts w:asciiTheme="minorHAnsi" w:hAnsiTheme="minorHAnsi"/>
              </w:rPr>
            </w:pPr>
            <w:r w:rsidRPr="00E50C91">
              <w:rPr>
                <w:rFonts w:asciiTheme="minorHAnsi" w:hAnsiTheme="minorHAnsi"/>
              </w:rPr>
              <w:t xml:space="preserve">Adam Mickiewicz, </w:t>
            </w:r>
          </w:p>
          <w:p w:rsidR="00327060" w:rsidRPr="00C85ABA" w:rsidRDefault="00327060" w:rsidP="0002304B">
            <w:pPr>
              <w:spacing w:after="0" w:line="240" w:lineRule="auto"/>
              <w:rPr>
                <w:rFonts w:asciiTheme="minorHAnsi" w:hAnsiTheme="minorHAnsi"/>
                <w:spacing w:val="-2"/>
              </w:rPr>
            </w:pPr>
            <w:r w:rsidRPr="00E50C91">
              <w:rPr>
                <w:rFonts w:asciiTheme="minorHAnsi" w:hAnsiTheme="minorHAnsi"/>
                <w:i/>
                <w:iCs/>
              </w:rPr>
              <w:t>Dziady</w:t>
            </w:r>
            <w:r w:rsidRPr="00E50C91">
              <w:rPr>
                <w:rFonts w:asciiTheme="minorHAnsi" w:hAnsiTheme="minorHAnsi"/>
              </w:rPr>
              <w:t>, część III</w:t>
            </w:r>
          </w:p>
        </w:tc>
        <w:tc>
          <w:tcPr>
            <w:tcW w:w="878" w:type="dxa"/>
          </w:tcPr>
          <w:p w:rsidR="00327060" w:rsidRPr="00C85ABA" w:rsidRDefault="00327060" w:rsidP="0002304B">
            <w:pPr>
              <w:spacing w:after="0" w:line="240" w:lineRule="auto"/>
              <w:jc w:val="center"/>
              <w:rPr>
                <w:rFonts w:asciiTheme="minorHAnsi" w:hAnsiTheme="minorHAnsi" w:cs="AgendaPl RegularCondensed"/>
              </w:rPr>
            </w:pPr>
            <w:r>
              <w:rPr>
                <w:rFonts w:asciiTheme="minorHAnsi" w:hAnsiTheme="minorHAnsi" w:cs="AgendaPl RegularCondensed"/>
              </w:rPr>
              <w:t>P</w:t>
            </w:r>
          </w:p>
        </w:tc>
        <w:tc>
          <w:tcPr>
            <w:tcW w:w="7697" w:type="dxa"/>
          </w:tcPr>
          <w:p w:rsidR="00327060" w:rsidRPr="00506911" w:rsidRDefault="00327060" w:rsidP="0002304B">
            <w:pPr>
              <w:spacing w:after="0" w:line="240" w:lineRule="auto"/>
              <w:ind w:left="142" w:right="85"/>
              <w:rPr>
                <w:rFonts w:asciiTheme="minorHAnsi" w:hAnsiTheme="minorHAnsi" w:cstheme="minorHAnsi"/>
              </w:rPr>
            </w:pPr>
            <w:r w:rsidRPr="00506911">
              <w:rPr>
                <w:rFonts w:asciiTheme="minorHAnsi" w:hAnsiTheme="minorHAnsi" w:cstheme="minorHAnsi"/>
              </w:rPr>
              <w:t>zjawiska powodujące niejednoznaczność wypowiedzi</w:t>
            </w:r>
            <w:r>
              <w:rPr>
                <w:rFonts w:asciiTheme="minorHAnsi" w:hAnsiTheme="minorHAnsi" w:cstheme="minorHAnsi"/>
              </w:rPr>
              <w:t>; funkcja niejednoznaczności</w:t>
            </w:r>
          </w:p>
        </w:tc>
      </w:tr>
      <w:tr w:rsidR="00327060" w:rsidRPr="00C85ABA" w:rsidTr="00327060">
        <w:trPr>
          <w:cantSplit/>
          <w:trHeight w:val="370"/>
        </w:trPr>
        <w:tc>
          <w:tcPr>
            <w:tcW w:w="58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C85ABA" w:rsidRDefault="00327060" w:rsidP="0002304B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  <w:r w:rsidRPr="00C85ABA">
              <w:rPr>
                <w:rFonts w:asciiTheme="minorHAnsi" w:hAnsiTheme="minorHAnsi"/>
                <w:color w:val="FF0000"/>
              </w:rPr>
              <w:t>43.</w:t>
            </w:r>
          </w:p>
        </w:tc>
        <w:tc>
          <w:tcPr>
            <w:tcW w:w="209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C85ABA" w:rsidRDefault="00327060" w:rsidP="0002304B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Tabu językowe</w:t>
            </w:r>
          </w:p>
        </w:tc>
        <w:tc>
          <w:tcPr>
            <w:tcW w:w="2695" w:type="dxa"/>
            <w:vMerge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C85ABA" w:rsidRDefault="00327060" w:rsidP="0002304B">
            <w:pPr>
              <w:spacing w:after="0" w:line="240" w:lineRule="auto"/>
              <w:rPr>
                <w:rFonts w:asciiTheme="minorHAnsi" w:hAnsiTheme="minorHAnsi"/>
                <w:color w:val="FF0000"/>
                <w:spacing w:val="-4"/>
              </w:rPr>
            </w:pPr>
          </w:p>
        </w:tc>
        <w:tc>
          <w:tcPr>
            <w:tcW w:w="878" w:type="dxa"/>
          </w:tcPr>
          <w:p w:rsidR="00327060" w:rsidRPr="00C85ABA" w:rsidRDefault="00327060" w:rsidP="0002304B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pacing w:val="-4"/>
              </w:rPr>
            </w:pPr>
            <w:r w:rsidRPr="00C85ABA">
              <w:rPr>
                <w:rFonts w:asciiTheme="minorHAnsi" w:hAnsiTheme="minorHAnsi"/>
                <w:color w:val="FF0000"/>
              </w:rPr>
              <w:t>R</w:t>
            </w:r>
          </w:p>
        </w:tc>
        <w:tc>
          <w:tcPr>
            <w:tcW w:w="7697" w:type="dxa"/>
          </w:tcPr>
          <w:p w:rsidR="00327060" w:rsidRPr="00506911" w:rsidRDefault="00327060" w:rsidP="0002304B">
            <w:pPr>
              <w:spacing w:after="0" w:line="240" w:lineRule="auto"/>
              <w:ind w:left="142" w:right="85"/>
              <w:rPr>
                <w:rFonts w:asciiTheme="minorHAnsi" w:hAnsiTheme="minorHAnsi" w:cstheme="minorHAnsi"/>
                <w:color w:val="FF0000"/>
                <w:spacing w:val="-4"/>
              </w:rPr>
            </w:pPr>
            <w:r w:rsidRPr="00506911">
              <w:rPr>
                <w:rFonts w:asciiTheme="minorHAnsi" w:hAnsiTheme="minorHAnsi" w:cstheme="minorHAnsi"/>
                <w:color w:val="FF0000"/>
              </w:rPr>
              <w:t>pojęcie tabu językowego</w:t>
            </w:r>
            <w:r>
              <w:rPr>
                <w:rFonts w:asciiTheme="minorHAnsi" w:hAnsiTheme="minorHAnsi" w:cstheme="minorHAnsi"/>
                <w:color w:val="FF0000"/>
              </w:rPr>
              <w:t>; magiczna funkcja języka</w:t>
            </w:r>
          </w:p>
        </w:tc>
      </w:tr>
      <w:tr w:rsidR="00327060" w:rsidRPr="00C85ABA" w:rsidTr="00327060">
        <w:trPr>
          <w:cantSplit/>
          <w:trHeight w:val="370"/>
        </w:trPr>
        <w:tc>
          <w:tcPr>
            <w:tcW w:w="58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C85ABA" w:rsidRDefault="00327060" w:rsidP="0002304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85ABA">
              <w:rPr>
                <w:rFonts w:asciiTheme="minorHAnsi" w:hAnsiTheme="minorHAnsi"/>
              </w:rPr>
              <w:lastRenderedPageBreak/>
              <w:t>44.</w:t>
            </w:r>
          </w:p>
        </w:tc>
        <w:tc>
          <w:tcPr>
            <w:tcW w:w="209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C85ABA" w:rsidRDefault="00327060" w:rsidP="0002304B">
            <w:pPr>
              <w:spacing w:after="0" w:line="240" w:lineRule="auto"/>
              <w:rPr>
                <w:rFonts w:asciiTheme="minorHAnsi" w:hAnsiTheme="minorHAnsi"/>
              </w:rPr>
            </w:pPr>
            <w:r w:rsidRPr="00C85ABA">
              <w:rPr>
                <w:rFonts w:asciiTheme="minorHAnsi" w:hAnsiTheme="minorHAnsi"/>
              </w:rPr>
              <w:t xml:space="preserve">Romantyczny topos ojczyzny – współcześnie </w:t>
            </w:r>
          </w:p>
        </w:tc>
        <w:tc>
          <w:tcPr>
            <w:tcW w:w="2695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Default="00327060" w:rsidP="0002304B">
            <w:pPr>
              <w:spacing w:after="0" w:line="240" w:lineRule="auto"/>
              <w:rPr>
                <w:rFonts w:asciiTheme="minorHAnsi" w:hAnsiTheme="minorHAnsi"/>
                <w:i/>
                <w:iCs/>
              </w:rPr>
            </w:pPr>
            <w:r w:rsidRPr="00C85ABA">
              <w:rPr>
                <w:rFonts w:asciiTheme="minorHAnsi" w:hAnsiTheme="minorHAnsi"/>
              </w:rPr>
              <w:t xml:space="preserve">Ewa Lipska, </w:t>
            </w:r>
            <w:r w:rsidRPr="00C85ABA">
              <w:rPr>
                <w:rFonts w:asciiTheme="minorHAnsi" w:hAnsiTheme="minorHAnsi"/>
                <w:i/>
                <w:iCs/>
              </w:rPr>
              <w:t>Kraj podobny do innych</w:t>
            </w:r>
          </w:p>
          <w:p w:rsidR="00327060" w:rsidRDefault="00327060" w:rsidP="0002304B">
            <w:pPr>
              <w:spacing w:after="0" w:line="240" w:lineRule="auto"/>
              <w:rPr>
                <w:rFonts w:asciiTheme="minorHAnsi" w:hAnsiTheme="minorHAnsi"/>
                <w:spacing w:val="-4"/>
              </w:rPr>
            </w:pPr>
            <w:r w:rsidRPr="00C85ABA">
              <w:rPr>
                <w:rFonts w:asciiTheme="minorHAnsi" w:hAnsiTheme="minorHAnsi"/>
                <w:spacing w:val="-4"/>
              </w:rPr>
              <w:t xml:space="preserve">Adam Mickiewicz, </w:t>
            </w:r>
          </w:p>
          <w:p w:rsidR="00327060" w:rsidRPr="00C85ABA" w:rsidRDefault="00327060" w:rsidP="0002304B">
            <w:pPr>
              <w:spacing w:after="0" w:line="240" w:lineRule="auto"/>
              <w:rPr>
                <w:rFonts w:asciiTheme="minorHAnsi" w:hAnsiTheme="minorHAnsi"/>
                <w:spacing w:val="-4"/>
              </w:rPr>
            </w:pPr>
            <w:r w:rsidRPr="00C85ABA">
              <w:rPr>
                <w:rFonts w:asciiTheme="minorHAnsi" w:hAnsiTheme="minorHAnsi"/>
                <w:i/>
                <w:iCs/>
                <w:spacing w:val="-4"/>
              </w:rPr>
              <w:t>Pan Tadeusz</w:t>
            </w:r>
          </w:p>
        </w:tc>
        <w:tc>
          <w:tcPr>
            <w:tcW w:w="878" w:type="dxa"/>
          </w:tcPr>
          <w:p w:rsidR="00327060" w:rsidRPr="00C85ABA" w:rsidRDefault="00327060" w:rsidP="0002304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gendaPl RegularCondensed"/>
              </w:rPr>
              <w:t>P</w:t>
            </w:r>
          </w:p>
        </w:tc>
        <w:tc>
          <w:tcPr>
            <w:tcW w:w="7697" w:type="dxa"/>
          </w:tcPr>
          <w:p w:rsidR="00327060" w:rsidRPr="00C85ABA" w:rsidRDefault="00327060" w:rsidP="0002304B">
            <w:pPr>
              <w:spacing w:after="0" w:line="240" w:lineRule="auto"/>
              <w:ind w:left="142" w:right="85"/>
              <w:rPr>
                <w:rFonts w:asciiTheme="minorHAnsi" w:hAnsiTheme="minorHAnsi"/>
                <w:spacing w:val="-4"/>
              </w:rPr>
            </w:pPr>
            <w:r>
              <w:rPr>
                <w:rFonts w:asciiTheme="minorHAnsi" w:hAnsiTheme="minorHAnsi"/>
                <w:color w:val="000000" w:themeColor="text1"/>
              </w:rPr>
              <w:t>rozpoznawanie nawiązań do romantyzmu</w:t>
            </w:r>
          </w:p>
        </w:tc>
      </w:tr>
      <w:tr w:rsidR="00327060" w:rsidRPr="00C85ABA" w:rsidTr="00327060">
        <w:trPr>
          <w:cantSplit/>
          <w:trHeight w:val="370"/>
        </w:trPr>
        <w:tc>
          <w:tcPr>
            <w:tcW w:w="58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C85ABA" w:rsidRDefault="00327060" w:rsidP="0002304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45.</w:t>
            </w:r>
          </w:p>
        </w:tc>
        <w:tc>
          <w:tcPr>
            <w:tcW w:w="209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C85ABA" w:rsidRDefault="00327060" w:rsidP="0002304B">
            <w:pPr>
              <w:spacing w:after="0" w:line="240" w:lineRule="auto"/>
              <w:rPr>
                <w:rFonts w:asciiTheme="minorHAnsi" w:hAnsiTheme="minorHAnsi"/>
              </w:rPr>
            </w:pPr>
            <w:r w:rsidRPr="00C85ABA">
              <w:rPr>
                <w:rFonts w:asciiTheme="minorHAnsi" w:hAnsiTheme="minorHAnsi"/>
              </w:rPr>
              <w:t>Romantyczna poezja egzystencji</w:t>
            </w:r>
          </w:p>
        </w:tc>
        <w:tc>
          <w:tcPr>
            <w:tcW w:w="2695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Default="00327060" w:rsidP="0002304B">
            <w:pPr>
              <w:spacing w:after="0" w:line="240" w:lineRule="auto"/>
              <w:rPr>
                <w:rFonts w:asciiTheme="minorHAnsi" w:hAnsiTheme="minorHAnsi"/>
              </w:rPr>
            </w:pPr>
            <w:r w:rsidRPr="00C85ABA">
              <w:rPr>
                <w:rFonts w:asciiTheme="minorHAnsi" w:hAnsiTheme="minorHAnsi"/>
              </w:rPr>
              <w:t xml:space="preserve">Adam Mickiewicz, </w:t>
            </w:r>
          </w:p>
          <w:p w:rsidR="00327060" w:rsidRPr="00C85ABA" w:rsidRDefault="00327060" w:rsidP="0002304B">
            <w:pPr>
              <w:spacing w:after="0" w:line="240" w:lineRule="auto"/>
              <w:rPr>
                <w:rFonts w:asciiTheme="minorHAnsi" w:hAnsiTheme="minorHAnsi"/>
              </w:rPr>
            </w:pPr>
            <w:r w:rsidRPr="0045743F">
              <w:rPr>
                <w:rFonts w:asciiTheme="minorHAnsi" w:hAnsiTheme="minorHAnsi"/>
                <w:i/>
                <w:iCs/>
              </w:rPr>
              <w:t>Nad wodą wielką i czystą...</w:t>
            </w:r>
          </w:p>
        </w:tc>
        <w:tc>
          <w:tcPr>
            <w:tcW w:w="878" w:type="dxa"/>
          </w:tcPr>
          <w:p w:rsidR="00327060" w:rsidRDefault="00327060" w:rsidP="0002304B">
            <w:pPr>
              <w:spacing w:after="0" w:line="240" w:lineRule="auto"/>
              <w:jc w:val="center"/>
              <w:rPr>
                <w:rFonts w:asciiTheme="minorHAnsi" w:hAnsiTheme="minorHAnsi" w:cs="AgendaPl RegularCondensed"/>
              </w:rPr>
            </w:pPr>
            <w:r>
              <w:rPr>
                <w:rFonts w:asciiTheme="minorHAnsi" w:hAnsiTheme="minorHAnsi" w:cs="AgendaPl RegularCondensed"/>
              </w:rPr>
              <w:t>P</w:t>
            </w:r>
          </w:p>
        </w:tc>
        <w:tc>
          <w:tcPr>
            <w:tcW w:w="7697" w:type="dxa"/>
          </w:tcPr>
          <w:p w:rsidR="00327060" w:rsidRDefault="00327060" w:rsidP="0002304B">
            <w:pPr>
              <w:spacing w:after="0" w:line="240" w:lineRule="auto"/>
              <w:ind w:left="142" w:right="85"/>
              <w:rPr>
                <w:rFonts w:asciiTheme="minorHAnsi" w:hAnsiTheme="minorHAnsi" w:cstheme="minorHAnsi"/>
              </w:rPr>
            </w:pPr>
            <w:r w:rsidRPr="001C397D">
              <w:rPr>
                <w:rFonts w:asciiTheme="minorHAnsi" w:hAnsiTheme="minorHAnsi" w:cstheme="minorHAnsi"/>
                <w:color w:val="000000"/>
              </w:rPr>
              <w:t>określanie problematyki egzystencjalnej i wartości obecnych w utworze</w:t>
            </w:r>
            <w:r w:rsidRPr="001C397D">
              <w:rPr>
                <w:rFonts w:asciiTheme="minorHAnsi" w:hAnsiTheme="minorHAnsi" w:cstheme="minorHAnsi"/>
              </w:rPr>
              <w:t>; propozycje interpretacji dzieła z wykorzystaniem kontekstów</w:t>
            </w:r>
          </w:p>
          <w:p w:rsidR="00327060" w:rsidRDefault="00327060" w:rsidP="0002304B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20" w:after="0" w:line="240" w:lineRule="auto"/>
              <w:ind w:left="176"/>
              <w:textAlignment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wypowiedź argumentacyjna; notatka syntetyzująca</w:t>
            </w:r>
          </w:p>
          <w:p w:rsidR="00327060" w:rsidRPr="00506911" w:rsidRDefault="00327060" w:rsidP="0002304B">
            <w:pPr>
              <w:spacing w:before="120" w:after="0" w:line="240" w:lineRule="auto"/>
              <w:ind w:left="142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zadanie projektowe</w:t>
            </w:r>
          </w:p>
        </w:tc>
      </w:tr>
      <w:tr w:rsidR="00327060" w:rsidRPr="0045743F" w:rsidTr="00327060">
        <w:trPr>
          <w:cantSplit/>
          <w:trHeight w:val="367"/>
        </w:trPr>
        <w:tc>
          <w:tcPr>
            <w:tcW w:w="588" w:type="dxa"/>
            <w:vMerge w:val="restar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45743F" w:rsidRDefault="00327060" w:rsidP="0002304B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  <w:r w:rsidRPr="0045743F">
              <w:rPr>
                <w:rFonts w:asciiTheme="minorHAnsi" w:hAnsiTheme="minorHAnsi"/>
                <w:color w:val="FF0000"/>
              </w:rPr>
              <w:t>46.</w:t>
            </w:r>
          </w:p>
        </w:tc>
        <w:tc>
          <w:tcPr>
            <w:tcW w:w="2091" w:type="dxa"/>
            <w:vMerge w:val="restar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45743F" w:rsidRDefault="00327060" w:rsidP="0002304B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45743F">
              <w:rPr>
                <w:rFonts w:asciiTheme="minorHAnsi" w:hAnsiTheme="minorHAnsi"/>
                <w:color w:val="FF0000"/>
              </w:rPr>
              <w:t>Nowoczesna poetyka w lirykach lozańskich</w:t>
            </w:r>
          </w:p>
        </w:tc>
        <w:tc>
          <w:tcPr>
            <w:tcW w:w="2695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Default="00327060" w:rsidP="0002304B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45743F">
              <w:rPr>
                <w:rFonts w:asciiTheme="minorHAnsi" w:hAnsiTheme="minorHAnsi"/>
                <w:color w:val="FF0000"/>
              </w:rPr>
              <w:t xml:space="preserve">Adam Mickiewicz, </w:t>
            </w:r>
          </w:p>
          <w:p w:rsidR="00327060" w:rsidRPr="0045743F" w:rsidRDefault="00327060" w:rsidP="0002304B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45743F">
              <w:rPr>
                <w:rFonts w:asciiTheme="minorHAnsi" w:hAnsiTheme="minorHAnsi"/>
                <w:i/>
                <w:iCs/>
                <w:color w:val="FF0000"/>
              </w:rPr>
              <w:t>Gdy tu mój trup…</w:t>
            </w:r>
          </w:p>
        </w:tc>
        <w:tc>
          <w:tcPr>
            <w:tcW w:w="878" w:type="dxa"/>
            <w:vMerge w:val="restart"/>
          </w:tcPr>
          <w:p w:rsidR="00327060" w:rsidRPr="0045743F" w:rsidRDefault="00327060" w:rsidP="0002304B">
            <w:pPr>
              <w:spacing w:after="0" w:line="240" w:lineRule="auto"/>
              <w:jc w:val="center"/>
              <w:rPr>
                <w:rFonts w:asciiTheme="minorHAnsi" w:hAnsiTheme="minorHAnsi" w:cs="AgendaPl RegularCondensed"/>
                <w:color w:val="FF0000"/>
              </w:rPr>
            </w:pPr>
            <w:r>
              <w:rPr>
                <w:rFonts w:asciiTheme="minorHAnsi" w:hAnsiTheme="minorHAnsi" w:cs="AgendaPl RegularCondensed"/>
                <w:color w:val="FF0000"/>
              </w:rPr>
              <w:t>R</w:t>
            </w:r>
          </w:p>
        </w:tc>
        <w:tc>
          <w:tcPr>
            <w:tcW w:w="7697" w:type="dxa"/>
            <w:vMerge w:val="restart"/>
          </w:tcPr>
          <w:p w:rsidR="00327060" w:rsidRDefault="00327060" w:rsidP="0002304B">
            <w:pPr>
              <w:spacing w:after="0" w:line="240" w:lineRule="auto"/>
              <w:ind w:left="142" w:right="85"/>
              <w:rPr>
                <w:rFonts w:asciiTheme="minorHAnsi" w:hAnsiTheme="minorHAnsi"/>
                <w:color w:val="FF0000"/>
                <w:spacing w:val="-4"/>
              </w:rPr>
            </w:pPr>
            <w:r>
              <w:rPr>
                <w:rFonts w:asciiTheme="minorHAnsi" w:hAnsiTheme="minorHAnsi"/>
                <w:color w:val="FF0000"/>
                <w:spacing w:val="-4"/>
              </w:rPr>
              <w:t>o</w:t>
            </w:r>
            <w:r w:rsidRPr="00506911">
              <w:rPr>
                <w:rFonts w:asciiTheme="minorHAnsi" w:hAnsiTheme="minorHAnsi"/>
                <w:color w:val="FF0000"/>
                <w:spacing w:val="-4"/>
              </w:rPr>
              <w:t xml:space="preserve">dmienność liryków </w:t>
            </w:r>
            <w:r>
              <w:rPr>
                <w:rFonts w:asciiTheme="minorHAnsi" w:hAnsiTheme="minorHAnsi"/>
                <w:color w:val="FF0000"/>
                <w:spacing w:val="-4"/>
              </w:rPr>
              <w:t xml:space="preserve">lozańskich </w:t>
            </w:r>
            <w:r w:rsidRPr="00506911">
              <w:rPr>
                <w:rFonts w:asciiTheme="minorHAnsi" w:hAnsiTheme="minorHAnsi"/>
                <w:color w:val="FF0000"/>
                <w:spacing w:val="-4"/>
              </w:rPr>
              <w:t>od typowej poezji romantycznej</w:t>
            </w:r>
            <w:r>
              <w:rPr>
                <w:rFonts w:asciiTheme="minorHAnsi" w:hAnsiTheme="minorHAnsi"/>
                <w:color w:val="FF0000"/>
                <w:spacing w:val="-4"/>
              </w:rPr>
              <w:t xml:space="preserve">; </w:t>
            </w:r>
            <w:r w:rsidRPr="00506911">
              <w:rPr>
                <w:rFonts w:asciiTheme="minorHAnsi" w:hAnsiTheme="minorHAnsi"/>
                <w:color w:val="FF0000"/>
                <w:spacing w:val="-4"/>
              </w:rPr>
              <w:t>lapidarnoś</w:t>
            </w:r>
            <w:r>
              <w:rPr>
                <w:rFonts w:asciiTheme="minorHAnsi" w:hAnsiTheme="minorHAnsi"/>
                <w:color w:val="FF0000"/>
                <w:spacing w:val="-4"/>
              </w:rPr>
              <w:t>ć</w:t>
            </w:r>
            <w:r w:rsidRPr="00506911">
              <w:rPr>
                <w:rFonts w:asciiTheme="minorHAnsi" w:hAnsiTheme="minorHAnsi"/>
                <w:color w:val="FF0000"/>
                <w:spacing w:val="-4"/>
              </w:rPr>
              <w:t>, symboliczn</w:t>
            </w:r>
            <w:r>
              <w:rPr>
                <w:rFonts w:asciiTheme="minorHAnsi" w:hAnsiTheme="minorHAnsi"/>
                <w:color w:val="FF0000"/>
                <w:spacing w:val="-4"/>
              </w:rPr>
              <w:t>a</w:t>
            </w:r>
            <w:r w:rsidRPr="00506911">
              <w:rPr>
                <w:rFonts w:asciiTheme="minorHAnsi" w:hAnsiTheme="minorHAnsi"/>
                <w:color w:val="FF0000"/>
                <w:spacing w:val="-4"/>
              </w:rPr>
              <w:t xml:space="preserve"> kondensacj</w:t>
            </w:r>
            <w:r>
              <w:rPr>
                <w:rFonts w:asciiTheme="minorHAnsi" w:hAnsiTheme="minorHAnsi"/>
                <w:color w:val="FF0000"/>
                <w:spacing w:val="-4"/>
              </w:rPr>
              <w:t>a</w:t>
            </w:r>
            <w:r w:rsidRPr="00506911">
              <w:rPr>
                <w:rFonts w:asciiTheme="minorHAnsi" w:hAnsiTheme="minorHAnsi"/>
                <w:color w:val="FF0000"/>
                <w:spacing w:val="-4"/>
              </w:rPr>
              <w:t xml:space="preserve"> znaczeń</w:t>
            </w:r>
            <w:r>
              <w:rPr>
                <w:rFonts w:asciiTheme="minorHAnsi" w:hAnsiTheme="minorHAnsi"/>
                <w:color w:val="FF0000"/>
                <w:spacing w:val="-4"/>
              </w:rPr>
              <w:t>;</w:t>
            </w:r>
            <w:r w:rsidRPr="00506911">
              <w:rPr>
                <w:rFonts w:asciiTheme="minorHAnsi" w:hAnsiTheme="minorHAnsi"/>
                <w:color w:val="FF0000"/>
                <w:spacing w:val="-4"/>
              </w:rPr>
              <w:t xml:space="preserve"> słownictw</w:t>
            </w:r>
            <w:r>
              <w:rPr>
                <w:rFonts w:asciiTheme="minorHAnsi" w:hAnsiTheme="minorHAnsi"/>
                <w:color w:val="FF0000"/>
                <w:spacing w:val="-4"/>
              </w:rPr>
              <w:t>o</w:t>
            </w:r>
            <w:r w:rsidRPr="00506911">
              <w:rPr>
                <w:rFonts w:asciiTheme="minorHAnsi" w:hAnsiTheme="minorHAnsi"/>
                <w:color w:val="FF0000"/>
                <w:spacing w:val="-4"/>
              </w:rPr>
              <w:t xml:space="preserve"> „niepoetycki</w:t>
            </w:r>
            <w:r>
              <w:rPr>
                <w:rFonts w:asciiTheme="minorHAnsi" w:hAnsiTheme="minorHAnsi"/>
                <w:color w:val="FF0000"/>
                <w:spacing w:val="-4"/>
              </w:rPr>
              <w:t>e</w:t>
            </w:r>
            <w:r w:rsidRPr="00506911">
              <w:rPr>
                <w:rFonts w:asciiTheme="minorHAnsi" w:hAnsiTheme="minorHAnsi"/>
                <w:color w:val="FF0000"/>
                <w:spacing w:val="-4"/>
              </w:rPr>
              <w:t xml:space="preserve">” </w:t>
            </w:r>
          </w:p>
          <w:p w:rsidR="00327060" w:rsidRPr="000E074F" w:rsidRDefault="00327060" w:rsidP="0002304B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20" w:after="0" w:line="240" w:lineRule="auto"/>
              <w:ind w:left="176"/>
              <w:textAlignment w:val="center"/>
              <w:rPr>
                <w:rFonts w:asciiTheme="minorHAnsi" w:hAnsiTheme="minorHAnsi"/>
              </w:rPr>
            </w:pPr>
            <w:r w:rsidRPr="000E074F">
              <w:rPr>
                <w:rFonts w:asciiTheme="minorHAnsi" w:hAnsiTheme="minorHAnsi"/>
              </w:rPr>
              <w:t>notatka syntetyzująca</w:t>
            </w:r>
          </w:p>
          <w:p w:rsidR="00327060" w:rsidRPr="0045743F" w:rsidRDefault="00327060" w:rsidP="0002304B">
            <w:pPr>
              <w:spacing w:after="0" w:line="240" w:lineRule="auto"/>
              <w:ind w:left="142" w:right="85"/>
              <w:rPr>
                <w:rFonts w:asciiTheme="minorHAnsi" w:hAnsiTheme="minorHAnsi"/>
                <w:color w:val="FF0000"/>
                <w:spacing w:val="-4"/>
              </w:rPr>
            </w:pPr>
            <w:r w:rsidRPr="000E074F">
              <w:rPr>
                <w:rFonts w:asciiTheme="minorHAnsi" w:hAnsiTheme="minorHAnsi"/>
              </w:rPr>
              <w:t>zadanie projektowe</w:t>
            </w:r>
          </w:p>
        </w:tc>
      </w:tr>
      <w:tr w:rsidR="00327060" w:rsidRPr="0045743F" w:rsidTr="00327060">
        <w:trPr>
          <w:cantSplit/>
          <w:trHeight w:val="367"/>
        </w:trPr>
        <w:tc>
          <w:tcPr>
            <w:tcW w:w="588" w:type="dxa"/>
            <w:vMerge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45743F" w:rsidRDefault="00327060" w:rsidP="0002304B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2091" w:type="dxa"/>
            <w:vMerge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45743F" w:rsidRDefault="00327060" w:rsidP="0002304B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2695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Default="00327060" w:rsidP="0002304B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45743F">
              <w:rPr>
                <w:rFonts w:asciiTheme="minorHAnsi" w:hAnsiTheme="minorHAnsi"/>
                <w:color w:val="FF0000"/>
              </w:rPr>
              <w:t xml:space="preserve">Adam Mickiewicz, </w:t>
            </w:r>
          </w:p>
          <w:p w:rsidR="00327060" w:rsidRPr="0045743F" w:rsidRDefault="00327060" w:rsidP="0002304B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45743F">
              <w:rPr>
                <w:rFonts w:asciiTheme="minorHAnsi" w:hAnsiTheme="minorHAnsi"/>
                <w:i/>
                <w:iCs/>
                <w:color w:val="FF0000"/>
              </w:rPr>
              <w:t>Snuć miłość…</w:t>
            </w:r>
          </w:p>
        </w:tc>
        <w:tc>
          <w:tcPr>
            <w:tcW w:w="878" w:type="dxa"/>
            <w:vMerge/>
          </w:tcPr>
          <w:p w:rsidR="00327060" w:rsidRDefault="00327060" w:rsidP="0002304B">
            <w:pPr>
              <w:spacing w:after="0" w:line="240" w:lineRule="auto"/>
              <w:jc w:val="center"/>
              <w:rPr>
                <w:rFonts w:asciiTheme="minorHAnsi" w:hAnsiTheme="minorHAnsi" w:cs="AgendaPl RegularCondensed"/>
                <w:color w:val="FF0000"/>
              </w:rPr>
            </w:pPr>
          </w:p>
        </w:tc>
        <w:tc>
          <w:tcPr>
            <w:tcW w:w="7697" w:type="dxa"/>
            <w:vMerge/>
          </w:tcPr>
          <w:p w:rsidR="00327060" w:rsidRDefault="00327060" w:rsidP="0002304B">
            <w:pPr>
              <w:spacing w:after="0" w:line="240" w:lineRule="auto"/>
              <w:ind w:left="142" w:right="85"/>
              <w:rPr>
                <w:rFonts w:asciiTheme="minorHAnsi" w:hAnsiTheme="minorHAnsi"/>
                <w:color w:val="FF0000"/>
                <w:spacing w:val="-4"/>
              </w:rPr>
            </w:pPr>
          </w:p>
        </w:tc>
      </w:tr>
      <w:tr w:rsidR="00327060" w:rsidRPr="0045743F" w:rsidTr="00327060">
        <w:trPr>
          <w:cantSplit/>
          <w:trHeight w:val="612"/>
        </w:trPr>
        <w:tc>
          <w:tcPr>
            <w:tcW w:w="588" w:type="dxa"/>
            <w:vMerge w:val="restar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45743F" w:rsidRDefault="00327060" w:rsidP="0002304B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  <w:r w:rsidRPr="0045743F">
              <w:rPr>
                <w:rFonts w:asciiTheme="minorHAnsi" w:hAnsiTheme="minorHAnsi"/>
                <w:color w:val="FF0000"/>
              </w:rPr>
              <w:t>47.</w:t>
            </w:r>
          </w:p>
        </w:tc>
        <w:tc>
          <w:tcPr>
            <w:tcW w:w="2091" w:type="dxa"/>
            <w:vMerge w:val="restar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45743F" w:rsidRDefault="00327060" w:rsidP="0002304B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45743F">
              <w:rPr>
                <w:rFonts w:asciiTheme="minorHAnsi" w:hAnsiTheme="minorHAnsi"/>
                <w:i/>
                <w:iCs/>
                <w:color w:val="FF0000"/>
              </w:rPr>
              <w:t>Polały się łzy…</w:t>
            </w:r>
            <w:r w:rsidRPr="0045743F">
              <w:rPr>
                <w:rFonts w:asciiTheme="minorHAnsi" w:hAnsiTheme="minorHAnsi"/>
                <w:color w:val="FF0000"/>
              </w:rPr>
              <w:t xml:space="preserve"> – wzór lapidarności poezji</w:t>
            </w:r>
          </w:p>
        </w:tc>
        <w:tc>
          <w:tcPr>
            <w:tcW w:w="2695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Default="00327060" w:rsidP="0002304B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45743F">
              <w:rPr>
                <w:rFonts w:asciiTheme="minorHAnsi" w:hAnsiTheme="minorHAnsi"/>
                <w:color w:val="FF0000"/>
              </w:rPr>
              <w:t xml:space="preserve">Adam Mickiewicz, </w:t>
            </w:r>
          </w:p>
          <w:p w:rsidR="00327060" w:rsidRPr="0045743F" w:rsidRDefault="00327060" w:rsidP="00327060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45743F">
              <w:rPr>
                <w:rFonts w:asciiTheme="minorHAnsi" w:hAnsiTheme="minorHAnsi"/>
                <w:i/>
                <w:iCs/>
                <w:color w:val="FF0000"/>
              </w:rPr>
              <w:t>Polały się łzy…</w:t>
            </w:r>
          </w:p>
        </w:tc>
        <w:tc>
          <w:tcPr>
            <w:tcW w:w="878" w:type="dxa"/>
            <w:vMerge w:val="restart"/>
          </w:tcPr>
          <w:p w:rsidR="00327060" w:rsidRPr="0045743F" w:rsidRDefault="00327060" w:rsidP="0002304B">
            <w:pPr>
              <w:spacing w:after="0" w:line="240" w:lineRule="auto"/>
              <w:jc w:val="center"/>
              <w:rPr>
                <w:rFonts w:asciiTheme="minorHAnsi" w:hAnsiTheme="minorHAnsi" w:cs="AgendaPl RegularCondensed"/>
                <w:color w:val="FF0000"/>
              </w:rPr>
            </w:pPr>
            <w:r>
              <w:rPr>
                <w:rFonts w:asciiTheme="minorHAnsi" w:hAnsiTheme="minorHAnsi" w:cs="AgendaPl RegularCondensed"/>
                <w:color w:val="FF0000"/>
              </w:rPr>
              <w:t>R</w:t>
            </w:r>
          </w:p>
        </w:tc>
        <w:tc>
          <w:tcPr>
            <w:tcW w:w="7697" w:type="dxa"/>
            <w:vMerge/>
          </w:tcPr>
          <w:p w:rsidR="00327060" w:rsidRPr="0045743F" w:rsidRDefault="00327060" w:rsidP="0002304B">
            <w:pPr>
              <w:spacing w:after="0" w:line="240" w:lineRule="auto"/>
              <w:ind w:left="142" w:right="85"/>
              <w:rPr>
                <w:rFonts w:asciiTheme="minorHAnsi" w:hAnsiTheme="minorHAnsi"/>
                <w:color w:val="FF0000"/>
                <w:spacing w:val="-4"/>
              </w:rPr>
            </w:pPr>
          </w:p>
        </w:tc>
      </w:tr>
      <w:tr w:rsidR="00327060" w:rsidRPr="0045743F" w:rsidTr="00327060">
        <w:trPr>
          <w:cantSplit/>
          <w:trHeight w:val="611"/>
        </w:trPr>
        <w:tc>
          <w:tcPr>
            <w:tcW w:w="588" w:type="dxa"/>
            <w:vMerge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45743F" w:rsidRDefault="00327060" w:rsidP="0002304B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2091" w:type="dxa"/>
            <w:vMerge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45743F" w:rsidRDefault="00327060" w:rsidP="0002304B">
            <w:pPr>
              <w:spacing w:after="0" w:line="240" w:lineRule="auto"/>
              <w:rPr>
                <w:rFonts w:asciiTheme="minorHAnsi" w:hAnsiTheme="minorHAnsi"/>
                <w:i/>
                <w:iCs/>
                <w:color w:val="FF0000"/>
              </w:rPr>
            </w:pPr>
          </w:p>
        </w:tc>
        <w:tc>
          <w:tcPr>
            <w:tcW w:w="2695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Default="00327060" w:rsidP="0002304B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45743F">
              <w:rPr>
                <w:rFonts w:asciiTheme="minorHAnsi" w:hAnsiTheme="minorHAnsi"/>
                <w:color w:val="FF0000"/>
              </w:rPr>
              <w:t xml:space="preserve">Tadeusz Różewicz, </w:t>
            </w:r>
          </w:p>
          <w:p w:rsidR="00327060" w:rsidRPr="0045743F" w:rsidRDefault="00327060" w:rsidP="0002304B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45743F">
              <w:rPr>
                <w:rFonts w:asciiTheme="minorHAnsi" w:hAnsiTheme="minorHAnsi"/>
                <w:i/>
                <w:iCs/>
                <w:color w:val="FF0000"/>
              </w:rPr>
              <w:t>Nasz wieszcz Adam…</w:t>
            </w:r>
          </w:p>
        </w:tc>
        <w:tc>
          <w:tcPr>
            <w:tcW w:w="878" w:type="dxa"/>
            <w:vMerge/>
          </w:tcPr>
          <w:p w:rsidR="00327060" w:rsidRDefault="00327060" w:rsidP="0002304B">
            <w:pPr>
              <w:spacing w:after="0" w:line="240" w:lineRule="auto"/>
              <w:jc w:val="center"/>
              <w:rPr>
                <w:rFonts w:asciiTheme="minorHAnsi" w:hAnsiTheme="minorHAnsi" w:cs="AgendaPl RegularCondensed"/>
                <w:color w:val="FF0000"/>
              </w:rPr>
            </w:pPr>
          </w:p>
        </w:tc>
        <w:tc>
          <w:tcPr>
            <w:tcW w:w="7697" w:type="dxa"/>
            <w:vMerge/>
          </w:tcPr>
          <w:p w:rsidR="00327060" w:rsidRPr="0045743F" w:rsidRDefault="00327060" w:rsidP="0002304B">
            <w:pPr>
              <w:spacing w:after="0" w:line="240" w:lineRule="auto"/>
              <w:ind w:left="142" w:right="85"/>
              <w:rPr>
                <w:rFonts w:asciiTheme="minorHAnsi" w:hAnsiTheme="minorHAnsi"/>
                <w:color w:val="FF0000"/>
                <w:spacing w:val="-4"/>
              </w:rPr>
            </w:pPr>
          </w:p>
        </w:tc>
      </w:tr>
      <w:tr w:rsidR="00327060" w:rsidRPr="0045743F" w:rsidTr="002D1543">
        <w:trPr>
          <w:cantSplit/>
          <w:trHeight w:val="719"/>
        </w:trPr>
        <w:tc>
          <w:tcPr>
            <w:tcW w:w="588" w:type="dxa"/>
            <w:vMerge w:val="restart"/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45743F" w:rsidRDefault="00327060" w:rsidP="000E074F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48.</w:t>
            </w:r>
          </w:p>
        </w:tc>
        <w:tc>
          <w:tcPr>
            <w:tcW w:w="2091" w:type="dxa"/>
            <w:vMerge w:val="restart"/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45743F" w:rsidRDefault="00327060" w:rsidP="000E074F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45743F">
              <w:rPr>
                <w:rFonts w:asciiTheme="minorHAnsi" w:hAnsiTheme="minorHAnsi"/>
                <w:color w:val="FF0000"/>
              </w:rPr>
              <w:t>Romantyczna idealizacja polskości</w:t>
            </w:r>
          </w:p>
        </w:tc>
        <w:tc>
          <w:tcPr>
            <w:tcW w:w="2695" w:type="dxa"/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45743F" w:rsidRDefault="00327060" w:rsidP="00327060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45743F">
              <w:rPr>
                <w:rFonts w:asciiTheme="minorHAnsi" w:hAnsiTheme="minorHAnsi"/>
                <w:color w:val="FF0000"/>
              </w:rPr>
              <w:t xml:space="preserve">Henryk Rzewuski, </w:t>
            </w:r>
            <w:r w:rsidRPr="0045743F">
              <w:rPr>
                <w:rFonts w:asciiTheme="minorHAnsi" w:hAnsiTheme="minorHAnsi"/>
                <w:i/>
                <w:iCs/>
                <w:color w:val="FF0000"/>
              </w:rPr>
              <w:t>Pamiątki Soplicy</w:t>
            </w:r>
          </w:p>
        </w:tc>
        <w:tc>
          <w:tcPr>
            <w:tcW w:w="878" w:type="dxa"/>
            <w:vMerge w:val="restart"/>
            <w:shd w:val="clear" w:color="auto" w:fill="BFBFBF" w:themeFill="background1" w:themeFillShade="BF"/>
          </w:tcPr>
          <w:p w:rsidR="00327060" w:rsidRDefault="00327060" w:rsidP="000E074F">
            <w:pPr>
              <w:spacing w:after="0" w:line="240" w:lineRule="auto"/>
              <w:jc w:val="center"/>
              <w:rPr>
                <w:rFonts w:asciiTheme="minorHAnsi" w:hAnsiTheme="minorHAnsi" w:cs="AgendaPl RegularCondensed"/>
                <w:color w:val="FF0000"/>
              </w:rPr>
            </w:pPr>
            <w:r>
              <w:rPr>
                <w:rFonts w:asciiTheme="minorHAnsi" w:hAnsiTheme="minorHAnsi" w:cs="AgendaPl RegularCondensed"/>
                <w:color w:val="FF0000"/>
              </w:rPr>
              <w:t>R</w:t>
            </w:r>
          </w:p>
        </w:tc>
        <w:tc>
          <w:tcPr>
            <w:tcW w:w="7697" w:type="dxa"/>
            <w:vMerge w:val="restart"/>
            <w:shd w:val="clear" w:color="auto" w:fill="BFBFBF" w:themeFill="background1" w:themeFillShade="BF"/>
          </w:tcPr>
          <w:p w:rsidR="00327060" w:rsidRDefault="00327060" w:rsidP="000E074F">
            <w:pPr>
              <w:spacing w:after="0" w:line="240" w:lineRule="auto"/>
              <w:ind w:left="142" w:right="85"/>
              <w:rPr>
                <w:rFonts w:asciiTheme="minorHAnsi" w:hAnsiTheme="minorHAnsi"/>
                <w:color w:val="FF0000"/>
                <w:spacing w:val="-4"/>
              </w:rPr>
            </w:pPr>
            <w:r>
              <w:rPr>
                <w:rFonts w:asciiTheme="minorHAnsi" w:hAnsiTheme="minorHAnsi"/>
                <w:color w:val="FF0000"/>
                <w:spacing w:val="-4"/>
              </w:rPr>
              <w:t>cechy gatunkowe gawędy szlacheckiej; idealizacja, tradycjonalizm</w:t>
            </w:r>
          </w:p>
          <w:p w:rsidR="00327060" w:rsidRPr="0045743F" w:rsidRDefault="00327060" w:rsidP="000E074F">
            <w:pPr>
              <w:spacing w:before="120" w:after="0" w:line="240" w:lineRule="auto"/>
              <w:ind w:left="142" w:right="85"/>
              <w:rPr>
                <w:rFonts w:asciiTheme="minorHAnsi" w:hAnsiTheme="minorHAnsi"/>
                <w:color w:val="FF0000"/>
                <w:spacing w:val="-4"/>
              </w:rPr>
            </w:pPr>
            <w:r w:rsidRPr="00372F90">
              <w:rPr>
                <w:rFonts w:asciiTheme="minorHAnsi" w:hAnsiTheme="minorHAnsi"/>
              </w:rPr>
              <w:t>zadanie projektowe</w:t>
            </w:r>
          </w:p>
        </w:tc>
      </w:tr>
      <w:tr w:rsidR="00327060" w:rsidRPr="0045743F" w:rsidTr="002D1543">
        <w:trPr>
          <w:cantSplit/>
          <w:trHeight w:val="717"/>
        </w:trPr>
        <w:tc>
          <w:tcPr>
            <w:tcW w:w="588" w:type="dxa"/>
            <w:vMerge/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Default="00327060" w:rsidP="000E074F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2091" w:type="dxa"/>
            <w:vMerge/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45743F" w:rsidRDefault="00327060" w:rsidP="000E074F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2695" w:type="dxa"/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45743F" w:rsidRDefault="00327060" w:rsidP="000E074F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45743F">
              <w:rPr>
                <w:rFonts w:asciiTheme="minorHAnsi" w:hAnsiTheme="minorHAnsi"/>
                <w:color w:val="FF0000"/>
              </w:rPr>
              <w:t xml:space="preserve">Adam Mickiewicz, </w:t>
            </w:r>
            <w:r w:rsidRPr="0045743F">
              <w:rPr>
                <w:rFonts w:asciiTheme="minorHAnsi" w:hAnsiTheme="minorHAnsi"/>
                <w:i/>
                <w:iCs/>
                <w:color w:val="FF0000"/>
              </w:rPr>
              <w:t>Pan Tadeusz</w:t>
            </w:r>
          </w:p>
        </w:tc>
        <w:tc>
          <w:tcPr>
            <w:tcW w:w="878" w:type="dxa"/>
            <w:vMerge/>
            <w:shd w:val="clear" w:color="auto" w:fill="BFBFBF" w:themeFill="background1" w:themeFillShade="BF"/>
          </w:tcPr>
          <w:p w:rsidR="00327060" w:rsidRDefault="00327060" w:rsidP="000E074F">
            <w:pPr>
              <w:spacing w:after="0" w:line="240" w:lineRule="auto"/>
              <w:jc w:val="center"/>
              <w:rPr>
                <w:rFonts w:asciiTheme="minorHAnsi" w:hAnsiTheme="minorHAnsi" w:cs="AgendaPl RegularCondensed"/>
                <w:color w:val="FF0000"/>
              </w:rPr>
            </w:pPr>
          </w:p>
        </w:tc>
        <w:tc>
          <w:tcPr>
            <w:tcW w:w="7697" w:type="dxa"/>
            <w:vMerge/>
            <w:shd w:val="clear" w:color="auto" w:fill="BFBFBF" w:themeFill="background1" w:themeFillShade="BF"/>
          </w:tcPr>
          <w:p w:rsidR="00327060" w:rsidRDefault="00327060" w:rsidP="000E074F">
            <w:pPr>
              <w:spacing w:after="0" w:line="240" w:lineRule="auto"/>
              <w:ind w:left="142" w:right="85"/>
              <w:rPr>
                <w:rFonts w:asciiTheme="minorHAnsi" w:hAnsiTheme="minorHAnsi"/>
                <w:color w:val="FF0000"/>
                <w:spacing w:val="-4"/>
              </w:rPr>
            </w:pPr>
          </w:p>
        </w:tc>
      </w:tr>
      <w:tr w:rsidR="00327060" w:rsidRPr="0045743F" w:rsidTr="00327060">
        <w:trPr>
          <w:cantSplit/>
          <w:trHeight w:val="370"/>
        </w:trPr>
        <w:tc>
          <w:tcPr>
            <w:tcW w:w="588" w:type="dxa"/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45743F" w:rsidRDefault="00327060" w:rsidP="000E074F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lastRenderedPageBreak/>
              <w:t>49.</w:t>
            </w:r>
          </w:p>
        </w:tc>
        <w:tc>
          <w:tcPr>
            <w:tcW w:w="2091" w:type="dxa"/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45743F" w:rsidRDefault="00327060" w:rsidP="000E074F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45743F">
              <w:rPr>
                <w:rFonts w:asciiTheme="minorHAnsi" w:hAnsiTheme="minorHAnsi"/>
                <w:color w:val="FF0000"/>
              </w:rPr>
              <w:t>Świat szlacheckich wyobrażeń</w:t>
            </w:r>
          </w:p>
        </w:tc>
        <w:tc>
          <w:tcPr>
            <w:tcW w:w="2695" w:type="dxa"/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45743F" w:rsidRDefault="00327060" w:rsidP="000E074F">
            <w:pPr>
              <w:spacing w:after="0" w:line="240" w:lineRule="auto"/>
              <w:rPr>
                <w:rFonts w:asciiTheme="minorHAnsi" w:hAnsiTheme="minorHAnsi"/>
                <w:i/>
                <w:iCs/>
                <w:color w:val="FF0000"/>
              </w:rPr>
            </w:pPr>
            <w:r w:rsidRPr="0045743F">
              <w:rPr>
                <w:rFonts w:asciiTheme="minorHAnsi" w:hAnsiTheme="minorHAnsi"/>
                <w:color w:val="FF0000"/>
              </w:rPr>
              <w:t xml:space="preserve">Henryk Rzewuski, </w:t>
            </w:r>
            <w:r w:rsidRPr="0045743F">
              <w:rPr>
                <w:rFonts w:asciiTheme="minorHAnsi" w:hAnsiTheme="minorHAnsi"/>
                <w:i/>
                <w:iCs/>
                <w:color w:val="FF0000"/>
              </w:rPr>
              <w:t>Pamiątki Soplicy</w:t>
            </w:r>
          </w:p>
        </w:tc>
        <w:tc>
          <w:tcPr>
            <w:tcW w:w="878" w:type="dxa"/>
            <w:shd w:val="clear" w:color="auto" w:fill="BFBFBF" w:themeFill="background1" w:themeFillShade="BF"/>
          </w:tcPr>
          <w:p w:rsidR="00327060" w:rsidRDefault="00327060" w:rsidP="000E074F">
            <w:pPr>
              <w:spacing w:after="0" w:line="240" w:lineRule="auto"/>
              <w:jc w:val="center"/>
              <w:rPr>
                <w:rFonts w:asciiTheme="minorHAnsi" w:hAnsiTheme="minorHAnsi" w:cs="AgendaPl RegularCondensed"/>
                <w:color w:val="FF0000"/>
              </w:rPr>
            </w:pPr>
            <w:r>
              <w:rPr>
                <w:rFonts w:asciiTheme="minorHAnsi" w:hAnsiTheme="minorHAnsi" w:cs="AgendaPl RegularCondensed"/>
                <w:color w:val="FF0000"/>
              </w:rPr>
              <w:t>R</w:t>
            </w:r>
          </w:p>
        </w:tc>
        <w:tc>
          <w:tcPr>
            <w:tcW w:w="7697" w:type="dxa"/>
            <w:vMerge/>
            <w:shd w:val="clear" w:color="auto" w:fill="BFBFBF" w:themeFill="background1" w:themeFillShade="BF"/>
          </w:tcPr>
          <w:p w:rsidR="00327060" w:rsidRPr="0045743F" w:rsidRDefault="00327060" w:rsidP="000E074F">
            <w:pPr>
              <w:spacing w:after="0" w:line="240" w:lineRule="auto"/>
              <w:ind w:left="142" w:right="85"/>
              <w:rPr>
                <w:rFonts w:asciiTheme="minorHAnsi" w:hAnsiTheme="minorHAnsi"/>
                <w:color w:val="FF0000"/>
                <w:spacing w:val="-4"/>
              </w:rPr>
            </w:pPr>
          </w:p>
        </w:tc>
      </w:tr>
      <w:tr w:rsidR="00327060" w:rsidRPr="0045743F" w:rsidTr="00327060">
        <w:trPr>
          <w:cantSplit/>
          <w:trHeight w:val="370"/>
        </w:trPr>
        <w:tc>
          <w:tcPr>
            <w:tcW w:w="588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Default="00327060" w:rsidP="000E074F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50.</w:t>
            </w:r>
          </w:p>
        </w:tc>
        <w:tc>
          <w:tcPr>
            <w:tcW w:w="209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45743F" w:rsidRDefault="00327060" w:rsidP="000E074F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110D41">
              <w:rPr>
                <w:rFonts w:asciiTheme="minorHAnsi" w:hAnsiTheme="minorHAnsi"/>
                <w:color w:val="FF0000"/>
              </w:rPr>
              <w:t>Językowy obraz świata</w:t>
            </w:r>
          </w:p>
        </w:tc>
        <w:tc>
          <w:tcPr>
            <w:tcW w:w="2695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45743F" w:rsidRDefault="00327060" w:rsidP="000E074F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45743F">
              <w:rPr>
                <w:rFonts w:asciiTheme="minorHAnsi" w:hAnsiTheme="minorHAnsi"/>
                <w:color w:val="FF0000"/>
              </w:rPr>
              <w:t xml:space="preserve">Henryk Rzewuski, </w:t>
            </w:r>
            <w:r w:rsidRPr="0045743F">
              <w:rPr>
                <w:rFonts w:asciiTheme="minorHAnsi" w:hAnsiTheme="minorHAnsi"/>
                <w:i/>
                <w:iCs/>
                <w:color w:val="FF0000"/>
              </w:rPr>
              <w:t>Pamiątki Soplicy</w:t>
            </w:r>
          </w:p>
        </w:tc>
        <w:tc>
          <w:tcPr>
            <w:tcW w:w="878" w:type="dxa"/>
            <w:shd w:val="clear" w:color="auto" w:fill="FFFFFF" w:themeFill="background1"/>
          </w:tcPr>
          <w:p w:rsidR="00327060" w:rsidRDefault="00327060" w:rsidP="000E074F">
            <w:pPr>
              <w:spacing w:after="0" w:line="240" w:lineRule="auto"/>
              <w:jc w:val="center"/>
              <w:rPr>
                <w:rFonts w:asciiTheme="minorHAnsi" w:hAnsiTheme="minorHAnsi" w:cs="AgendaPl RegularCondensed"/>
                <w:color w:val="FF0000"/>
              </w:rPr>
            </w:pPr>
            <w:r>
              <w:rPr>
                <w:rFonts w:asciiTheme="minorHAnsi" w:hAnsiTheme="minorHAnsi" w:cs="AgendaPl RegularCondensed"/>
                <w:color w:val="FF0000"/>
              </w:rPr>
              <w:t>R</w:t>
            </w:r>
          </w:p>
        </w:tc>
        <w:tc>
          <w:tcPr>
            <w:tcW w:w="7697" w:type="dxa"/>
            <w:shd w:val="clear" w:color="auto" w:fill="FFFFFF" w:themeFill="background1"/>
          </w:tcPr>
          <w:p w:rsidR="00327060" w:rsidRPr="001666E1" w:rsidRDefault="00327060" w:rsidP="000E074F">
            <w:pPr>
              <w:spacing w:after="0" w:line="240" w:lineRule="auto"/>
              <w:ind w:left="170" w:right="170"/>
              <w:rPr>
                <w:rFonts w:asciiTheme="minorHAnsi" w:hAnsiTheme="minorHAnsi" w:cstheme="minorHAnsi"/>
                <w:color w:val="FF0000"/>
              </w:rPr>
            </w:pPr>
            <w:r w:rsidRPr="001666E1">
              <w:rPr>
                <w:rFonts w:asciiTheme="minorHAnsi" w:hAnsiTheme="minorHAnsi" w:cstheme="minorHAnsi"/>
                <w:color w:val="FF0000"/>
                <w:spacing w:val="-4"/>
              </w:rPr>
              <w:t xml:space="preserve">stereotypy kulturowe; </w:t>
            </w:r>
            <w:proofErr w:type="spellStart"/>
            <w:r w:rsidRPr="001666E1">
              <w:rPr>
                <w:rFonts w:asciiTheme="minorHAnsi" w:hAnsiTheme="minorHAnsi" w:cstheme="minorHAnsi"/>
                <w:color w:val="FF0000"/>
                <w:spacing w:val="-4"/>
              </w:rPr>
              <w:t>kulturemy</w:t>
            </w:r>
            <w:proofErr w:type="spellEnd"/>
            <w:r w:rsidRPr="001666E1">
              <w:rPr>
                <w:rFonts w:asciiTheme="minorHAnsi" w:hAnsiTheme="minorHAnsi" w:cstheme="minorHAnsi"/>
                <w:color w:val="FF0000"/>
                <w:spacing w:val="-4"/>
              </w:rPr>
              <w:t xml:space="preserve">; </w:t>
            </w:r>
            <w:r w:rsidRPr="001666E1">
              <w:rPr>
                <w:rFonts w:asciiTheme="minorHAnsi" w:hAnsiTheme="minorHAnsi" w:cstheme="minorHAnsi"/>
                <w:color w:val="FF0000"/>
              </w:rPr>
              <w:t xml:space="preserve">rola języka w budowaniu obrazu świata </w:t>
            </w:r>
          </w:p>
        </w:tc>
      </w:tr>
      <w:tr w:rsidR="00327060" w:rsidRPr="00AC05F5" w:rsidTr="00327060">
        <w:trPr>
          <w:cantSplit/>
          <w:trHeight w:val="594"/>
        </w:trPr>
        <w:tc>
          <w:tcPr>
            <w:tcW w:w="58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110D41" w:rsidRDefault="00327060" w:rsidP="0011215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10D41">
              <w:rPr>
                <w:rFonts w:asciiTheme="minorHAnsi" w:hAnsiTheme="minorHAnsi"/>
              </w:rPr>
              <w:t>51.</w:t>
            </w:r>
          </w:p>
        </w:tc>
        <w:tc>
          <w:tcPr>
            <w:tcW w:w="209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110D41" w:rsidRDefault="00327060" w:rsidP="00112152">
            <w:pPr>
              <w:spacing w:after="0" w:line="240" w:lineRule="auto"/>
              <w:rPr>
                <w:rFonts w:asciiTheme="minorHAnsi" w:hAnsiTheme="minorHAnsi"/>
              </w:rPr>
            </w:pPr>
            <w:r w:rsidRPr="00110D41">
              <w:rPr>
                <w:rFonts w:asciiTheme="minorHAnsi" w:hAnsiTheme="minorHAnsi"/>
              </w:rPr>
              <w:t>Romantyczny kreacjonizm Słowackiego</w:t>
            </w:r>
          </w:p>
        </w:tc>
        <w:tc>
          <w:tcPr>
            <w:tcW w:w="26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110D41" w:rsidRDefault="00327060" w:rsidP="00112152">
            <w:pPr>
              <w:spacing w:after="0" w:line="240" w:lineRule="auto"/>
              <w:rPr>
                <w:rFonts w:asciiTheme="minorHAnsi" w:hAnsiTheme="minorHAnsi"/>
              </w:rPr>
            </w:pPr>
            <w:r w:rsidRPr="00110D41">
              <w:rPr>
                <w:rFonts w:asciiTheme="minorHAnsi" w:hAnsiTheme="minorHAnsi"/>
              </w:rPr>
              <w:t xml:space="preserve">Juliusz Słowacki, </w:t>
            </w:r>
            <w:r w:rsidRPr="00110D41">
              <w:rPr>
                <w:rFonts w:asciiTheme="minorHAnsi" w:hAnsiTheme="minorHAnsi"/>
                <w:i/>
                <w:iCs/>
              </w:rPr>
              <w:t>Rozłączenie</w:t>
            </w:r>
          </w:p>
        </w:tc>
        <w:tc>
          <w:tcPr>
            <w:tcW w:w="878" w:type="dxa"/>
          </w:tcPr>
          <w:p w:rsidR="00327060" w:rsidRPr="00110D41" w:rsidRDefault="00327060" w:rsidP="00112152">
            <w:pPr>
              <w:spacing w:after="0" w:line="240" w:lineRule="auto"/>
              <w:jc w:val="center"/>
              <w:rPr>
                <w:rFonts w:asciiTheme="minorHAnsi" w:hAnsiTheme="minorHAnsi"/>
                <w:strike/>
              </w:rPr>
            </w:pPr>
            <w:r w:rsidRPr="00110D41">
              <w:rPr>
                <w:rFonts w:asciiTheme="minorHAnsi" w:hAnsiTheme="minorHAnsi"/>
              </w:rPr>
              <w:t>P</w:t>
            </w:r>
          </w:p>
        </w:tc>
        <w:tc>
          <w:tcPr>
            <w:tcW w:w="7697" w:type="dxa"/>
          </w:tcPr>
          <w:p w:rsidR="00327060" w:rsidRPr="00110D41" w:rsidRDefault="00327060" w:rsidP="00112152">
            <w:pPr>
              <w:spacing w:after="0" w:line="240" w:lineRule="auto"/>
              <w:ind w:left="170" w:righ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list poetycki; wiersz kreacjonistyczny; kontekst biograficzny utworu</w:t>
            </w:r>
          </w:p>
        </w:tc>
      </w:tr>
      <w:tr w:rsidR="00327060" w:rsidRPr="00AC05F5" w:rsidTr="00327060">
        <w:trPr>
          <w:cantSplit/>
          <w:trHeight w:val="594"/>
        </w:trPr>
        <w:tc>
          <w:tcPr>
            <w:tcW w:w="58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110D41" w:rsidRDefault="00327060" w:rsidP="0011215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52.</w:t>
            </w:r>
          </w:p>
        </w:tc>
        <w:tc>
          <w:tcPr>
            <w:tcW w:w="209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110D41" w:rsidRDefault="00327060" w:rsidP="00112152">
            <w:pPr>
              <w:spacing w:after="0" w:line="240" w:lineRule="auto"/>
              <w:rPr>
                <w:rFonts w:asciiTheme="minorHAnsi" w:hAnsiTheme="minorHAnsi"/>
              </w:rPr>
            </w:pPr>
            <w:r w:rsidRPr="00110D41">
              <w:rPr>
                <w:rFonts w:asciiTheme="minorHAnsi" w:hAnsiTheme="minorHAnsi"/>
              </w:rPr>
              <w:t>Dylematy egzystencjalne Kordiana</w:t>
            </w:r>
          </w:p>
        </w:tc>
        <w:tc>
          <w:tcPr>
            <w:tcW w:w="2695" w:type="dxa"/>
            <w:vMerge w:val="restar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110D41" w:rsidRDefault="00327060" w:rsidP="00112152">
            <w:pPr>
              <w:spacing w:after="0" w:line="240" w:lineRule="auto"/>
              <w:rPr>
                <w:rFonts w:asciiTheme="minorHAnsi" w:hAnsiTheme="minorHAnsi"/>
              </w:rPr>
            </w:pPr>
            <w:r w:rsidRPr="00110D41">
              <w:rPr>
                <w:rFonts w:asciiTheme="minorHAnsi" w:hAnsiTheme="minorHAnsi"/>
              </w:rPr>
              <w:t xml:space="preserve">Juliusz Słowacki, </w:t>
            </w:r>
            <w:r w:rsidRPr="00110D41">
              <w:rPr>
                <w:rFonts w:asciiTheme="minorHAnsi" w:hAnsiTheme="minorHAnsi"/>
                <w:i/>
                <w:iCs/>
              </w:rPr>
              <w:t>Kordian</w:t>
            </w:r>
          </w:p>
        </w:tc>
        <w:tc>
          <w:tcPr>
            <w:tcW w:w="878" w:type="dxa"/>
          </w:tcPr>
          <w:p w:rsidR="00327060" w:rsidRPr="00110D41" w:rsidRDefault="00327060" w:rsidP="0011215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</w:p>
        </w:tc>
        <w:tc>
          <w:tcPr>
            <w:tcW w:w="7697" w:type="dxa"/>
            <w:vMerge w:val="restart"/>
          </w:tcPr>
          <w:p w:rsidR="00327060" w:rsidRDefault="00327060" w:rsidP="00112152">
            <w:pPr>
              <w:spacing w:after="0" w:line="240" w:lineRule="auto"/>
              <w:ind w:left="170" w:right="170"/>
              <w:rPr>
                <w:rFonts w:asciiTheme="minorHAnsi" w:hAnsiTheme="minorHAnsi" w:cstheme="minorHAnsi"/>
              </w:rPr>
            </w:pPr>
            <w:r w:rsidRPr="001666E1">
              <w:rPr>
                <w:rFonts w:asciiTheme="minorHAnsi" w:hAnsiTheme="minorHAnsi" w:cstheme="minorHAnsi"/>
              </w:rPr>
              <w:t xml:space="preserve">dramat romantyczny; motyw </w:t>
            </w:r>
            <w:r w:rsidRPr="001666E1">
              <w:rPr>
                <w:rFonts w:asciiTheme="minorHAnsi" w:hAnsiTheme="minorHAnsi" w:cstheme="minorHAnsi"/>
                <w:spacing w:val="-4"/>
              </w:rPr>
              <w:t xml:space="preserve">walki o niepodległość, </w:t>
            </w:r>
            <w:proofErr w:type="spellStart"/>
            <w:r w:rsidRPr="001666E1">
              <w:rPr>
                <w:rFonts w:asciiTheme="minorHAnsi" w:hAnsiTheme="minorHAnsi" w:cstheme="minorHAnsi"/>
                <w:spacing w:val="-4"/>
              </w:rPr>
              <w:t>winkelriedyzm</w:t>
            </w:r>
            <w:proofErr w:type="spellEnd"/>
            <w:r w:rsidRPr="001666E1">
              <w:rPr>
                <w:rFonts w:asciiTheme="minorHAnsi" w:hAnsiTheme="minorHAnsi" w:cstheme="minorHAnsi"/>
                <w:spacing w:val="-4"/>
              </w:rPr>
              <w:t xml:space="preserve">; wizja poezji i poety; </w:t>
            </w:r>
            <w:r w:rsidRPr="001666E1">
              <w:rPr>
                <w:rFonts w:asciiTheme="minorHAnsi" w:hAnsiTheme="minorHAnsi" w:cstheme="minorHAnsi"/>
                <w:color w:val="000000"/>
              </w:rPr>
              <w:t>określanie problematyki egzystencjalnej i wartości obecnych w</w:t>
            </w:r>
            <w:r>
              <w:rPr>
                <w:rFonts w:asciiTheme="minorHAnsi" w:hAnsiTheme="minorHAnsi" w:cstheme="minorHAnsi"/>
                <w:color w:val="000000"/>
              </w:rPr>
              <w:t> </w:t>
            </w:r>
            <w:r w:rsidRPr="001666E1">
              <w:rPr>
                <w:rFonts w:asciiTheme="minorHAnsi" w:hAnsiTheme="minorHAnsi" w:cstheme="minorHAnsi"/>
                <w:color w:val="000000"/>
              </w:rPr>
              <w:t>utworze</w:t>
            </w:r>
            <w:r w:rsidRPr="001666E1">
              <w:rPr>
                <w:rFonts w:asciiTheme="minorHAnsi" w:hAnsiTheme="minorHAnsi" w:cstheme="minorHAnsi"/>
              </w:rPr>
              <w:t>; propozycje</w:t>
            </w:r>
            <w:r w:rsidRPr="001C397D">
              <w:rPr>
                <w:rFonts w:asciiTheme="minorHAnsi" w:hAnsiTheme="minorHAnsi" w:cstheme="minorHAnsi"/>
              </w:rPr>
              <w:t xml:space="preserve"> interpretacji dzieła z</w:t>
            </w:r>
            <w:r>
              <w:rPr>
                <w:rFonts w:asciiTheme="minorHAnsi" w:hAnsiTheme="minorHAnsi" w:cstheme="minorHAnsi"/>
              </w:rPr>
              <w:t> </w:t>
            </w:r>
            <w:r w:rsidRPr="001C397D">
              <w:rPr>
                <w:rFonts w:asciiTheme="minorHAnsi" w:hAnsiTheme="minorHAnsi" w:cstheme="minorHAnsi"/>
              </w:rPr>
              <w:t>wykorzystaniem kontekstów</w:t>
            </w:r>
          </w:p>
          <w:p w:rsidR="00327060" w:rsidRPr="002257F4" w:rsidRDefault="00327060" w:rsidP="00112152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20" w:after="0" w:line="240" w:lineRule="auto"/>
              <w:ind w:left="176"/>
              <w:textAlignment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szkic interpretacyjny</w:t>
            </w:r>
            <w:r w:rsidRPr="002257F4">
              <w:rPr>
                <w:rFonts w:asciiTheme="minorHAnsi" w:hAnsiTheme="minorHAnsi"/>
                <w:color w:val="000000" w:themeColor="text1"/>
              </w:rPr>
              <w:t>, wypowiedź argumentacyjna</w:t>
            </w:r>
          </w:p>
          <w:p w:rsidR="00327060" w:rsidRPr="001F336B" w:rsidRDefault="00327060" w:rsidP="00112152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20" w:after="0" w:line="240" w:lineRule="auto"/>
              <w:ind w:left="176"/>
              <w:textAlignment w:val="center"/>
              <w:rPr>
                <w:rFonts w:asciiTheme="minorHAnsi" w:hAnsiTheme="minorHAnsi"/>
              </w:rPr>
            </w:pPr>
            <w:r w:rsidRPr="002257F4">
              <w:rPr>
                <w:rFonts w:asciiTheme="minorHAnsi" w:hAnsiTheme="minorHAnsi"/>
              </w:rPr>
              <w:t>zadanie projektowe</w:t>
            </w:r>
          </w:p>
        </w:tc>
      </w:tr>
      <w:tr w:rsidR="00327060" w:rsidRPr="00AC05F5" w:rsidTr="00327060">
        <w:trPr>
          <w:cantSplit/>
          <w:trHeight w:val="594"/>
        </w:trPr>
        <w:tc>
          <w:tcPr>
            <w:tcW w:w="58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Default="00327060" w:rsidP="0011215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53.</w:t>
            </w:r>
          </w:p>
        </w:tc>
        <w:tc>
          <w:tcPr>
            <w:tcW w:w="209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110D41" w:rsidRDefault="00327060" w:rsidP="00112152">
            <w:pPr>
              <w:spacing w:after="0" w:line="240" w:lineRule="auto"/>
              <w:rPr>
                <w:rFonts w:asciiTheme="minorHAnsi" w:hAnsiTheme="minorHAnsi"/>
              </w:rPr>
            </w:pPr>
            <w:r w:rsidRPr="00110D41">
              <w:rPr>
                <w:rFonts w:asciiTheme="minorHAnsi" w:hAnsiTheme="minorHAnsi"/>
              </w:rPr>
              <w:t>Kordian w poszukiwaniu wartości</w:t>
            </w:r>
          </w:p>
        </w:tc>
        <w:tc>
          <w:tcPr>
            <w:tcW w:w="2695" w:type="dxa"/>
            <w:vMerge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110D41" w:rsidRDefault="00327060" w:rsidP="001121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78" w:type="dxa"/>
          </w:tcPr>
          <w:p w:rsidR="00327060" w:rsidRPr="00110D41" w:rsidRDefault="00327060" w:rsidP="0011215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</w:p>
        </w:tc>
        <w:tc>
          <w:tcPr>
            <w:tcW w:w="7697" w:type="dxa"/>
            <w:vMerge/>
          </w:tcPr>
          <w:p w:rsidR="00327060" w:rsidRPr="00110D41" w:rsidRDefault="00327060" w:rsidP="00112152">
            <w:pPr>
              <w:spacing w:before="120" w:after="0" w:line="240" w:lineRule="auto"/>
              <w:ind w:left="142"/>
              <w:rPr>
                <w:rFonts w:asciiTheme="minorHAnsi" w:hAnsiTheme="minorHAnsi"/>
              </w:rPr>
            </w:pPr>
          </w:p>
        </w:tc>
      </w:tr>
      <w:tr w:rsidR="00327060" w:rsidRPr="00AC05F5" w:rsidTr="00327060">
        <w:trPr>
          <w:cantSplit/>
          <w:trHeight w:val="594"/>
        </w:trPr>
        <w:tc>
          <w:tcPr>
            <w:tcW w:w="58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Default="00327060" w:rsidP="0011215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54.</w:t>
            </w:r>
          </w:p>
        </w:tc>
        <w:tc>
          <w:tcPr>
            <w:tcW w:w="209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110D41" w:rsidRDefault="00327060" w:rsidP="00112152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110D41">
              <w:rPr>
                <w:rFonts w:asciiTheme="minorHAnsi" w:hAnsiTheme="minorHAnsi"/>
              </w:rPr>
              <w:t>Winkelriedyzm</w:t>
            </w:r>
            <w:proofErr w:type="spellEnd"/>
            <w:r w:rsidRPr="00110D41">
              <w:rPr>
                <w:rFonts w:asciiTheme="minorHAnsi" w:hAnsiTheme="minorHAnsi"/>
              </w:rPr>
              <w:t xml:space="preserve"> kontra mesjanizm</w:t>
            </w:r>
          </w:p>
        </w:tc>
        <w:tc>
          <w:tcPr>
            <w:tcW w:w="2695" w:type="dxa"/>
            <w:vMerge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110D41" w:rsidRDefault="00327060" w:rsidP="001121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78" w:type="dxa"/>
          </w:tcPr>
          <w:p w:rsidR="00327060" w:rsidRPr="00110D41" w:rsidRDefault="00327060" w:rsidP="0011215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</w:p>
        </w:tc>
        <w:tc>
          <w:tcPr>
            <w:tcW w:w="7697" w:type="dxa"/>
            <w:vMerge/>
          </w:tcPr>
          <w:p w:rsidR="00327060" w:rsidRPr="00110D41" w:rsidRDefault="00327060" w:rsidP="00112152">
            <w:pPr>
              <w:spacing w:before="120" w:after="0" w:line="240" w:lineRule="auto"/>
              <w:ind w:left="142"/>
              <w:rPr>
                <w:rFonts w:asciiTheme="minorHAnsi" w:hAnsiTheme="minorHAnsi"/>
              </w:rPr>
            </w:pPr>
          </w:p>
        </w:tc>
      </w:tr>
      <w:tr w:rsidR="00327060" w:rsidRPr="00AC05F5" w:rsidTr="00327060">
        <w:trPr>
          <w:cantSplit/>
          <w:trHeight w:val="594"/>
        </w:trPr>
        <w:tc>
          <w:tcPr>
            <w:tcW w:w="58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Default="00327060" w:rsidP="0011215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55.</w:t>
            </w:r>
          </w:p>
        </w:tc>
        <w:tc>
          <w:tcPr>
            <w:tcW w:w="209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110D41" w:rsidRDefault="00327060" w:rsidP="00112152">
            <w:pPr>
              <w:spacing w:after="0" w:line="240" w:lineRule="auto"/>
              <w:rPr>
                <w:rFonts w:asciiTheme="minorHAnsi" w:hAnsiTheme="minorHAnsi"/>
              </w:rPr>
            </w:pPr>
            <w:r w:rsidRPr="00110D41">
              <w:rPr>
                <w:rFonts w:asciiTheme="minorHAnsi" w:hAnsiTheme="minorHAnsi"/>
              </w:rPr>
              <w:t>Dlaczego upadło powstanie listopadowe?</w:t>
            </w:r>
          </w:p>
        </w:tc>
        <w:tc>
          <w:tcPr>
            <w:tcW w:w="26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Default="00327060" w:rsidP="00112152">
            <w:pPr>
              <w:spacing w:after="0" w:line="240" w:lineRule="auto"/>
              <w:rPr>
                <w:rFonts w:asciiTheme="minorHAnsi" w:hAnsiTheme="minorHAnsi"/>
              </w:rPr>
            </w:pPr>
            <w:r w:rsidRPr="00110D41">
              <w:rPr>
                <w:rFonts w:asciiTheme="minorHAnsi" w:hAnsiTheme="minorHAnsi"/>
              </w:rPr>
              <w:t xml:space="preserve">Juliusz Słowacki, </w:t>
            </w:r>
            <w:r w:rsidRPr="008C56D6">
              <w:rPr>
                <w:rFonts w:asciiTheme="minorHAnsi" w:hAnsiTheme="minorHAnsi"/>
                <w:i/>
                <w:iCs/>
              </w:rPr>
              <w:t>Kordian</w:t>
            </w:r>
          </w:p>
          <w:p w:rsidR="00327060" w:rsidRPr="00110D41" w:rsidRDefault="00327060" w:rsidP="00112152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110D41">
              <w:rPr>
                <w:rFonts w:asciiTheme="minorHAnsi" w:hAnsiTheme="minorHAnsi"/>
              </w:rPr>
              <w:t xml:space="preserve">Ernest Bryll, </w:t>
            </w:r>
            <w:r w:rsidRPr="008C56D6">
              <w:rPr>
                <w:rFonts w:asciiTheme="minorHAnsi" w:hAnsiTheme="minorHAnsi"/>
                <w:i/>
                <w:iCs/>
              </w:rPr>
              <w:t>Lekcja polskiego – Słowacki</w:t>
            </w:r>
          </w:p>
        </w:tc>
        <w:tc>
          <w:tcPr>
            <w:tcW w:w="878" w:type="dxa"/>
          </w:tcPr>
          <w:p w:rsidR="00327060" w:rsidRPr="00110D41" w:rsidRDefault="00327060" w:rsidP="0011215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</w:p>
        </w:tc>
        <w:tc>
          <w:tcPr>
            <w:tcW w:w="7697" w:type="dxa"/>
            <w:vMerge/>
          </w:tcPr>
          <w:p w:rsidR="00327060" w:rsidRPr="00110D41" w:rsidRDefault="00327060" w:rsidP="00112152">
            <w:pPr>
              <w:spacing w:before="120" w:after="0" w:line="240" w:lineRule="auto"/>
              <w:ind w:left="142"/>
              <w:rPr>
                <w:rFonts w:asciiTheme="minorHAnsi" w:hAnsiTheme="minorHAnsi"/>
              </w:rPr>
            </w:pPr>
          </w:p>
        </w:tc>
      </w:tr>
      <w:tr w:rsidR="00327060" w:rsidRPr="00AC05F5" w:rsidTr="00327060">
        <w:trPr>
          <w:cantSplit/>
          <w:trHeight w:val="594"/>
        </w:trPr>
        <w:tc>
          <w:tcPr>
            <w:tcW w:w="58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Default="00327060" w:rsidP="0011215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56.</w:t>
            </w:r>
          </w:p>
        </w:tc>
        <w:tc>
          <w:tcPr>
            <w:tcW w:w="209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110D41" w:rsidRDefault="00327060" w:rsidP="00112152">
            <w:pPr>
              <w:spacing w:after="0" w:line="240" w:lineRule="auto"/>
              <w:rPr>
                <w:rFonts w:asciiTheme="minorHAnsi" w:hAnsiTheme="minorHAnsi"/>
              </w:rPr>
            </w:pPr>
            <w:r w:rsidRPr="008C56D6">
              <w:rPr>
                <w:rFonts w:asciiTheme="minorHAnsi" w:hAnsiTheme="minorHAnsi"/>
              </w:rPr>
              <w:t>Śmierć bohatera romantycznego</w:t>
            </w:r>
          </w:p>
        </w:tc>
        <w:tc>
          <w:tcPr>
            <w:tcW w:w="26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Default="00327060" w:rsidP="00112152">
            <w:pPr>
              <w:spacing w:after="0" w:line="240" w:lineRule="auto"/>
              <w:rPr>
                <w:rFonts w:asciiTheme="minorHAnsi" w:hAnsiTheme="minorHAnsi"/>
                <w:i/>
                <w:iCs/>
              </w:rPr>
            </w:pPr>
            <w:r w:rsidRPr="00110D41">
              <w:rPr>
                <w:rFonts w:asciiTheme="minorHAnsi" w:hAnsiTheme="minorHAnsi"/>
              </w:rPr>
              <w:t xml:space="preserve">Juliusz Słowacki, </w:t>
            </w:r>
            <w:r w:rsidRPr="008C56D6">
              <w:rPr>
                <w:rFonts w:asciiTheme="minorHAnsi" w:hAnsiTheme="minorHAnsi"/>
                <w:i/>
                <w:iCs/>
              </w:rPr>
              <w:t>Kordian</w:t>
            </w:r>
          </w:p>
          <w:p w:rsidR="00327060" w:rsidRPr="00110D41" w:rsidRDefault="00327060" w:rsidP="00112152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8C56D6">
              <w:rPr>
                <w:rFonts w:asciiTheme="minorHAnsi" w:hAnsiTheme="minorHAnsi"/>
              </w:rPr>
              <w:t xml:space="preserve">Czesław Miłosz, </w:t>
            </w:r>
            <w:r w:rsidRPr="008C56D6">
              <w:rPr>
                <w:rFonts w:asciiTheme="minorHAnsi" w:hAnsiTheme="minorHAnsi"/>
                <w:i/>
                <w:iCs/>
              </w:rPr>
              <w:t>Twój głos</w:t>
            </w:r>
          </w:p>
        </w:tc>
        <w:tc>
          <w:tcPr>
            <w:tcW w:w="878" w:type="dxa"/>
          </w:tcPr>
          <w:p w:rsidR="00327060" w:rsidRPr="00110D41" w:rsidRDefault="00327060" w:rsidP="0011215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</w:p>
        </w:tc>
        <w:tc>
          <w:tcPr>
            <w:tcW w:w="7697" w:type="dxa"/>
            <w:vMerge/>
          </w:tcPr>
          <w:p w:rsidR="00327060" w:rsidRPr="00110D41" w:rsidRDefault="00327060" w:rsidP="00112152">
            <w:pPr>
              <w:spacing w:before="120" w:after="0" w:line="240" w:lineRule="auto"/>
              <w:ind w:left="142"/>
              <w:rPr>
                <w:rFonts w:asciiTheme="minorHAnsi" w:hAnsiTheme="minorHAnsi"/>
              </w:rPr>
            </w:pPr>
          </w:p>
        </w:tc>
      </w:tr>
      <w:tr w:rsidR="00327060" w:rsidRPr="00AC05F5" w:rsidTr="00327060">
        <w:trPr>
          <w:cantSplit/>
          <w:trHeight w:val="594"/>
        </w:trPr>
        <w:tc>
          <w:tcPr>
            <w:tcW w:w="58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Default="00327060" w:rsidP="0011215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57.</w:t>
            </w:r>
          </w:p>
        </w:tc>
        <w:tc>
          <w:tcPr>
            <w:tcW w:w="209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8C56D6" w:rsidRDefault="00327060" w:rsidP="00112152">
            <w:pPr>
              <w:spacing w:after="0" w:line="240" w:lineRule="auto"/>
              <w:rPr>
                <w:rFonts w:asciiTheme="minorHAnsi" w:hAnsiTheme="minorHAnsi"/>
              </w:rPr>
            </w:pPr>
            <w:r w:rsidRPr="008C56D6">
              <w:rPr>
                <w:rFonts w:asciiTheme="minorHAnsi" w:hAnsiTheme="minorHAnsi"/>
              </w:rPr>
              <w:t>Kordian – romantyczny czy współczesny?</w:t>
            </w:r>
          </w:p>
        </w:tc>
        <w:tc>
          <w:tcPr>
            <w:tcW w:w="26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110D41" w:rsidRDefault="00327060" w:rsidP="00112152">
            <w:pPr>
              <w:spacing w:after="0" w:line="240" w:lineRule="auto"/>
              <w:rPr>
                <w:rFonts w:asciiTheme="minorHAnsi" w:hAnsiTheme="minorHAnsi"/>
              </w:rPr>
            </w:pPr>
            <w:r w:rsidRPr="000A1979">
              <w:rPr>
                <w:rFonts w:asciiTheme="minorHAnsi" w:hAnsiTheme="minorHAnsi"/>
                <w:i/>
                <w:iCs/>
              </w:rPr>
              <w:t>Kordian</w:t>
            </w:r>
            <w:r>
              <w:rPr>
                <w:rFonts w:asciiTheme="minorHAnsi" w:hAnsiTheme="minorHAnsi"/>
              </w:rPr>
              <w:t>, reż. Jan Englert</w:t>
            </w:r>
          </w:p>
        </w:tc>
        <w:tc>
          <w:tcPr>
            <w:tcW w:w="878" w:type="dxa"/>
          </w:tcPr>
          <w:p w:rsidR="00327060" w:rsidRPr="00110D41" w:rsidRDefault="00327060" w:rsidP="0011215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</w:p>
        </w:tc>
        <w:tc>
          <w:tcPr>
            <w:tcW w:w="7697" w:type="dxa"/>
          </w:tcPr>
          <w:p w:rsidR="00327060" w:rsidRPr="00110D41" w:rsidRDefault="00327060" w:rsidP="00112152">
            <w:pPr>
              <w:spacing w:after="0" w:line="240" w:lineRule="auto"/>
              <w:ind w:left="1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inscenizacja dramatu romantycznego</w:t>
            </w:r>
          </w:p>
        </w:tc>
      </w:tr>
      <w:tr w:rsidR="00327060" w:rsidRPr="00AC05F5" w:rsidTr="00327060">
        <w:trPr>
          <w:cantSplit/>
          <w:trHeight w:val="594"/>
        </w:trPr>
        <w:tc>
          <w:tcPr>
            <w:tcW w:w="58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Default="00327060" w:rsidP="0082638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58. </w:t>
            </w:r>
          </w:p>
        </w:tc>
        <w:tc>
          <w:tcPr>
            <w:tcW w:w="209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8C56D6" w:rsidRDefault="00327060" w:rsidP="0082638B">
            <w:pPr>
              <w:spacing w:after="0" w:line="240" w:lineRule="auto"/>
              <w:rPr>
                <w:rFonts w:asciiTheme="minorHAnsi" w:hAnsiTheme="minorHAnsi"/>
              </w:rPr>
            </w:pPr>
            <w:r w:rsidRPr="00946D10">
              <w:rPr>
                <w:rFonts w:asciiTheme="minorHAnsi" w:hAnsiTheme="minorHAnsi"/>
              </w:rPr>
              <w:t>Romantyczna ironia</w:t>
            </w:r>
          </w:p>
        </w:tc>
        <w:tc>
          <w:tcPr>
            <w:tcW w:w="26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Default="00327060" w:rsidP="0082638B">
            <w:pPr>
              <w:spacing w:after="0" w:line="240" w:lineRule="auto"/>
              <w:rPr>
                <w:rFonts w:asciiTheme="minorHAnsi" w:hAnsiTheme="minorHAnsi"/>
              </w:rPr>
            </w:pPr>
            <w:r w:rsidRPr="00946D10">
              <w:rPr>
                <w:rFonts w:asciiTheme="minorHAnsi" w:hAnsiTheme="minorHAnsi"/>
              </w:rPr>
              <w:t xml:space="preserve">Juliusz Słowacki, </w:t>
            </w:r>
            <w:r w:rsidRPr="00946D10">
              <w:rPr>
                <w:rFonts w:asciiTheme="minorHAnsi" w:hAnsiTheme="minorHAnsi"/>
                <w:i/>
                <w:iCs/>
              </w:rPr>
              <w:t>Beniowski</w:t>
            </w:r>
          </w:p>
          <w:p w:rsidR="00327060" w:rsidRPr="00110D41" w:rsidRDefault="00327060" w:rsidP="0082638B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946D10">
              <w:rPr>
                <w:rFonts w:asciiTheme="minorHAnsi" w:hAnsiTheme="minorHAnsi"/>
              </w:rPr>
              <w:t xml:space="preserve">Andrzej Bursa, </w:t>
            </w:r>
            <w:r w:rsidRPr="00946D10">
              <w:rPr>
                <w:rFonts w:asciiTheme="minorHAnsi" w:hAnsiTheme="minorHAnsi"/>
                <w:i/>
                <w:iCs/>
              </w:rPr>
              <w:t>Funkcja poezji</w:t>
            </w:r>
          </w:p>
        </w:tc>
        <w:tc>
          <w:tcPr>
            <w:tcW w:w="878" w:type="dxa"/>
          </w:tcPr>
          <w:p w:rsidR="00327060" w:rsidRDefault="00327060" w:rsidP="0082638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</w:p>
        </w:tc>
        <w:tc>
          <w:tcPr>
            <w:tcW w:w="7697" w:type="dxa"/>
            <w:vMerge w:val="restart"/>
          </w:tcPr>
          <w:p w:rsidR="00327060" w:rsidRPr="008565AB" w:rsidRDefault="00327060" w:rsidP="0082638B">
            <w:pPr>
              <w:spacing w:after="0" w:line="240" w:lineRule="auto"/>
              <w:ind w:left="1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kontekst biograficzny utworu; kontekst historyczny, poemat dygresyjny; </w:t>
            </w:r>
            <w:r w:rsidRPr="008565AB">
              <w:rPr>
                <w:rFonts w:asciiTheme="minorHAnsi" w:hAnsiTheme="minorHAnsi"/>
              </w:rPr>
              <w:t>typy dygresji w poemacie, aluzja literacka; romantyczna ironia</w:t>
            </w:r>
          </w:p>
          <w:p w:rsidR="00327060" w:rsidRDefault="00327060" w:rsidP="0082638B">
            <w:pPr>
              <w:spacing w:before="120" w:after="0" w:line="240" w:lineRule="auto"/>
              <w:ind w:left="142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szkic interpretacyjny</w:t>
            </w:r>
          </w:p>
          <w:p w:rsidR="00327060" w:rsidRPr="002573A5" w:rsidRDefault="00327060" w:rsidP="0082638B">
            <w:pPr>
              <w:spacing w:before="120" w:after="0" w:line="240" w:lineRule="auto"/>
              <w:ind w:left="142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zadanie projektowe</w:t>
            </w:r>
          </w:p>
          <w:p w:rsidR="00327060" w:rsidRPr="000A1979" w:rsidRDefault="00327060" w:rsidP="0082638B">
            <w:pPr>
              <w:spacing w:before="120" w:after="0" w:line="240" w:lineRule="auto"/>
              <w:ind w:left="142"/>
              <w:rPr>
                <w:rFonts w:asciiTheme="minorHAnsi" w:hAnsiTheme="minorHAnsi"/>
                <w:color w:val="FF0000"/>
              </w:rPr>
            </w:pPr>
          </w:p>
        </w:tc>
      </w:tr>
      <w:tr w:rsidR="00327060" w:rsidRPr="00946D10" w:rsidTr="002D1543">
        <w:trPr>
          <w:cantSplit/>
          <w:trHeight w:val="705"/>
        </w:trPr>
        <w:tc>
          <w:tcPr>
            <w:tcW w:w="58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946D10" w:rsidRDefault="00327060" w:rsidP="0082638B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  <w:r w:rsidRPr="00946D10">
              <w:rPr>
                <w:rFonts w:asciiTheme="minorHAnsi" w:hAnsiTheme="minorHAnsi"/>
                <w:color w:val="FF0000"/>
              </w:rPr>
              <w:t>59.</w:t>
            </w:r>
          </w:p>
        </w:tc>
        <w:tc>
          <w:tcPr>
            <w:tcW w:w="209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946D10" w:rsidRDefault="00327060" w:rsidP="0082638B">
            <w:pPr>
              <w:spacing w:after="0" w:line="240" w:lineRule="auto"/>
              <w:rPr>
                <w:rFonts w:asciiTheme="minorHAnsi" w:hAnsiTheme="minorHAnsi"/>
                <w:color w:val="FF0000"/>
                <w:spacing w:val="4"/>
              </w:rPr>
            </w:pPr>
            <w:r w:rsidRPr="00946D10">
              <w:rPr>
                <w:rFonts w:asciiTheme="minorHAnsi" w:hAnsiTheme="minorHAnsi"/>
                <w:i/>
                <w:iCs/>
                <w:color w:val="FF0000"/>
                <w:spacing w:val="4"/>
              </w:rPr>
              <w:t>Beniowski</w:t>
            </w:r>
            <w:r w:rsidRPr="00946D10">
              <w:rPr>
                <w:rFonts w:asciiTheme="minorHAnsi" w:hAnsiTheme="minorHAnsi"/>
                <w:color w:val="FF0000"/>
                <w:spacing w:val="4"/>
              </w:rPr>
              <w:t xml:space="preserve"> – żywioł dygresji</w:t>
            </w:r>
          </w:p>
        </w:tc>
        <w:tc>
          <w:tcPr>
            <w:tcW w:w="26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Default="00327060" w:rsidP="0082638B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946D10">
              <w:rPr>
                <w:rFonts w:asciiTheme="minorHAnsi" w:hAnsiTheme="minorHAnsi"/>
                <w:color w:val="FF0000"/>
              </w:rPr>
              <w:t xml:space="preserve">Juliusz Słowacki, </w:t>
            </w:r>
          </w:p>
          <w:p w:rsidR="00327060" w:rsidRPr="00946D10" w:rsidRDefault="00327060" w:rsidP="0082638B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946D10">
              <w:rPr>
                <w:rFonts w:asciiTheme="minorHAnsi" w:hAnsiTheme="minorHAnsi"/>
                <w:i/>
                <w:iCs/>
                <w:color w:val="FF0000"/>
              </w:rPr>
              <w:t>Beniowski</w:t>
            </w:r>
          </w:p>
          <w:p w:rsidR="00327060" w:rsidRPr="00946D10" w:rsidRDefault="00327060" w:rsidP="0082638B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878" w:type="dxa"/>
          </w:tcPr>
          <w:p w:rsidR="00327060" w:rsidRPr="00946D10" w:rsidRDefault="00327060" w:rsidP="0082638B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  <w:r w:rsidRPr="00946D10">
              <w:rPr>
                <w:rFonts w:asciiTheme="minorHAnsi" w:hAnsiTheme="minorHAnsi"/>
                <w:color w:val="FF0000"/>
              </w:rPr>
              <w:t>R</w:t>
            </w:r>
          </w:p>
        </w:tc>
        <w:tc>
          <w:tcPr>
            <w:tcW w:w="7697" w:type="dxa"/>
            <w:vMerge/>
          </w:tcPr>
          <w:p w:rsidR="00327060" w:rsidRPr="00946D10" w:rsidRDefault="00327060" w:rsidP="0082638B">
            <w:pPr>
              <w:spacing w:after="0" w:line="240" w:lineRule="auto"/>
              <w:ind w:left="141"/>
              <w:rPr>
                <w:rFonts w:asciiTheme="minorHAnsi" w:hAnsiTheme="minorHAnsi"/>
                <w:color w:val="FF0000"/>
              </w:rPr>
            </w:pPr>
          </w:p>
        </w:tc>
      </w:tr>
      <w:tr w:rsidR="00327060" w:rsidRPr="00946D10" w:rsidTr="00327060">
        <w:trPr>
          <w:cantSplit/>
          <w:trHeight w:val="596"/>
        </w:trPr>
        <w:tc>
          <w:tcPr>
            <w:tcW w:w="58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946D10" w:rsidRDefault="00327060" w:rsidP="00647AD6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60.</w:t>
            </w:r>
          </w:p>
        </w:tc>
        <w:tc>
          <w:tcPr>
            <w:tcW w:w="209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946D10" w:rsidRDefault="00327060" w:rsidP="00647AD6">
            <w:pPr>
              <w:spacing w:after="0" w:line="240" w:lineRule="auto"/>
              <w:rPr>
                <w:rFonts w:asciiTheme="minorHAnsi" w:hAnsiTheme="minorHAnsi"/>
                <w:color w:val="FF0000"/>
                <w:spacing w:val="4"/>
              </w:rPr>
            </w:pPr>
            <w:r w:rsidRPr="00946D10">
              <w:rPr>
                <w:rFonts w:asciiTheme="minorHAnsi" w:hAnsiTheme="minorHAnsi"/>
                <w:color w:val="FF0000"/>
                <w:spacing w:val="4"/>
              </w:rPr>
              <w:t>Romantyczny mit Słowian</w:t>
            </w:r>
          </w:p>
        </w:tc>
        <w:tc>
          <w:tcPr>
            <w:tcW w:w="26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946D10" w:rsidRDefault="00327060" w:rsidP="00647AD6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946D10">
              <w:rPr>
                <w:rFonts w:asciiTheme="minorHAnsi" w:hAnsiTheme="minorHAnsi"/>
                <w:color w:val="FF0000"/>
              </w:rPr>
              <w:t xml:space="preserve">Maria Janion, </w:t>
            </w:r>
            <w:r w:rsidRPr="00946D10">
              <w:rPr>
                <w:rFonts w:asciiTheme="minorHAnsi" w:hAnsiTheme="minorHAnsi"/>
                <w:i/>
                <w:iCs/>
                <w:color w:val="FF0000"/>
              </w:rPr>
              <w:t>Co się stało z</w:t>
            </w:r>
            <w:r>
              <w:rPr>
                <w:rFonts w:asciiTheme="minorHAnsi" w:hAnsiTheme="minorHAnsi"/>
                <w:i/>
                <w:iCs/>
                <w:color w:val="FF0000"/>
              </w:rPr>
              <w:t> </w:t>
            </w:r>
            <w:r w:rsidRPr="00946D10">
              <w:rPr>
                <w:rFonts w:asciiTheme="minorHAnsi" w:hAnsiTheme="minorHAnsi"/>
                <w:i/>
                <w:iCs/>
                <w:color w:val="FF0000"/>
              </w:rPr>
              <w:t>mitologią słowiańską?</w:t>
            </w:r>
          </w:p>
        </w:tc>
        <w:tc>
          <w:tcPr>
            <w:tcW w:w="878" w:type="dxa"/>
          </w:tcPr>
          <w:p w:rsidR="00327060" w:rsidRPr="00946D10" w:rsidRDefault="00327060" w:rsidP="00647AD6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  <w:r w:rsidRPr="00946D10">
              <w:rPr>
                <w:rFonts w:asciiTheme="minorHAnsi" w:hAnsiTheme="minorHAnsi"/>
                <w:color w:val="FF0000"/>
              </w:rPr>
              <w:t>R</w:t>
            </w:r>
          </w:p>
        </w:tc>
        <w:tc>
          <w:tcPr>
            <w:tcW w:w="7697" w:type="dxa"/>
          </w:tcPr>
          <w:p w:rsidR="00327060" w:rsidRPr="000A1979" w:rsidRDefault="00327060" w:rsidP="00647AD6">
            <w:pPr>
              <w:spacing w:after="0" w:line="240" w:lineRule="auto"/>
              <w:ind w:left="141"/>
              <w:rPr>
                <w:rFonts w:asciiTheme="minorHAnsi" w:hAnsiTheme="minorHAnsi"/>
                <w:color w:val="FF0000"/>
              </w:rPr>
            </w:pPr>
            <w:r w:rsidRPr="000A1979">
              <w:rPr>
                <w:rFonts w:asciiTheme="minorHAnsi" w:hAnsiTheme="minorHAnsi"/>
                <w:color w:val="FF0000"/>
              </w:rPr>
              <w:t xml:space="preserve">umiejętność wykorzystania tekstu naukowego </w:t>
            </w:r>
            <w:r w:rsidRPr="000A1979">
              <w:rPr>
                <w:rFonts w:asciiTheme="minorHAnsi" w:hAnsiTheme="minorHAnsi"/>
                <w:color w:val="FF0000"/>
              </w:rPr>
              <w:br/>
              <w:t>w interpretacji dzieł kultury</w:t>
            </w:r>
          </w:p>
        </w:tc>
      </w:tr>
      <w:tr w:rsidR="00327060" w:rsidRPr="00946D10" w:rsidTr="00327060">
        <w:trPr>
          <w:cantSplit/>
          <w:trHeight w:val="376"/>
        </w:trPr>
        <w:tc>
          <w:tcPr>
            <w:tcW w:w="58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946D10" w:rsidRDefault="00327060" w:rsidP="00647AD6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  <w:r w:rsidRPr="00946D10">
              <w:rPr>
                <w:rFonts w:asciiTheme="minorHAnsi" w:hAnsiTheme="minorHAnsi"/>
                <w:color w:val="FF0000"/>
              </w:rPr>
              <w:t>61.</w:t>
            </w:r>
          </w:p>
        </w:tc>
        <w:tc>
          <w:tcPr>
            <w:tcW w:w="209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946D10" w:rsidRDefault="00327060" w:rsidP="00647AD6">
            <w:pPr>
              <w:spacing w:after="0" w:line="240" w:lineRule="auto"/>
              <w:rPr>
                <w:rFonts w:asciiTheme="minorHAnsi" w:hAnsiTheme="minorHAnsi"/>
                <w:color w:val="FF0000"/>
                <w:spacing w:val="4"/>
              </w:rPr>
            </w:pPr>
            <w:r w:rsidRPr="00946D10">
              <w:rPr>
                <w:rFonts w:asciiTheme="minorHAnsi" w:hAnsiTheme="minorHAnsi"/>
                <w:color w:val="FF0000"/>
                <w:spacing w:val="4"/>
              </w:rPr>
              <w:t>Lechici i Wenedowie – przodkowie Słowian?</w:t>
            </w:r>
          </w:p>
        </w:tc>
        <w:tc>
          <w:tcPr>
            <w:tcW w:w="2695" w:type="dxa"/>
            <w:vMerge w:val="restar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Default="00327060" w:rsidP="00647AD6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946D10">
              <w:rPr>
                <w:rFonts w:asciiTheme="minorHAnsi" w:hAnsiTheme="minorHAnsi"/>
                <w:color w:val="FF0000"/>
              </w:rPr>
              <w:t xml:space="preserve">Juliusz Słowacki, </w:t>
            </w:r>
          </w:p>
          <w:p w:rsidR="00327060" w:rsidRPr="00946D10" w:rsidRDefault="00327060" w:rsidP="00647AD6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946D10">
              <w:rPr>
                <w:rFonts w:asciiTheme="minorHAnsi" w:hAnsiTheme="minorHAnsi"/>
                <w:i/>
                <w:iCs/>
                <w:color w:val="FF0000"/>
              </w:rPr>
              <w:t>Lilla Weneda</w:t>
            </w:r>
          </w:p>
        </w:tc>
        <w:tc>
          <w:tcPr>
            <w:tcW w:w="878" w:type="dxa"/>
          </w:tcPr>
          <w:p w:rsidR="00327060" w:rsidRPr="00946D10" w:rsidRDefault="00327060" w:rsidP="00647AD6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  <w:r w:rsidRPr="00946D10">
              <w:rPr>
                <w:rFonts w:asciiTheme="minorHAnsi" w:hAnsiTheme="minorHAnsi"/>
                <w:color w:val="FF0000"/>
              </w:rPr>
              <w:t>R</w:t>
            </w:r>
          </w:p>
        </w:tc>
        <w:tc>
          <w:tcPr>
            <w:tcW w:w="7697" w:type="dxa"/>
            <w:vMerge w:val="restart"/>
          </w:tcPr>
          <w:p w:rsidR="00327060" w:rsidRDefault="00327060" w:rsidP="00647AD6">
            <w:pPr>
              <w:spacing w:after="0" w:line="240" w:lineRule="auto"/>
              <w:ind w:left="141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romantyczny mit Słowian; konwencja baśniowa; dramat romantyczny; synkretyzm; sens walki i cierpienia; motyw relacji ojca z córką</w:t>
            </w:r>
          </w:p>
          <w:p w:rsidR="00327060" w:rsidRDefault="00327060" w:rsidP="00647AD6">
            <w:pPr>
              <w:spacing w:after="0" w:line="240" w:lineRule="auto"/>
              <w:ind w:left="141"/>
              <w:rPr>
                <w:rFonts w:asciiTheme="minorHAnsi" w:hAnsiTheme="minorHAnsi"/>
                <w:color w:val="FF0000"/>
              </w:rPr>
            </w:pPr>
          </w:p>
          <w:p w:rsidR="00327060" w:rsidRDefault="00327060" w:rsidP="00647AD6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20" w:after="0" w:line="240" w:lineRule="auto"/>
              <w:ind w:left="176"/>
              <w:textAlignment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wypowiedź argumentacyjna</w:t>
            </w:r>
          </w:p>
          <w:p w:rsidR="00327060" w:rsidRPr="002F5C16" w:rsidRDefault="00327060" w:rsidP="00647AD6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20" w:after="0" w:line="240" w:lineRule="auto"/>
              <w:ind w:left="176"/>
              <w:textAlignment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FF0000"/>
              </w:rPr>
              <w:t>interpretacja porównawcza</w:t>
            </w:r>
          </w:p>
        </w:tc>
      </w:tr>
      <w:tr w:rsidR="00327060" w:rsidRPr="00AC05F5" w:rsidTr="00327060">
        <w:trPr>
          <w:trHeight w:val="566"/>
        </w:trPr>
        <w:tc>
          <w:tcPr>
            <w:tcW w:w="58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946D10" w:rsidRDefault="00327060" w:rsidP="00647AD6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  <w:r w:rsidRPr="00946D10">
              <w:rPr>
                <w:rFonts w:asciiTheme="minorHAnsi" w:hAnsiTheme="minorHAnsi"/>
                <w:color w:val="FF0000"/>
              </w:rPr>
              <w:t>62.</w:t>
            </w:r>
          </w:p>
        </w:tc>
        <w:tc>
          <w:tcPr>
            <w:tcW w:w="209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946D10" w:rsidRDefault="00327060" w:rsidP="00647AD6">
            <w:pPr>
              <w:spacing w:after="0" w:line="240" w:lineRule="auto"/>
              <w:rPr>
                <w:rFonts w:asciiTheme="minorHAnsi" w:hAnsiTheme="minorHAnsi" w:cs="Calibri"/>
                <w:color w:val="FF0000"/>
                <w:spacing w:val="2"/>
              </w:rPr>
            </w:pPr>
            <w:r w:rsidRPr="00946D10">
              <w:rPr>
                <w:rFonts w:asciiTheme="minorHAnsi" w:hAnsiTheme="minorHAnsi" w:cs="Calibri"/>
                <w:color w:val="FF0000"/>
                <w:spacing w:val="2"/>
              </w:rPr>
              <w:t>Rola poezji tyrtejskiej</w:t>
            </w:r>
          </w:p>
        </w:tc>
        <w:tc>
          <w:tcPr>
            <w:tcW w:w="2695" w:type="dxa"/>
            <w:vMerge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946D10" w:rsidRDefault="00327060" w:rsidP="00647AD6">
            <w:pPr>
              <w:spacing w:after="0" w:line="240" w:lineRule="auto"/>
              <w:rPr>
                <w:rFonts w:asciiTheme="minorHAnsi" w:hAnsiTheme="minorHAnsi" w:cs="Calibri"/>
                <w:i/>
                <w:color w:val="FF0000"/>
              </w:rPr>
            </w:pPr>
          </w:p>
        </w:tc>
        <w:tc>
          <w:tcPr>
            <w:tcW w:w="878" w:type="dxa"/>
          </w:tcPr>
          <w:p w:rsidR="00327060" w:rsidRPr="00946D10" w:rsidRDefault="00327060" w:rsidP="00647AD6">
            <w:pPr>
              <w:spacing w:after="0" w:line="240" w:lineRule="auto"/>
              <w:jc w:val="center"/>
              <w:rPr>
                <w:rFonts w:asciiTheme="minorHAnsi" w:hAnsiTheme="minorHAnsi"/>
                <w:i/>
                <w:color w:val="FF0000"/>
              </w:rPr>
            </w:pPr>
            <w:r w:rsidRPr="00946D10">
              <w:rPr>
                <w:rFonts w:asciiTheme="minorHAnsi" w:hAnsiTheme="minorHAnsi"/>
                <w:color w:val="FF0000"/>
              </w:rPr>
              <w:t>R</w:t>
            </w:r>
          </w:p>
        </w:tc>
        <w:tc>
          <w:tcPr>
            <w:tcW w:w="7697" w:type="dxa"/>
            <w:vMerge/>
          </w:tcPr>
          <w:p w:rsidR="00327060" w:rsidRPr="00946D10" w:rsidRDefault="00327060" w:rsidP="00647AD6">
            <w:pPr>
              <w:spacing w:after="0" w:line="240" w:lineRule="auto"/>
              <w:ind w:left="141"/>
              <w:rPr>
                <w:rFonts w:asciiTheme="minorHAnsi" w:hAnsiTheme="minorHAnsi"/>
                <w:color w:val="FF0000"/>
                <w:spacing w:val="-4"/>
              </w:rPr>
            </w:pPr>
          </w:p>
        </w:tc>
      </w:tr>
      <w:tr w:rsidR="00327060" w:rsidRPr="00946D10" w:rsidTr="00327060">
        <w:trPr>
          <w:cantSplit/>
          <w:trHeight w:val="60"/>
        </w:trPr>
        <w:tc>
          <w:tcPr>
            <w:tcW w:w="58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946D10" w:rsidRDefault="00327060" w:rsidP="00647AD6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  <w:r w:rsidRPr="00946D10">
              <w:rPr>
                <w:rFonts w:asciiTheme="minorHAnsi" w:hAnsiTheme="minorHAnsi"/>
                <w:color w:val="FF0000"/>
              </w:rPr>
              <w:t>63.</w:t>
            </w:r>
          </w:p>
        </w:tc>
        <w:tc>
          <w:tcPr>
            <w:tcW w:w="209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946D10" w:rsidRDefault="00327060" w:rsidP="00647AD6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946D10">
              <w:rPr>
                <w:rFonts w:asciiTheme="minorHAnsi" w:hAnsiTheme="minorHAnsi"/>
                <w:color w:val="FF0000"/>
              </w:rPr>
              <w:t>Postawy wobec historii – Lilla i Roza</w:t>
            </w:r>
          </w:p>
        </w:tc>
        <w:tc>
          <w:tcPr>
            <w:tcW w:w="2695" w:type="dxa"/>
            <w:vMerge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946D10" w:rsidRDefault="00327060" w:rsidP="00647AD6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878" w:type="dxa"/>
          </w:tcPr>
          <w:p w:rsidR="00327060" w:rsidRPr="00946D10" w:rsidRDefault="00327060" w:rsidP="00647AD6">
            <w:pPr>
              <w:spacing w:after="0" w:line="240" w:lineRule="auto"/>
              <w:jc w:val="center"/>
              <w:rPr>
                <w:rFonts w:asciiTheme="minorHAnsi" w:hAnsiTheme="minorHAnsi"/>
                <w:i/>
                <w:color w:val="FF0000"/>
              </w:rPr>
            </w:pPr>
            <w:r w:rsidRPr="00946D10">
              <w:rPr>
                <w:rFonts w:asciiTheme="minorHAnsi" w:hAnsiTheme="minorHAnsi"/>
                <w:color w:val="FF0000"/>
              </w:rPr>
              <w:t>R</w:t>
            </w:r>
          </w:p>
        </w:tc>
        <w:tc>
          <w:tcPr>
            <w:tcW w:w="7697" w:type="dxa"/>
            <w:vMerge/>
          </w:tcPr>
          <w:p w:rsidR="00327060" w:rsidRPr="00946D10" w:rsidRDefault="00327060" w:rsidP="00647AD6">
            <w:pPr>
              <w:spacing w:before="120" w:after="0" w:line="240" w:lineRule="auto"/>
              <w:ind w:left="142"/>
              <w:rPr>
                <w:rFonts w:asciiTheme="minorHAnsi" w:hAnsiTheme="minorHAnsi"/>
                <w:color w:val="FF0000"/>
              </w:rPr>
            </w:pPr>
          </w:p>
        </w:tc>
      </w:tr>
      <w:tr w:rsidR="00327060" w:rsidRPr="00946D10" w:rsidTr="00327060">
        <w:trPr>
          <w:cantSplit/>
          <w:trHeight w:val="67"/>
        </w:trPr>
        <w:tc>
          <w:tcPr>
            <w:tcW w:w="58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946D10" w:rsidRDefault="00327060" w:rsidP="00647AD6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  <w:r w:rsidRPr="00946D10">
              <w:rPr>
                <w:rFonts w:asciiTheme="minorHAnsi" w:hAnsiTheme="minorHAnsi"/>
                <w:color w:val="FF0000"/>
              </w:rPr>
              <w:t>64.</w:t>
            </w:r>
          </w:p>
        </w:tc>
        <w:tc>
          <w:tcPr>
            <w:tcW w:w="209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946D10" w:rsidRDefault="00327060" w:rsidP="00647AD6">
            <w:pPr>
              <w:spacing w:after="0" w:line="240" w:lineRule="auto"/>
              <w:rPr>
                <w:rFonts w:asciiTheme="minorHAnsi" w:hAnsiTheme="minorHAnsi"/>
                <w:color w:val="FF0000"/>
                <w:spacing w:val="4"/>
              </w:rPr>
            </w:pPr>
            <w:r w:rsidRPr="00946D10">
              <w:rPr>
                <w:rFonts w:asciiTheme="minorHAnsi" w:hAnsiTheme="minorHAnsi"/>
                <w:color w:val="FF0000"/>
                <w:spacing w:val="4"/>
              </w:rPr>
              <w:t>Miłość i obowiązek</w:t>
            </w:r>
          </w:p>
        </w:tc>
        <w:tc>
          <w:tcPr>
            <w:tcW w:w="2695" w:type="dxa"/>
            <w:vMerge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946D10" w:rsidRDefault="00327060" w:rsidP="00647AD6">
            <w:pPr>
              <w:spacing w:before="120" w:after="0" w:line="240" w:lineRule="auto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878" w:type="dxa"/>
          </w:tcPr>
          <w:p w:rsidR="00327060" w:rsidRPr="00946D10" w:rsidRDefault="00327060" w:rsidP="00647AD6">
            <w:pPr>
              <w:spacing w:after="0" w:line="240" w:lineRule="auto"/>
              <w:jc w:val="center"/>
              <w:rPr>
                <w:rFonts w:asciiTheme="minorHAnsi" w:hAnsiTheme="minorHAnsi"/>
                <w:i/>
                <w:color w:val="FF0000"/>
              </w:rPr>
            </w:pPr>
            <w:r w:rsidRPr="00946D10">
              <w:rPr>
                <w:rFonts w:asciiTheme="minorHAnsi" w:hAnsiTheme="minorHAnsi"/>
                <w:color w:val="FF0000"/>
              </w:rPr>
              <w:t>R</w:t>
            </w:r>
          </w:p>
        </w:tc>
        <w:tc>
          <w:tcPr>
            <w:tcW w:w="7697" w:type="dxa"/>
            <w:vMerge/>
          </w:tcPr>
          <w:p w:rsidR="00327060" w:rsidRPr="00946D10" w:rsidRDefault="00327060" w:rsidP="00647AD6">
            <w:pPr>
              <w:spacing w:before="120" w:after="0" w:line="240" w:lineRule="auto"/>
              <w:ind w:left="142"/>
              <w:rPr>
                <w:rFonts w:asciiTheme="minorHAnsi" w:hAnsiTheme="minorHAnsi"/>
                <w:color w:val="FF0000"/>
              </w:rPr>
            </w:pPr>
          </w:p>
        </w:tc>
      </w:tr>
      <w:tr w:rsidR="00327060" w:rsidRPr="00946D10" w:rsidTr="002D1543">
        <w:trPr>
          <w:cantSplit/>
          <w:trHeight w:val="1248"/>
        </w:trPr>
        <w:tc>
          <w:tcPr>
            <w:tcW w:w="58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946D10" w:rsidRDefault="00327060" w:rsidP="00647AD6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  <w:r w:rsidRPr="00946D10">
              <w:rPr>
                <w:rFonts w:asciiTheme="minorHAnsi" w:hAnsiTheme="minorHAnsi"/>
                <w:color w:val="FF0000"/>
              </w:rPr>
              <w:t>65.</w:t>
            </w:r>
          </w:p>
        </w:tc>
        <w:tc>
          <w:tcPr>
            <w:tcW w:w="209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946D10" w:rsidRDefault="00327060" w:rsidP="00647AD6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946D10">
              <w:rPr>
                <w:rFonts w:asciiTheme="minorHAnsi" w:hAnsiTheme="minorHAnsi"/>
                <w:color w:val="FF0000"/>
              </w:rPr>
              <w:t xml:space="preserve">Konwencja baśniowa w </w:t>
            </w:r>
            <w:r w:rsidRPr="00946D10">
              <w:rPr>
                <w:rFonts w:asciiTheme="minorHAnsi" w:hAnsiTheme="minorHAnsi"/>
                <w:i/>
                <w:iCs/>
                <w:color w:val="FF0000"/>
              </w:rPr>
              <w:t>Lilli Wenedzie</w:t>
            </w:r>
          </w:p>
        </w:tc>
        <w:tc>
          <w:tcPr>
            <w:tcW w:w="26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Default="00327060" w:rsidP="00647AD6">
            <w:pPr>
              <w:spacing w:after="60" w:line="240" w:lineRule="auto"/>
              <w:rPr>
                <w:rFonts w:asciiTheme="minorHAnsi" w:hAnsiTheme="minorHAnsi"/>
                <w:color w:val="FF0000"/>
              </w:rPr>
            </w:pPr>
            <w:r w:rsidRPr="00946D10">
              <w:rPr>
                <w:rFonts w:asciiTheme="minorHAnsi" w:hAnsiTheme="minorHAnsi"/>
                <w:color w:val="FF0000"/>
              </w:rPr>
              <w:t>Juliusz Słowacki,</w:t>
            </w:r>
          </w:p>
          <w:p w:rsidR="00327060" w:rsidRDefault="00327060" w:rsidP="00647AD6">
            <w:pPr>
              <w:spacing w:after="60" w:line="240" w:lineRule="auto"/>
              <w:rPr>
                <w:rFonts w:asciiTheme="minorHAnsi" w:hAnsiTheme="minorHAnsi"/>
                <w:color w:val="FF0000"/>
              </w:rPr>
            </w:pPr>
            <w:r w:rsidRPr="00EB1D03">
              <w:rPr>
                <w:rFonts w:asciiTheme="minorHAnsi" w:hAnsiTheme="minorHAnsi"/>
                <w:i/>
                <w:iCs/>
                <w:color w:val="FF0000"/>
              </w:rPr>
              <w:t>Lilla Weneda</w:t>
            </w:r>
          </w:p>
          <w:p w:rsidR="00327060" w:rsidRPr="002F5C16" w:rsidRDefault="00327060" w:rsidP="00647AD6">
            <w:pPr>
              <w:spacing w:before="120" w:after="0" w:line="240" w:lineRule="auto"/>
              <w:rPr>
                <w:rFonts w:asciiTheme="minorHAnsi" w:hAnsiTheme="minorHAnsi"/>
                <w:i/>
                <w:iCs/>
                <w:color w:val="FF0000"/>
              </w:rPr>
            </w:pPr>
            <w:r w:rsidRPr="00946D10">
              <w:rPr>
                <w:rFonts w:asciiTheme="minorHAnsi" w:hAnsiTheme="minorHAnsi"/>
                <w:color w:val="FF0000"/>
              </w:rPr>
              <w:t xml:space="preserve">Andrzej Sapkowski, </w:t>
            </w:r>
            <w:r w:rsidRPr="00946D10">
              <w:rPr>
                <w:rFonts w:asciiTheme="minorHAnsi" w:hAnsiTheme="minorHAnsi"/>
                <w:i/>
                <w:iCs/>
                <w:color w:val="FF0000"/>
              </w:rPr>
              <w:t>Wiedźmin</w:t>
            </w:r>
          </w:p>
        </w:tc>
        <w:tc>
          <w:tcPr>
            <w:tcW w:w="878" w:type="dxa"/>
          </w:tcPr>
          <w:p w:rsidR="00327060" w:rsidRPr="00946D10" w:rsidRDefault="00327060" w:rsidP="00647AD6">
            <w:pPr>
              <w:spacing w:after="60" w:line="240" w:lineRule="auto"/>
              <w:jc w:val="center"/>
              <w:rPr>
                <w:rFonts w:asciiTheme="minorHAnsi" w:hAnsiTheme="minorHAnsi"/>
                <w:i/>
                <w:color w:val="FF0000"/>
              </w:rPr>
            </w:pPr>
            <w:r w:rsidRPr="00946D10">
              <w:rPr>
                <w:rFonts w:asciiTheme="minorHAnsi" w:hAnsiTheme="minorHAnsi"/>
                <w:color w:val="FF0000"/>
              </w:rPr>
              <w:t>R</w:t>
            </w:r>
          </w:p>
        </w:tc>
        <w:tc>
          <w:tcPr>
            <w:tcW w:w="7697" w:type="dxa"/>
            <w:vMerge/>
          </w:tcPr>
          <w:p w:rsidR="00327060" w:rsidRPr="00946D10" w:rsidRDefault="00327060" w:rsidP="00647AD6">
            <w:pPr>
              <w:spacing w:after="60" w:line="240" w:lineRule="auto"/>
              <w:ind w:left="141"/>
              <w:rPr>
                <w:rFonts w:asciiTheme="minorHAnsi" w:hAnsiTheme="minorHAnsi"/>
                <w:color w:val="FF0000"/>
              </w:rPr>
            </w:pPr>
          </w:p>
        </w:tc>
      </w:tr>
      <w:tr w:rsidR="00327060" w:rsidRPr="00EB1D03" w:rsidTr="00327060">
        <w:trPr>
          <w:trHeight w:val="20"/>
        </w:trPr>
        <w:tc>
          <w:tcPr>
            <w:tcW w:w="588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EB1D03" w:rsidRDefault="00327060" w:rsidP="00647AD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1D03">
              <w:rPr>
                <w:rFonts w:asciiTheme="minorHAnsi" w:hAnsiTheme="minorHAnsi"/>
              </w:rPr>
              <w:t>66.</w:t>
            </w:r>
          </w:p>
        </w:tc>
        <w:tc>
          <w:tcPr>
            <w:tcW w:w="209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EB1D03" w:rsidRDefault="00327060" w:rsidP="002D1543">
            <w:pPr>
              <w:spacing w:after="0" w:line="240" w:lineRule="auto"/>
              <w:rPr>
                <w:rFonts w:asciiTheme="minorHAnsi" w:hAnsiTheme="minorHAnsi"/>
              </w:rPr>
            </w:pPr>
            <w:r w:rsidRPr="00EB1D03">
              <w:rPr>
                <w:rFonts w:asciiTheme="minorHAnsi" w:hAnsiTheme="minorHAnsi"/>
              </w:rPr>
              <w:t>Gorzki rozrachunek</w:t>
            </w:r>
            <w:r w:rsidR="002D1543">
              <w:rPr>
                <w:rFonts w:asciiTheme="minorHAnsi" w:hAnsiTheme="minorHAnsi"/>
              </w:rPr>
              <w:t xml:space="preserve"> </w:t>
            </w:r>
            <w:r w:rsidRPr="00EB1D03">
              <w:rPr>
                <w:rFonts w:asciiTheme="minorHAnsi" w:hAnsiTheme="minorHAnsi"/>
              </w:rPr>
              <w:lastRenderedPageBreak/>
              <w:t>z narodem</w:t>
            </w:r>
          </w:p>
        </w:tc>
        <w:tc>
          <w:tcPr>
            <w:tcW w:w="2695" w:type="dxa"/>
            <w:vMerge w:val="restart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Default="00327060" w:rsidP="00647AD6">
            <w:pPr>
              <w:spacing w:after="0" w:line="240" w:lineRule="auto"/>
              <w:rPr>
                <w:rFonts w:asciiTheme="minorHAnsi" w:hAnsiTheme="minorHAnsi"/>
              </w:rPr>
            </w:pPr>
            <w:r w:rsidRPr="00EB1D03">
              <w:rPr>
                <w:rFonts w:asciiTheme="minorHAnsi" w:hAnsiTheme="minorHAnsi"/>
              </w:rPr>
              <w:lastRenderedPageBreak/>
              <w:t>Juliusz Słowacki,</w:t>
            </w:r>
          </w:p>
          <w:p w:rsidR="00327060" w:rsidRPr="00EB1D03" w:rsidRDefault="00327060" w:rsidP="00647AD6">
            <w:pPr>
              <w:spacing w:after="0" w:line="240" w:lineRule="auto"/>
              <w:rPr>
                <w:rFonts w:asciiTheme="minorHAnsi" w:hAnsiTheme="minorHAnsi"/>
              </w:rPr>
            </w:pPr>
            <w:r w:rsidRPr="00EB1D03">
              <w:rPr>
                <w:rFonts w:asciiTheme="minorHAnsi" w:hAnsiTheme="minorHAnsi"/>
                <w:i/>
                <w:iCs/>
              </w:rPr>
              <w:lastRenderedPageBreak/>
              <w:t>Grób Agamemnona</w:t>
            </w:r>
          </w:p>
        </w:tc>
        <w:tc>
          <w:tcPr>
            <w:tcW w:w="878" w:type="dxa"/>
            <w:shd w:val="clear" w:color="auto" w:fill="FFFFFF" w:themeFill="background1"/>
          </w:tcPr>
          <w:p w:rsidR="00327060" w:rsidRPr="00EB1D03" w:rsidRDefault="00327060" w:rsidP="00647AD6">
            <w:pPr>
              <w:spacing w:after="0" w:line="240" w:lineRule="auto"/>
              <w:jc w:val="center"/>
              <w:rPr>
                <w:rFonts w:asciiTheme="minorHAnsi" w:hAnsiTheme="minorHAnsi"/>
                <w:iCs/>
              </w:rPr>
            </w:pPr>
            <w:r w:rsidRPr="00EB1D03">
              <w:rPr>
                <w:rFonts w:asciiTheme="minorHAnsi" w:hAnsiTheme="minorHAnsi"/>
                <w:iCs/>
              </w:rPr>
              <w:lastRenderedPageBreak/>
              <w:t>P</w:t>
            </w:r>
          </w:p>
        </w:tc>
        <w:tc>
          <w:tcPr>
            <w:tcW w:w="7697" w:type="dxa"/>
            <w:vMerge w:val="restart"/>
            <w:shd w:val="clear" w:color="auto" w:fill="FFFFFF" w:themeFill="background1"/>
          </w:tcPr>
          <w:p w:rsidR="00327060" w:rsidRPr="00EB1D03" w:rsidRDefault="00327060" w:rsidP="00647AD6">
            <w:pPr>
              <w:spacing w:after="0" w:line="240" w:lineRule="auto"/>
              <w:ind w:left="1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wady narodowe Polaków jako przyczyna utraty niepodległości; kontekst historyczny </w:t>
            </w:r>
            <w:r>
              <w:rPr>
                <w:rFonts w:asciiTheme="minorHAnsi" w:hAnsiTheme="minorHAnsi"/>
              </w:rPr>
              <w:lastRenderedPageBreak/>
              <w:t>i biograficzny utworu; kostium antyczny; liryka apelu</w:t>
            </w:r>
          </w:p>
        </w:tc>
      </w:tr>
      <w:tr w:rsidR="00327060" w:rsidRPr="00AC05F5" w:rsidTr="00327060">
        <w:trPr>
          <w:trHeight w:val="479"/>
        </w:trPr>
        <w:tc>
          <w:tcPr>
            <w:tcW w:w="588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EB1D03" w:rsidRDefault="00327060" w:rsidP="00647AD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1D03">
              <w:rPr>
                <w:rFonts w:asciiTheme="minorHAnsi" w:hAnsiTheme="minorHAnsi"/>
              </w:rPr>
              <w:lastRenderedPageBreak/>
              <w:t>67.</w:t>
            </w:r>
          </w:p>
        </w:tc>
        <w:tc>
          <w:tcPr>
            <w:tcW w:w="209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EB1D03" w:rsidRDefault="00327060" w:rsidP="00647AD6">
            <w:pPr>
              <w:spacing w:after="0" w:line="240" w:lineRule="auto"/>
              <w:rPr>
                <w:rFonts w:asciiTheme="minorHAnsi" w:hAnsiTheme="minorHAnsi"/>
              </w:rPr>
            </w:pPr>
            <w:r w:rsidRPr="00EB1D03">
              <w:rPr>
                <w:rFonts w:asciiTheme="minorHAnsi" w:hAnsiTheme="minorHAnsi"/>
              </w:rPr>
              <w:t>Poeta w roli oskarżyciela</w:t>
            </w:r>
          </w:p>
        </w:tc>
        <w:tc>
          <w:tcPr>
            <w:tcW w:w="2695" w:type="dxa"/>
            <w:vMerge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EB1D03" w:rsidRDefault="00327060" w:rsidP="00647AD6">
            <w:pPr>
              <w:spacing w:before="120" w:after="0" w:line="240" w:lineRule="auto"/>
              <w:rPr>
                <w:rFonts w:asciiTheme="minorHAnsi" w:hAnsiTheme="minorHAnsi"/>
                <w:i/>
              </w:rPr>
            </w:pPr>
          </w:p>
        </w:tc>
        <w:tc>
          <w:tcPr>
            <w:tcW w:w="878" w:type="dxa"/>
            <w:shd w:val="clear" w:color="auto" w:fill="FFFFFF" w:themeFill="background1"/>
          </w:tcPr>
          <w:p w:rsidR="00327060" w:rsidRPr="00EB1D03" w:rsidRDefault="00327060" w:rsidP="00647AD6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EB1D03">
              <w:rPr>
                <w:rFonts w:asciiTheme="minorHAnsi" w:hAnsiTheme="minorHAnsi"/>
                <w:iCs/>
              </w:rPr>
              <w:t>P</w:t>
            </w:r>
          </w:p>
        </w:tc>
        <w:tc>
          <w:tcPr>
            <w:tcW w:w="7697" w:type="dxa"/>
            <w:vMerge/>
            <w:shd w:val="clear" w:color="auto" w:fill="FFFFFF" w:themeFill="background1"/>
          </w:tcPr>
          <w:p w:rsidR="00327060" w:rsidRPr="00EB1D03" w:rsidRDefault="00327060" w:rsidP="00647AD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327060" w:rsidRPr="00B419EB" w:rsidTr="002D1543">
        <w:trPr>
          <w:trHeight w:val="721"/>
        </w:trPr>
        <w:tc>
          <w:tcPr>
            <w:tcW w:w="588" w:type="dxa"/>
            <w:vMerge w:val="restar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B419EB" w:rsidRDefault="00327060" w:rsidP="00891B9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419EB">
              <w:rPr>
                <w:rFonts w:asciiTheme="minorHAnsi" w:hAnsiTheme="minorHAnsi"/>
              </w:rPr>
              <w:t>68.</w:t>
            </w:r>
          </w:p>
        </w:tc>
        <w:tc>
          <w:tcPr>
            <w:tcW w:w="2091" w:type="dxa"/>
            <w:vMerge w:val="restar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B419EB" w:rsidRDefault="00327060" w:rsidP="00891B96">
            <w:pPr>
              <w:spacing w:after="0" w:line="240" w:lineRule="auto"/>
              <w:rPr>
                <w:rFonts w:asciiTheme="minorHAnsi" w:hAnsiTheme="minorHAnsi"/>
              </w:rPr>
            </w:pPr>
            <w:r w:rsidRPr="00B419EB">
              <w:rPr>
                <w:rFonts w:asciiTheme="minorHAnsi" w:hAnsiTheme="minorHAnsi"/>
              </w:rPr>
              <w:t>Poeta i śmierć</w:t>
            </w:r>
          </w:p>
        </w:tc>
        <w:tc>
          <w:tcPr>
            <w:tcW w:w="26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Default="00327060" w:rsidP="00891B96">
            <w:pPr>
              <w:spacing w:after="0" w:line="240" w:lineRule="auto"/>
              <w:rPr>
                <w:rFonts w:asciiTheme="minorHAnsi" w:hAnsiTheme="minorHAnsi"/>
              </w:rPr>
            </w:pPr>
            <w:r w:rsidRPr="00B419EB">
              <w:rPr>
                <w:rFonts w:asciiTheme="minorHAnsi" w:hAnsiTheme="minorHAnsi"/>
              </w:rPr>
              <w:t>Juliusz Słowacki,</w:t>
            </w:r>
          </w:p>
          <w:p w:rsidR="00327060" w:rsidRPr="002D1543" w:rsidRDefault="00327060" w:rsidP="002D1543">
            <w:pPr>
              <w:spacing w:after="0" w:line="240" w:lineRule="auto"/>
              <w:rPr>
                <w:rFonts w:asciiTheme="minorHAnsi" w:hAnsiTheme="minorHAnsi"/>
                <w:i/>
                <w:iCs/>
              </w:rPr>
            </w:pPr>
            <w:r w:rsidRPr="00B419EB">
              <w:rPr>
                <w:rFonts w:asciiTheme="minorHAnsi" w:hAnsiTheme="minorHAnsi"/>
                <w:i/>
                <w:iCs/>
              </w:rPr>
              <w:t>Testament mój</w:t>
            </w:r>
          </w:p>
        </w:tc>
        <w:tc>
          <w:tcPr>
            <w:tcW w:w="878" w:type="dxa"/>
            <w:vMerge w:val="restart"/>
          </w:tcPr>
          <w:p w:rsidR="00327060" w:rsidRPr="00B419EB" w:rsidRDefault="00327060" w:rsidP="00891B9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1D03">
              <w:rPr>
                <w:rFonts w:asciiTheme="minorHAnsi" w:hAnsiTheme="minorHAnsi"/>
                <w:iCs/>
              </w:rPr>
              <w:t>P</w:t>
            </w:r>
          </w:p>
        </w:tc>
        <w:tc>
          <w:tcPr>
            <w:tcW w:w="7697" w:type="dxa"/>
            <w:vMerge w:val="restart"/>
          </w:tcPr>
          <w:p w:rsidR="00327060" w:rsidRDefault="00327060" w:rsidP="00891B96">
            <w:pPr>
              <w:spacing w:after="0" w:line="240" w:lineRule="auto"/>
              <w:ind w:left="141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</w:rPr>
              <w:t xml:space="preserve">testament poetycki; kontekst biograficzny utworu; </w:t>
            </w:r>
            <w:r w:rsidRPr="002F5C16">
              <w:rPr>
                <w:rFonts w:asciiTheme="minorHAnsi" w:hAnsiTheme="minorHAnsi"/>
                <w:i/>
                <w:iCs/>
              </w:rPr>
              <w:t xml:space="preserve">non </w:t>
            </w:r>
            <w:proofErr w:type="spellStart"/>
            <w:r w:rsidRPr="002F5C16">
              <w:rPr>
                <w:rFonts w:asciiTheme="minorHAnsi" w:hAnsiTheme="minorHAnsi"/>
                <w:i/>
                <w:iCs/>
              </w:rPr>
              <w:t>omnis</w:t>
            </w:r>
            <w:proofErr w:type="spellEnd"/>
            <w:r w:rsidR="002D1543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2F5C16">
              <w:rPr>
                <w:rFonts w:asciiTheme="minorHAnsi" w:hAnsiTheme="minorHAnsi"/>
                <w:i/>
                <w:iCs/>
              </w:rPr>
              <w:t>moriar</w:t>
            </w:r>
            <w:proofErr w:type="spellEnd"/>
          </w:p>
          <w:p w:rsidR="00327060" w:rsidRPr="006C6F67" w:rsidRDefault="00327060" w:rsidP="00891B96">
            <w:pPr>
              <w:spacing w:before="120" w:after="0" w:line="240" w:lineRule="auto"/>
              <w:ind w:left="142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color w:val="000000" w:themeColor="text1"/>
              </w:rPr>
              <w:t>wypowiedź argumentacyjna</w:t>
            </w:r>
          </w:p>
          <w:p w:rsidR="00327060" w:rsidRDefault="00327060" w:rsidP="00891B96">
            <w:pPr>
              <w:spacing w:after="0" w:line="240" w:lineRule="auto"/>
              <w:ind w:left="141"/>
              <w:rPr>
                <w:rFonts w:asciiTheme="minorHAnsi" w:hAnsiTheme="minorHAnsi"/>
                <w:i/>
                <w:iCs/>
              </w:rPr>
            </w:pPr>
          </w:p>
          <w:p w:rsidR="00327060" w:rsidRPr="00B419EB" w:rsidRDefault="00327060" w:rsidP="00891B96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</w:p>
        </w:tc>
      </w:tr>
      <w:tr w:rsidR="00327060" w:rsidRPr="00B419EB" w:rsidTr="00327060">
        <w:trPr>
          <w:trHeight w:val="454"/>
        </w:trPr>
        <w:tc>
          <w:tcPr>
            <w:tcW w:w="588" w:type="dxa"/>
            <w:vMerge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B419EB" w:rsidRDefault="00327060" w:rsidP="00891B9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91" w:type="dxa"/>
            <w:vMerge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B419EB" w:rsidRDefault="00327060" w:rsidP="00891B9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6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Default="00327060" w:rsidP="00891B96">
            <w:pPr>
              <w:spacing w:after="0" w:line="240" w:lineRule="auto"/>
              <w:rPr>
                <w:rFonts w:asciiTheme="minorHAnsi" w:hAnsiTheme="minorHAnsi"/>
              </w:rPr>
            </w:pPr>
            <w:r w:rsidRPr="00B419EB">
              <w:rPr>
                <w:rFonts w:asciiTheme="minorHAnsi" w:hAnsiTheme="minorHAnsi"/>
              </w:rPr>
              <w:t>Jarosław Iwaszkiewicz,</w:t>
            </w:r>
          </w:p>
          <w:p w:rsidR="00327060" w:rsidRPr="00B419EB" w:rsidRDefault="00327060" w:rsidP="00891B96">
            <w:pPr>
              <w:spacing w:after="0" w:line="240" w:lineRule="auto"/>
              <w:rPr>
                <w:rFonts w:asciiTheme="minorHAnsi" w:hAnsiTheme="minorHAnsi"/>
              </w:rPr>
            </w:pPr>
            <w:r w:rsidRPr="00B419EB">
              <w:rPr>
                <w:rFonts w:asciiTheme="minorHAnsi" w:hAnsiTheme="minorHAnsi"/>
                <w:i/>
                <w:iCs/>
              </w:rPr>
              <w:t>Do prawnuczki</w:t>
            </w:r>
          </w:p>
        </w:tc>
        <w:tc>
          <w:tcPr>
            <w:tcW w:w="878" w:type="dxa"/>
            <w:vMerge/>
          </w:tcPr>
          <w:p w:rsidR="00327060" w:rsidRPr="00EB1D03" w:rsidRDefault="00327060" w:rsidP="00891B96">
            <w:pPr>
              <w:spacing w:after="0" w:line="240" w:lineRule="auto"/>
              <w:jc w:val="center"/>
              <w:rPr>
                <w:rFonts w:asciiTheme="minorHAnsi" w:hAnsiTheme="minorHAnsi"/>
                <w:iCs/>
              </w:rPr>
            </w:pPr>
          </w:p>
        </w:tc>
        <w:tc>
          <w:tcPr>
            <w:tcW w:w="7697" w:type="dxa"/>
            <w:vMerge/>
          </w:tcPr>
          <w:p w:rsidR="00327060" w:rsidRDefault="00327060" w:rsidP="00891B96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</w:p>
        </w:tc>
      </w:tr>
      <w:tr w:rsidR="00327060" w:rsidRPr="00B419EB" w:rsidTr="00327060">
        <w:trPr>
          <w:cantSplit/>
          <w:trHeight w:val="60"/>
        </w:trPr>
        <w:tc>
          <w:tcPr>
            <w:tcW w:w="58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B419EB" w:rsidRDefault="00327060" w:rsidP="00891B9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419EB">
              <w:rPr>
                <w:rFonts w:asciiTheme="minorHAnsi" w:hAnsiTheme="minorHAnsi"/>
              </w:rPr>
              <w:t>69.</w:t>
            </w:r>
          </w:p>
        </w:tc>
        <w:tc>
          <w:tcPr>
            <w:tcW w:w="209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B419EB" w:rsidRDefault="00327060" w:rsidP="00891B96">
            <w:pPr>
              <w:spacing w:after="0" w:line="240" w:lineRule="auto"/>
              <w:rPr>
                <w:rFonts w:asciiTheme="minorHAnsi" w:hAnsiTheme="minorHAnsi"/>
              </w:rPr>
            </w:pPr>
            <w:r w:rsidRPr="00B419EB">
              <w:rPr>
                <w:rFonts w:asciiTheme="minorHAnsi" w:hAnsiTheme="minorHAnsi"/>
              </w:rPr>
              <w:t>Ostatnie refleksje wieszcza</w:t>
            </w:r>
          </w:p>
        </w:tc>
        <w:tc>
          <w:tcPr>
            <w:tcW w:w="26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7060" w:rsidRPr="00B419EB" w:rsidRDefault="00327060" w:rsidP="00891B96">
            <w:pPr>
              <w:spacing w:after="0" w:line="240" w:lineRule="auto"/>
              <w:rPr>
                <w:rFonts w:asciiTheme="minorHAnsi" w:hAnsiTheme="minorHAnsi"/>
              </w:rPr>
            </w:pPr>
            <w:r w:rsidRPr="00B419EB">
              <w:rPr>
                <w:rFonts w:asciiTheme="minorHAnsi" w:hAnsiTheme="minorHAnsi"/>
              </w:rPr>
              <w:t xml:space="preserve">Juliusz Słowacki, </w:t>
            </w:r>
            <w:r w:rsidRPr="00B419EB">
              <w:rPr>
                <w:rFonts w:asciiTheme="minorHAnsi" w:hAnsiTheme="minorHAnsi"/>
                <w:i/>
                <w:iCs/>
              </w:rPr>
              <w:t>Uspokojenie</w:t>
            </w:r>
            <w:r w:rsidRPr="00B419EB">
              <w:rPr>
                <w:rFonts w:asciiTheme="minorHAnsi" w:hAnsiTheme="minorHAnsi"/>
              </w:rPr>
              <w:t xml:space="preserve">, </w:t>
            </w:r>
            <w:r w:rsidRPr="00B419EB">
              <w:rPr>
                <w:rFonts w:asciiTheme="minorHAnsi" w:hAnsiTheme="minorHAnsi"/>
                <w:i/>
                <w:iCs/>
              </w:rPr>
              <w:t>Bo to jest wieszcza najjaśniejsza chwała…</w:t>
            </w:r>
          </w:p>
        </w:tc>
        <w:tc>
          <w:tcPr>
            <w:tcW w:w="878" w:type="dxa"/>
          </w:tcPr>
          <w:p w:rsidR="00327060" w:rsidRPr="00B419EB" w:rsidRDefault="00327060" w:rsidP="00891B9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1D03">
              <w:rPr>
                <w:rFonts w:asciiTheme="minorHAnsi" w:hAnsiTheme="minorHAnsi"/>
                <w:iCs/>
              </w:rPr>
              <w:t>P</w:t>
            </w:r>
          </w:p>
        </w:tc>
        <w:tc>
          <w:tcPr>
            <w:tcW w:w="7697" w:type="dxa"/>
          </w:tcPr>
          <w:p w:rsidR="00327060" w:rsidRDefault="00327060" w:rsidP="00891B96">
            <w:pPr>
              <w:spacing w:after="0" w:line="240" w:lineRule="auto"/>
              <w:ind w:left="1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kontekst biograficzny utworu; mesjanizm</w:t>
            </w:r>
          </w:p>
          <w:p w:rsidR="00327060" w:rsidRDefault="00327060" w:rsidP="00891B96">
            <w:pPr>
              <w:spacing w:before="120" w:after="0" w:line="240" w:lineRule="auto"/>
              <w:ind w:left="142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szkic interpretacyjny</w:t>
            </w:r>
          </w:p>
          <w:p w:rsidR="00327060" w:rsidRPr="00B419EB" w:rsidRDefault="00327060" w:rsidP="00891B96">
            <w:pPr>
              <w:spacing w:after="0" w:line="240" w:lineRule="auto"/>
              <w:ind w:left="142"/>
              <w:rPr>
                <w:rFonts w:asciiTheme="minorHAnsi" w:hAnsiTheme="minorHAnsi"/>
              </w:rPr>
            </w:pPr>
          </w:p>
        </w:tc>
      </w:tr>
    </w:tbl>
    <w:p w:rsidR="00F85494" w:rsidRPr="00530C09" w:rsidRDefault="00405E07" w:rsidP="00084922">
      <w:pPr>
        <w:spacing w:before="120"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50</w:t>
      </w:r>
      <w:r w:rsidR="00F85494" w:rsidRPr="00530C09">
        <w:rPr>
          <w:rFonts w:asciiTheme="minorHAnsi" w:hAnsiTheme="minorHAnsi"/>
          <w:b/>
        </w:rPr>
        <w:t xml:space="preserve"> godzin ZP+ 2</w:t>
      </w:r>
      <w:r>
        <w:rPr>
          <w:rFonts w:asciiTheme="minorHAnsi" w:hAnsiTheme="minorHAnsi"/>
          <w:b/>
        </w:rPr>
        <w:t>5</w:t>
      </w:r>
      <w:r w:rsidR="00F85494" w:rsidRPr="00530C09">
        <w:rPr>
          <w:rFonts w:asciiTheme="minorHAnsi" w:hAnsiTheme="minorHAnsi"/>
          <w:b/>
        </w:rPr>
        <w:t xml:space="preserve"> godzin ZR – 7</w:t>
      </w:r>
      <w:r>
        <w:rPr>
          <w:rFonts w:asciiTheme="minorHAnsi" w:hAnsiTheme="minorHAnsi"/>
          <w:b/>
        </w:rPr>
        <w:t>5</w:t>
      </w:r>
      <w:r w:rsidR="00F85494" w:rsidRPr="00530C09">
        <w:rPr>
          <w:rFonts w:asciiTheme="minorHAnsi" w:hAnsiTheme="minorHAnsi"/>
          <w:b/>
        </w:rPr>
        <w:t xml:space="preserve"> godzin</w:t>
      </w:r>
    </w:p>
    <w:p w:rsidR="00F85494" w:rsidRPr="00530C09" w:rsidRDefault="00F85494" w:rsidP="00084922">
      <w:pPr>
        <w:spacing w:after="0" w:line="240" w:lineRule="auto"/>
        <w:rPr>
          <w:rFonts w:asciiTheme="minorHAnsi" w:hAnsiTheme="minorHAnsi"/>
        </w:rPr>
      </w:pPr>
    </w:p>
    <w:p w:rsidR="00F85494" w:rsidRPr="00530C09" w:rsidRDefault="00F85494" w:rsidP="00084922">
      <w:pPr>
        <w:spacing w:after="0" w:line="240" w:lineRule="auto"/>
        <w:rPr>
          <w:rFonts w:asciiTheme="minorHAnsi" w:hAnsiTheme="minorHAnsi"/>
        </w:rPr>
      </w:pPr>
      <w:r w:rsidRPr="00530C09">
        <w:rPr>
          <w:rFonts w:asciiTheme="minorHAnsi" w:hAnsiTheme="minorHAnsi"/>
        </w:rPr>
        <w:br w:type="page"/>
      </w:r>
    </w:p>
    <w:p w:rsidR="001A6750" w:rsidRPr="009F4B25" w:rsidRDefault="001A6750" w:rsidP="001A6750">
      <w:pPr>
        <w:spacing w:after="0" w:line="240" w:lineRule="auto"/>
        <w:rPr>
          <w:rFonts w:asciiTheme="minorHAnsi" w:hAnsiTheme="minorHAnsi"/>
          <w:b/>
          <w:bCs/>
        </w:rPr>
      </w:pPr>
    </w:p>
    <w:tbl>
      <w:tblPr>
        <w:tblW w:w="48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77"/>
        <w:gridCol w:w="2212"/>
        <w:gridCol w:w="3145"/>
        <w:gridCol w:w="685"/>
        <w:gridCol w:w="7372"/>
      </w:tblGrid>
      <w:tr w:rsidR="002D1543" w:rsidRPr="00530C09" w:rsidTr="002D1543">
        <w:trPr>
          <w:trHeight w:val="414"/>
          <w:tblHeader/>
        </w:trPr>
        <w:tc>
          <w:tcPr>
            <w:tcW w:w="240" w:type="pct"/>
            <w:shd w:val="solid" w:color="F7931D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D1543" w:rsidRPr="00530C09" w:rsidRDefault="002D1543" w:rsidP="003059D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FFFFFF"/>
              </w:rPr>
            </w:pPr>
            <w:r>
              <w:rPr>
                <w:rFonts w:asciiTheme="minorHAnsi" w:hAnsiTheme="minorHAnsi" w:cs="AgendaPl BoldCondensed"/>
                <w:b/>
                <w:bCs/>
                <w:color w:val="FFFFFF"/>
              </w:rPr>
              <w:t>Nr lekcji</w:t>
            </w:r>
          </w:p>
        </w:tc>
        <w:tc>
          <w:tcPr>
            <w:tcW w:w="785" w:type="pct"/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D1543" w:rsidRPr="00530C09" w:rsidRDefault="002D1543" w:rsidP="003059D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FFFFFF"/>
              </w:rPr>
            </w:pPr>
            <w:r w:rsidRPr="00530C09">
              <w:rPr>
                <w:rFonts w:asciiTheme="minorHAnsi" w:hAnsiTheme="minorHAnsi" w:cs="AgendaPl BoldCondensed"/>
                <w:b/>
                <w:bCs/>
                <w:color w:val="FFFFFF"/>
              </w:rPr>
              <w:t>Temat lekcji</w:t>
            </w:r>
          </w:p>
        </w:tc>
        <w:tc>
          <w:tcPr>
            <w:tcW w:w="1116" w:type="pct"/>
            <w:shd w:val="solid" w:color="F7931D" w:fill="auto"/>
            <w:tcMar>
              <w:top w:w="113" w:type="dxa"/>
              <w:bottom w:w="113" w:type="dxa"/>
            </w:tcMar>
            <w:vAlign w:val="center"/>
          </w:tcPr>
          <w:p w:rsidR="002D1543" w:rsidRPr="00530C09" w:rsidRDefault="002D1543" w:rsidP="003059D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FFFFFF"/>
              </w:rPr>
            </w:pPr>
            <w:r w:rsidRPr="00530C09">
              <w:rPr>
                <w:rFonts w:asciiTheme="minorHAnsi" w:hAnsiTheme="minorHAnsi" w:cs="AgendaPl BoldCondensed"/>
                <w:b/>
                <w:bCs/>
                <w:color w:val="FFFFFF"/>
              </w:rPr>
              <w:t>Teksty literackie, materiał językowy</w:t>
            </w:r>
          </w:p>
        </w:tc>
        <w:tc>
          <w:tcPr>
            <w:tcW w:w="243" w:type="pct"/>
            <w:shd w:val="solid" w:color="F7931D" w:fill="auto"/>
            <w:tcMar>
              <w:top w:w="113" w:type="dxa"/>
              <w:bottom w:w="113" w:type="dxa"/>
            </w:tcMar>
            <w:vAlign w:val="center"/>
          </w:tcPr>
          <w:p w:rsidR="002D1543" w:rsidRPr="00530C09" w:rsidRDefault="002D1543" w:rsidP="003059D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FFFFFF"/>
              </w:rPr>
            </w:pPr>
            <w:r w:rsidRPr="00530C09">
              <w:rPr>
                <w:rFonts w:asciiTheme="minorHAnsi" w:hAnsiTheme="minorHAnsi" w:cs="AgendaPl BoldCondensed"/>
                <w:b/>
                <w:bCs/>
                <w:color w:val="FFFFFF"/>
              </w:rPr>
              <w:t>Zakres</w:t>
            </w:r>
          </w:p>
        </w:tc>
        <w:tc>
          <w:tcPr>
            <w:tcW w:w="2617" w:type="pct"/>
            <w:shd w:val="solid" w:color="F7931D" w:fill="auto"/>
            <w:vAlign w:val="center"/>
          </w:tcPr>
          <w:p w:rsidR="002D1543" w:rsidRPr="00530C09" w:rsidRDefault="002D1543" w:rsidP="003059D4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FFFFFF"/>
              </w:rPr>
            </w:pPr>
            <w:r w:rsidRPr="00530C09">
              <w:rPr>
                <w:rFonts w:asciiTheme="minorHAnsi" w:hAnsiTheme="minorHAnsi" w:cs="AgendaPl BoldCondensed"/>
                <w:b/>
                <w:bCs/>
                <w:color w:val="FFFFFF"/>
              </w:rPr>
              <w:t xml:space="preserve">Podstawowe pojęcia </w:t>
            </w:r>
            <w:r w:rsidRPr="00530C09">
              <w:rPr>
                <w:rFonts w:asciiTheme="minorHAnsi" w:hAnsiTheme="minorHAnsi" w:cs="AgendaPl BoldCondensed"/>
                <w:b/>
                <w:bCs/>
                <w:color w:val="FFFFFF"/>
              </w:rPr>
              <w:br/>
              <w:t>i umiejętności</w:t>
            </w:r>
          </w:p>
        </w:tc>
      </w:tr>
      <w:tr w:rsidR="002D1543" w:rsidRPr="00917BE2" w:rsidTr="002D1543">
        <w:trPr>
          <w:trHeight w:val="60"/>
        </w:trPr>
        <w:tc>
          <w:tcPr>
            <w:tcW w:w="240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917BE2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="AgendaPl RegularCondensed"/>
                <w:color w:val="FF0000"/>
              </w:rPr>
            </w:pPr>
            <w:r w:rsidRPr="00917BE2">
              <w:rPr>
                <w:rFonts w:asciiTheme="minorHAnsi" w:hAnsiTheme="minorHAnsi"/>
                <w:color w:val="FF0000"/>
              </w:rPr>
              <w:t xml:space="preserve">1. </w:t>
            </w:r>
          </w:p>
        </w:tc>
        <w:tc>
          <w:tcPr>
            <w:tcW w:w="78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917BE2" w:rsidRDefault="002D1543" w:rsidP="003059D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Theme="minorHAnsi" w:hAnsiTheme="minorHAnsi" w:cs="AgendaPl RegularCondensed"/>
                <w:color w:val="FF0000"/>
              </w:rPr>
            </w:pPr>
            <w:r>
              <w:rPr>
                <w:rFonts w:asciiTheme="minorHAnsi" w:hAnsiTheme="minorHAnsi" w:cs="AgendaPl RegularCondensed"/>
                <w:color w:val="FF0000"/>
              </w:rPr>
              <w:t>Miłość romantyczna w listach poety</w:t>
            </w:r>
          </w:p>
        </w:tc>
        <w:tc>
          <w:tcPr>
            <w:tcW w:w="1116" w:type="pct"/>
          </w:tcPr>
          <w:p w:rsidR="002D1543" w:rsidRPr="00917BE2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41" w:right="57"/>
              <w:textAlignment w:val="center"/>
              <w:rPr>
                <w:rFonts w:asciiTheme="minorHAnsi" w:hAnsiTheme="minorHAnsi" w:cs="AgendaPl RegularCondensed"/>
                <w:color w:val="FF0000"/>
              </w:rPr>
            </w:pPr>
            <w:r w:rsidRPr="00917BE2">
              <w:rPr>
                <w:color w:val="FF0000"/>
              </w:rPr>
              <w:t>Listy Z</w:t>
            </w:r>
            <w:r>
              <w:rPr>
                <w:color w:val="FF0000"/>
              </w:rPr>
              <w:t>ygmunta</w:t>
            </w:r>
            <w:r w:rsidRPr="00917BE2">
              <w:rPr>
                <w:color w:val="FF0000"/>
              </w:rPr>
              <w:t xml:space="preserve"> Krasińskiego </w:t>
            </w:r>
            <w:r>
              <w:rPr>
                <w:color w:val="FF0000"/>
              </w:rPr>
              <w:t>(</w:t>
            </w:r>
            <w:r w:rsidRPr="00917BE2">
              <w:rPr>
                <w:color w:val="FF0000"/>
              </w:rPr>
              <w:t>do D</w:t>
            </w:r>
            <w:r>
              <w:rPr>
                <w:color w:val="FF0000"/>
              </w:rPr>
              <w:t xml:space="preserve">elfiny </w:t>
            </w:r>
            <w:r w:rsidRPr="00917BE2">
              <w:rPr>
                <w:color w:val="FF0000"/>
              </w:rPr>
              <w:t>Potockiej</w:t>
            </w:r>
            <w:r>
              <w:rPr>
                <w:color w:val="FF0000"/>
              </w:rPr>
              <w:t xml:space="preserve"> i</w:t>
            </w:r>
            <w:r w:rsidRPr="00EC25E1">
              <w:rPr>
                <w:color w:val="FF0000"/>
              </w:rPr>
              <w:t xml:space="preserve"> J</w:t>
            </w:r>
            <w:r>
              <w:rPr>
                <w:color w:val="FF0000"/>
              </w:rPr>
              <w:t>erzego</w:t>
            </w:r>
            <w:r w:rsidRPr="00EC25E1">
              <w:rPr>
                <w:color w:val="FF0000"/>
              </w:rPr>
              <w:t xml:space="preserve"> Lubomirskiego</w:t>
            </w:r>
            <w:r>
              <w:rPr>
                <w:color w:val="FF0000"/>
              </w:rPr>
              <w:t>)</w:t>
            </w:r>
          </w:p>
        </w:tc>
        <w:tc>
          <w:tcPr>
            <w:tcW w:w="243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917BE2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="AgendaPl RegularCondensed"/>
                <w:color w:val="FF0000"/>
              </w:rPr>
            </w:pPr>
            <w:r w:rsidRPr="00917BE2">
              <w:rPr>
                <w:rFonts w:asciiTheme="minorHAnsi" w:hAnsiTheme="minorHAnsi" w:cs="AgendaPl RegularCondensed"/>
                <w:color w:val="FF0000"/>
              </w:rPr>
              <w:t>R</w:t>
            </w:r>
          </w:p>
        </w:tc>
        <w:tc>
          <w:tcPr>
            <w:tcW w:w="2617" w:type="pct"/>
          </w:tcPr>
          <w:p w:rsidR="002D1543" w:rsidRDefault="002D1543" w:rsidP="003059D4">
            <w:pPr>
              <w:tabs>
                <w:tab w:val="left" w:pos="186"/>
              </w:tabs>
              <w:autoSpaceDE w:val="0"/>
              <w:autoSpaceDN w:val="0"/>
              <w:adjustRightInd w:val="0"/>
              <w:spacing w:after="0" w:line="240" w:lineRule="auto"/>
              <w:ind w:left="186"/>
              <w:textAlignment w:val="center"/>
              <w:rPr>
                <w:rFonts w:cs="AgendaPl RegularCondensed"/>
                <w:color w:val="FF0000"/>
              </w:rPr>
            </w:pPr>
            <w:r>
              <w:rPr>
                <w:rFonts w:cs="AgendaPl RegularCondensed"/>
                <w:color w:val="FF0000"/>
              </w:rPr>
              <w:t>e</w:t>
            </w:r>
            <w:r w:rsidRPr="00CD5E9A">
              <w:rPr>
                <w:rFonts w:cs="AgendaPl RegularCondensed"/>
                <w:color w:val="FF0000"/>
              </w:rPr>
              <w:t>pistolografia</w:t>
            </w:r>
            <w:r>
              <w:rPr>
                <w:rFonts w:cs="AgendaPl RegularCondensed"/>
                <w:color w:val="FF0000"/>
              </w:rPr>
              <w:t>; miłość</w:t>
            </w:r>
            <w:r w:rsidRPr="00CD5E9A">
              <w:rPr>
                <w:rFonts w:cs="AgendaPl RegularCondensed"/>
                <w:color w:val="FF0000"/>
              </w:rPr>
              <w:t xml:space="preserve"> romantyczna</w:t>
            </w:r>
            <w:r>
              <w:rPr>
                <w:rFonts w:cs="AgendaPl RegularCondensed"/>
                <w:color w:val="FF0000"/>
              </w:rPr>
              <w:t>; stylizacja biografii; egzaltacja</w:t>
            </w:r>
          </w:p>
          <w:p w:rsidR="002D1543" w:rsidRDefault="002D1543" w:rsidP="003059D4">
            <w:pPr>
              <w:spacing w:before="120" w:after="0" w:line="240" w:lineRule="auto"/>
              <w:ind w:left="142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wypowiedź argumentacyjna </w:t>
            </w:r>
          </w:p>
          <w:p w:rsidR="002D1543" w:rsidRPr="00917BE2" w:rsidRDefault="002D1543" w:rsidP="003059D4">
            <w:pPr>
              <w:tabs>
                <w:tab w:val="left" w:pos="186"/>
              </w:tabs>
              <w:autoSpaceDE w:val="0"/>
              <w:autoSpaceDN w:val="0"/>
              <w:adjustRightInd w:val="0"/>
              <w:spacing w:after="0" w:line="240" w:lineRule="auto"/>
              <w:ind w:left="186"/>
              <w:textAlignment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000000" w:themeColor="text1"/>
              </w:rPr>
              <w:t>zadanie projektowe</w:t>
            </w:r>
          </w:p>
        </w:tc>
      </w:tr>
      <w:tr w:rsidR="002D1543" w:rsidRPr="00530C09" w:rsidTr="002D1543">
        <w:trPr>
          <w:cantSplit/>
          <w:trHeight w:val="356"/>
        </w:trPr>
        <w:tc>
          <w:tcPr>
            <w:tcW w:w="240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530C0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="AgendaPl RegularCondensed"/>
              </w:rPr>
            </w:pPr>
            <w:r w:rsidRPr="00530C09">
              <w:rPr>
                <w:rFonts w:asciiTheme="minorHAnsi" w:hAnsiTheme="minorHAnsi" w:cs="AgendaPl RegularCondensed"/>
              </w:rPr>
              <w:t>2.</w:t>
            </w:r>
          </w:p>
        </w:tc>
        <w:tc>
          <w:tcPr>
            <w:tcW w:w="78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530C09" w:rsidRDefault="002D1543" w:rsidP="003059D4">
            <w:pPr>
              <w:autoSpaceDE w:val="0"/>
              <w:autoSpaceDN w:val="0"/>
              <w:adjustRightInd w:val="0"/>
              <w:spacing w:after="120" w:line="240" w:lineRule="auto"/>
              <w:textAlignment w:val="center"/>
              <w:rPr>
                <w:rFonts w:asciiTheme="minorHAnsi" w:hAnsiTheme="minorHAnsi" w:cs="AgendaPl RegularCondensed"/>
              </w:rPr>
            </w:pPr>
            <w:r>
              <w:rPr>
                <w:rFonts w:cs="AgendaPl RegularCondensed"/>
                <w:color w:val="000000"/>
              </w:rPr>
              <w:t>Dramat rodzinny w </w:t>
            </w:r>
            <w:r>
              <w:rPr>
                <w:i/>
                <w:iCs/>
                <w:color w:val="000000"/>
              </w:rPr>
              <w:t>Nie-Boskiej komedii</w:t>
            </w:r>
          </w:p>
        </w:tc>
        <w:tc>
          <w:tcPr>
            <w:tcW w:w="1116" w:type="pct"/>
            <w:vMerge w:val="restart"/>
          </w:tcPr>
          <w:p w:rsidR="002D1543" w:rsidRPr="00530C0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asciiTheme="minorHAnsi" w:hAnsiTheme="minorHAnsi" w:cs="AgendaPl RegularCondensed"/>
              </w:rPr>
            </w:pPr>
            <w:r>
              <w:rPr>
                <w:color w:val="000000"/>
              </w:rPr>
              <w:t xml:space="preserve">Zygmunt Krasiński, </w:t>
            </w:r>
            <w:r>
              <w:rPr>
                <w:i/>
                <w:iCs/>
                <w:color w:val="000000"/>
              </w:rPr>
              <w:t>Nie-Boska komedia</w:t>
            </w:r>
          </w:p>
        </w:tc>
        <w:tc>
          <w:tcPr>
            <w:tcW w:w="243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530C0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="AgendaPl RegularCondensed"/>
                <w:spacing w:val="-2"/>
              </w:rPr>
            </w:pPr>
            <w:r>
              <w:rPr>
                <w:rFonts w:asciiTheme="minorHAnsi" w:hAnsiTheme="minorHAnsi" w:cs="AgendaPl RegularCondensed"/>
                <w:spacing w:val="-2"/>
              </w:rPr>
              <w:t>P</w:t>
            </w:r>
          </w:p>
        </w:tc>
        <w:tc>
          <w:tcPr>
            <w:tcW w:w="2617" w:type="pct"/>
            <w:vMerge w:val="restart"/>
          </w:tcPr>
          <w:p w:rsidR="002D1543" w:rsidRDefault="002D1543" w:rsidP="003059D4">
            <w:pPr>
              <w:tabs>
                <w:tab w:val="left" w:pos="186"/>
              </w:tabs>
              <w:autoSpaceDE w:val="0"/>
              <w:autoSpaceDN w:val="0"/>
              <w:adjustRightInd w:val="0"/>
              <w:spacing w:after="0" w:line="240" w:lineRule="auto"/>
              <w:ind w:left="187"/>
              <w:textAlignment w:val="center"/>
              <w:rPr>
                <w:rFonts w:asciiTheme="minorHAnsi" w:hAnsiTheme="minorHAnsi"/>
                <w:spacing w:val="-2"/>
                <w:sz w:val="24"/>
                <w:szCs w:val="24"/>
              </w:rPr>
            </w:pPr>
            <w:r>
              <w:rPr>
                <w:rFonts w:asciiTheme="minorHAnsi" w:hAnsiTheme="minorHAnsi"/>
                <w:spacing w:val="-2"/>
                <w:sz w:val="24"/>
                <w:szCs w:val="24"/>
              </w:rPr>
              <w:t xml:space="preserve">dramat romantyczny, </w:t>
            </w:r>
            <w:r w:rsidRPr="00D443F8">
              <w:rPr>
                <w:rFonts w:asciiTheme="minorHAnsi" w:hAnsiTheme="minorHAnsi"/>
                <w:spacing w:val="-2"/>
                <w:sz w:val="24"/>
                <w:szCs w:val="24"/>
              </w:rPr>
              <w:t>przewartościowanie koncepcji poety; obraz dziecka; historiozofia rewolucji; dyskusja</w:t>
            </w:r>
          </w:p>
          <w:p w:rsidR="002D1543" w:rsidRDefault="002D1543" w:rsidP="003059D4">
            <w:pPr>
              <w:spacing w:before="120" w:after="0" w:line="240" w:lineRule="auto"/>
              <w:ind w:left="142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wypowiedź argumentacyjna </w:t>
            </w:r>
          </w:p>
          <w:p w:rsidR="002D1543" w:rsidRPr="00D443F8" w:rsidRDefault="002D1543" w:rsidP="003059D4">
            <w:pPr>
              <w:tabs>
                <w:tab w:val="left" w:pos="186"/>
              </w:tabs>
              <w:autoSpaceDE w:val="0"/>
              <w:autoSpaceDN w:val="0"/>
              <w:adjustRightInd w:val="0"/>
              <w:spacing w:after="0" w:line="240" w:lineRule="auto"/>
              <w:ind w:left="187"/>
              <w:textAlignment w:val="center"/>
              <w:rPr>
                <w:rFonts w:asciiTheme="minorHAnsi" w:hAnsiTheme="minorHAnsi"/>
                <w:spacing w:val="-2"/>
                <w:sz w:val="24"/>
                <w:szCs w:val="24"/>
              </w:rPr>
            </w:pPr>
          </w:p>
          <w:p w:rsidR="002D1543" w:rsidRPr="00530C09" w:rsidRDefault="002D1543" w:rsidP="003059D4">
            <w:pPr>
              <w:pStyle w:val="Standard"/>
              <w:spacing w:after="0" w:line="340" w:lineRule="exact"/>
              <w:ind w:left="284"/>
              <w:rPr>
                <w:rFonts w:asciiTheme="minorHAnsi" w:hAnsiTheme="minorHAnsi"/>
              </w:rPr>
            </w:pPr>
          </w:p>
        </w:tc>
      </w:tr>
      <w:tr w:rsidR="002D1543" w:rsidRPr="00917BE2" w:rsidTr="002D1543">
        <w:trPr>
          <w:trHeight w:val="60"/>
        </w:trPr>
        <w:tc>
          <w:tcPr>
            <w:tcW w:w="240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917BE2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="AgendaPl RegularCondensed"/>
              </w:rPr>
            </w:pPr>
            <w:r w:rsidRPr="00917BE2">
              <w:rPr>
                <w:rFonts w:asciiTheme="minorHAnsi" w:hAnsiTheme="minorHAnsi" w:cs="AgendaPl RegularCondensed"/>
              </w:rPr>
              <w:t>3.</w:t>
            </w:r>
          </w:p>
        </w:tc>
        <w:tc>
          <w:tcPr>
            <w:tcW w:w="78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917BE2" w:rsidRDefault="002D1543" w:rsidP="003059D4">
            <w:pPr>
              <w:autoSpaceDE w:val="0"/>
              <w:autoSpaceDN w:val="0"/>
              <w:adjustRightInd w:val="0"/>
              <w:spacing w:after="120" w:line="240" w:lineRule="auto"/>
              <w:textAlignment w:val="center"/>
              <w:rPr>
                <w:rFonts w:asciiTheme="minorHAnsi" w:hAnsiTheme="minorHAnsi" w:cs="AgendaPl RegularCondensed"/>
              </w:rPr>
            </w:pPr>
            <w:r>
              <w:rPr>
                <w:rFonts w:cs="AgendaPl RegularCondensed"/>
              </w:rPr>
              <w:t>Poeta i poezja według Krasińskiego</w:t>
            </w:r>
          </w:p>
        </w:tc>
        <w:tc>
          <w:tcPr>
            <w:tcW w:w="1116" w:type="pct"/>
            <w:vMerge/>
          </w:tcPr>
          <w:p w:rsidR="002D1543" w:rsidRPr="00917BE2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41"/>
              <w:textAlignment w:val="center"/>
              <w:rPr>
                <w:rFonts w:asciiTheme="minorHAnsi" w:hAnsiTheme="minorHAnsi" w:cs="AgendaPl RegularCondensed"/>
              </w:rPr>
            </w:pPr>
          </w:p>
        </w:tc>
        <w:tc>
          <w:tcPr>
            <w:tcW w:w="243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917BE2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="AgendaPl RegularCondensed"/>
              </w:rPr>
            </w:pPr>
            <w:r>
              <w:rPr>
                <w:rFonts w:asciiTheme="minorHAnsi" w:hAnsiTheme="minorHAnsi" w:cs="AgendaPl RegularCondensed"/>
                <w:spacing w:val="-2"/>
              </w:rPr>
              <w:t>P</w:t>
            </w:r>
          </w:p>
        </w:tc>
        <w:tc>
          <w:tcPr>
            <w:tcW w:w="2617" w:type="pct"/>
            <w:vMerge/>
          </w:tcPr>
          <w:p w:rsidR="002D1543" w:rsidRPr="00917BE2" w:rsidRDefault="002D1543" w:rsidP="003059D4">
            <w:pPr>
              <w:tabs>
                <w:tab w:val="left" w:pos="186"/>
              </w:tabs>
              <w:autoSpaceDE w:val="0"/>
              <w:autoSpaceDN w:val="0"/>
              <w:adjustRightInd w:val="0"/>
              <w:spacing w:after="0" w:line="240" w:lineRule="auto"/>
              <w:ind w:left="186"/>
              <w:textAlignment w:val="center"/>
              <w:rPr>
                <w:rFonts w:asciiTheme="minorHAnsi" w:hAnsiTheme="minorHAnsi"/>
              </w:rPr>
            </w:pPr>
          </w:p>
        </w:tc>
      </w:tr>
      <w:tr w:rsidR="002D1543" w:rsidRPr="00917BE2" w:rsidTr="002D1543">
        <w:trPr>
          <w:cantSplit/>
          <w:trHeight w:val="515"/>
        </w:trPr>
        <w:tc>
          <w:tcPr>
            <w:tcW w:w="240" w:type="pct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917BE2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="AgendaPl RegularCondensed"/>
              </w:rPr>
            </w:pPr>
            <w:r w:rsidRPr="00917BE2">
              <w:rPr>
                <w:rFonts w:asciiTheme="minorHAnsi" w:hAnsiTheme="minorHAnsi" w:cs="AgendaPl RegularCondensed"/>
              </w:rPr>
              <w:t>4.</w:t>
            </w:r>
          </w:p>
        </w:tc>
        <w:tc>
          <w:tcPr>
            <w:tcW w:w="785" w:type="pct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917BE2" w:rsidRDefault="002D1543" w:rsidP="003059D4">
            <w:pPr>
              <w:autoSpaceDE w:val="0"/>
              <w:autoSpaceDN w:val="0"/>
              <w:adjustRightInd w:val="0"/>
              <w:spacing w:after="120" w:line="240" w:lineRule="auto"/>
              <w:textAlignment w:val="center"/>
              <w:rPr>
                <w:rFonts w:asciiTheme="minorHAnsi" w:hAnsiTheme="minorHAnsi" w:cs="AgendaPl RegularCondensed"/>
              </w:rPr>
            </w:pPr>
            <w:r w:rsidRPr="00CD5E9A">
              <w:rPr>
                <w:rFonts w:cs="AgendaPl RegularCondensed"/>
              </w:rPr>
              <w:t xml:space="preserve">Dziecko </w:t>
            </w:r>
            <w:r>
              <w:rPr>
                <w:rFonts w:cs="AgendaPl RegularCondensed"/>
              </w:rPr>
              <w:t>wobec prawd żywych</w:t>
            </w:r>
          </w:p>
        </w:tc>
        <w:tc>
          <w:tcPr>
            <w:tcW w:w="1116" w:type="pct"/>
            <w:vMerge/>
            <w:shd w:val="clear" w:color="auto" w:fill="FFFFFF" w:themeFill="background1"/>
          </w:tcPr>
          <w:p w:rsidR="002D1543" w:rsidRPr="00917BE2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41"/>
              <w:textAlignment w:val="center"/>
              <w:rPr>
                <w:rFonts w:asciiTheme="minorHAnsi" w:hAnsiTheme="minorHAnsi"/>
              </w:rPr>
            </w:pPr>
          </w:p>
        </w:tc>
        <w:tc>
          <w:tcPr>
            <w:tcW w:w="243" w:type="pct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917BE2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="AgendaPl RegularCondensed"/>
              </w:rPr>
            </w:pPr>
            <w:r>
              <w:rPr>
                <w:rFonts w:asciiTheme="minorHAnsi" w:hAnsiTheme="minorHAnsi" w:cs="AgendaPl RegularCondensed"/>
                <w:spacing w:val="-2"/>
              </w:rPr>
              <w:t>P</w:t>
            </w:r>
          </w:p>
        </w:tc>
        <w:tc>
          <w:tcPr>
            <w:tcW w:w="2617" w:type="pct"/>
            <w:vMerge/>
          </w:tcPr>
          <w:p w:rsidR="002D1543" w:rsidRPr="00917BE2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86"/>
              <w:textAlignment w:val="center"/>
              <w:rPr>
                <w:rFonts w:asciiTheme="minorHAnsi" w:hAnsiTheme="minorHAnsi" w:cs="AgendaPl RegularCondensed"/>
                <w:spacing w:val="-4"/>
              </w:rPr>
            </w:pPr>
          </w:p>
        </w:tc>
      </w:tr>
      <w:tr w:rsidR="002D1543" w:rsidRPr="00917BE2" w:rsidTr="002D1543">
        <w:trPr>
          <w:cantSplit/>
          <w:trHeight w:val="60"/>
        </w:trPr>
        <w:tc>
          <w:tcPr>
            <w:tcW w:w="240" w:type="pct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917BE2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="AgendaPl RegularCondensed"/>
              </w:rPr>
            </w:pPr>
            <w:r w:rsidRPr="00917BE2">
              <w:rPr>
                <w:rFonts w:asciiTheme="minorHAnsi" w:hAnsiTheme="minorHAnsi" w:cs="AgendaPl RegularCondensed"/>
              </w:rPr>
              <w:t>5.</w:t>
            </w:r>
          </w:p>
        </w:tc>
        <w:tc>
          <w:tcPr>
            <w:tcW w:w="785" w:type="pct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917BE2" w:rsidRDefault="002D1543" w:rsidP="003059D4">
            <w:pPr>
              <w:autoSpaceDE w:val="0"/>
              <w:autoSpaceDN w:val="0"/>
              <w:adjustRightInd w:val="0"/>
              <w:spacing w:after="120" w:line="240" w:lineRule="auto"/>
              <w:textAlignment w:val="center"/>
              <w:rPr>
                <w:rFonts w:asciiTheme="minorHAnsi" w:hAnsiTheme="minorHAnsi" w:cs="AgendaPl RegularCondensed"/>
              </w:rPr>
            </w:pPr>
            <w:r>
              <w:rPr>
                <w:rFonts w:cs="AgendaPl RegularCondensed"/>
                <w:color w:val="000000"/>
              </w:rPr>
              <w:t>Literacki obraz rewolucji</w:t>
            </w:r>
          </w:p>
        </w:tc>
        <w:tc>
          <w:tcPr>
            <w:tcW w:w="1116" w:type="pct"/>
            <w:vMerge/>
            <w:shd w:val="clear" w:color="auto" w:fill="FFFFFF" w:themeFill="background1"/>
          </w:tcPr>
          <w:p w:rsidR="002D1543" w:rsidRPr="00917BE2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41"/>
              <w:textAlignment w:val="center"/>
              <w:rPr>
                <w:rFonts w:asciiTheme="minorHAnsi" w:hAnsiTheme="minorHAnsi"/>
                <w:spacing w:val="-4"/>
              </w:rPr>
            </w:pPr>
          </w:p>
        </w:tc>
        <w:tc>
          <w:tcPr>
            <w:tcW w:w="243" w:type="pct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917BE2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="AgendaPl RegularCondensed"/>
              </w:rPr>
            </w:pPr>
            <w:r>
              <w:rPr>
                <w:rFonts w:asciiTheme="minorHAnsi" w:hAnsiTheme="minorHAnsi" w:cs="AgendaPl RegularCondensed"/>
                <w:spacing w:val="-2"/>
              </w:rPr>
              <w:t>P</w:t>
            </w:r>
          </w:p>
        </w:tc>
        <w:tc>
          <w:tcPr>
            <w:tcW w:w="2617" w:type="pct"/>
            <w:vMerge/>
          </w:tcPr>
          <w:p w:rsidR="002D1543" w:rsidRPr="00917BE2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20" w:after="0" w:line="240" w:lineRule="auto"/>
              <w:ind w:left="187"/>
              <w:textAlignment w:val="center"/>
              <w:rPr>
                <w:rFonts w:asciiTheme="minorHAnsi" w:hAnsiTheme="minorHAnsi"/>
              </w:rPr>
            </w:pPr>
          </w:p>
        </w:tc>
      </w:tr>
      <w:tr w:rsidR="002D1543" w:rsidRPr="00A55B4B" w:rsidTr="002D1543">
        <w:trPr>
          <w:cantSplit/>
          <w:trHeight w:val="60"/>
        </w:trPr>
        <w:tc>
          <w:tcPr>
            <w:tcW w:w="240" w:type="pct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A55B4B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="AgendaPl RegularCondensed"/>
                <w:color w:val="FF0000"/>
              </w:rPr>
            </w:pPr>
            <w:r w:rsidRPr="00A55B4B">
              <w:rPr>
                <w:rFonts w:asciiTheme="minorHAnsi" w:hAnsiTheme="minorHAnsi" w:cs="AgendaPl RegularCondensed"/>
                <w:color w:val="FF0000"/>
              </w:rPr>
              <w:t>6.</w:t>
            </w:r>
          </w:p>
        </w:tc>
        <w:tc>
          <w:tcPr>
            <w:tcW w:w="785" w:type="pct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A55B4B" w:rsidRDefault="002D1543" w:rsidP="003059D4">
            <w:pPr>
              <w:autoSpaceDE w:val="0"/>
              <w:autoSpaceDN w:val="0"/>
              <w:adjustRightInd w:val="0"/>
              <w:spacing w:after="120" w:line="240" w:lineRule="auto"/>
              <w:textAlignment w:val="center"/>
              <w:rPr>
                <w:rFonts w:asciiTheme="minorHAnsi" w:hAnsiTheme="minorHAnsi" w:cs="AgendaPl RegularCondensed"/>
                <w:color w:val="FF0000"/>
              </w:rPr>
            </w:pPr>
            <w:r>
              <w:rPr>
                <w:rFonts w:asciiTheme="minorHAnsi" w:hAnsiTheme="minorHAnsi" w:cs="AgendaPl RegularCondensed"/>
                <w:color w:val="FF0000"/>
              </w:rPr>
              <w:t>Historyczny obraz rewolucji</w:t>
            </w:r>
          </w:p>
        </w:tc>
        <w:tc>
          <w:tcPr>
            <w:tcW w:w="1116" w:type="pct"/>
            <w:shd w:val="clear" w:color="auto" w:fill="FFFFFF" w:themeFill="background1"/>
          </w:tcPr>
          <w:p w:rsidR="002D1543" w:rsidRPr="00A55B4B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41"/>
              <w:textAlignment w:val="center"/>
              <w:rPr>
                <w:rFonts w:asciiTheme="minorHAnsi" w:hAnsiTheme="minorHAnsi"/>
                <w:color w:val="FF0000"/>
                <w:spacing w:val="-4"/>
              </w:rPr>
            </w:pPr>
            <w:r w:rsidRPr="00B010B8">
              <w:rPr>
                <w:rFonts w:cs="AgendaPl RegularCondensed"/>
                <w:color w:val="FF0000"/>
              </w:rPr>
              <w:t>List Z</w:t>
            </w:r>
            <w:r>
              <w:rPr>
                <w:rFonts w:cs="AgendaPl RegularCondensed"/>
                <w:color w:val="FF0000"/>
              </w:rPr>
              <w:t>ygmunta</w:t>
            </w:r>
            <w:r w:rsidRPr="00B010B8">
              <w:rPr>
                <w:rFonts w:cs="AgendaPl RegularCondensed"/>
                <w:color w:val="FF0000"/>
              </w:rPr>
              <w:t xml:space="preserve"> Krasińskiego </w:t>
            </w:r>
            <w:r>
              <w:rPr>
                <w:rFonts w:cs="AgendaPl RegularCondensed"/>
                <w:color w:val="FF0000"/>
              </w:rPr>
              <w:t xml:space="preserve">do </w:t>
            </w:r>
            <w:r w:rsidRPr="00B010B8">
              <w:rPr>
                <w:rFonts w:cs="AgendaPl RegularCondensed"/>
                <w:color w:val="FF0000"/>
              </w:rPr>
              <w:t>H</w:t>
            </w:r>
            <w:r>
              <w:rPr>
                <w:rFonts w:cs="AgendaPl RegularCondensed"/>
                <w:color w:val="FF0000"/>
              </w:rPr>
              <w:t xml:space="preserve">enryka </w:t>
            </w:r>
            <w:proofErr w:type="spellStart"/>
            <w:r w:rsidRPr="00B010B8">
              <w:rPr>
                <w:rFonts w:cs="AgendaPl RegularCondensed"/>
                <w:color w:val="FF0000"/>
              </w:rPr>
              <w:t>Reeve’a</w:t>
            </w:r>
            <w:proofErr w:type="spellEnd"/>
          </w:p>
        </w:tc>
        <w:tc>
          <w:tcPr>
            <w:tcW w:w="243" w:type="pct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A55B4B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="AgendaPl RegularCondensed"/>
                <w:color w:val="FF0000"/>
                <w:spacing w:val="-2"/>
              </w:rPr>
            </w:pPr>
            <w:r>
              <w:rPr>
                <w:rFonts w:asciiTheme="minorHAnsi" w:hAnsiTheme="minorHAnsi" w:cs="AgendaPl RegularCondensed"/>
                <w:color w:val="FF0000"/>
                <w:spacing w:val="-2"/>
              </w:rPr>
              <w:t>R</w:t>
            </w:r>
          </w:p>
        </w:tc>
        <w:tc>
          <w:tcPr>
            <w:tcW w:w="2617" w:type="pct"/>
          </w:tcPr>
          <w:p w:rsidR="002D1543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20" w:after="0" w:line="240" w:lineRule="auto"/>
              <w:ind w:left="187"/>
              <w:textAlignment w:val="center"/>
              <w:rPr>
                <w:rFonts w:cs="AgendaPl RegularCondensed"/>
                <w:color w:val="FF0000"/>
              </w:rPr>
            </w:pPr>
            <w:r>
              <w:rPr>
                <w:rFonts w:cs="AgendaPl RegularCondensed"/>
                <w:color w:val="FF0000"/>
              </w:rPr>
              <w:t>e</w:t>
            </w:r>
            <w:r w:rsidRPr="00CD5E9A">
              <w:rPr>
                <w:rFonts w:cs="AgendaPl RegularCondensed"/>
                <w:color w:val="FF0000"/>
              </w:rPr>
              <w:t>pistolografia</w:t>
            </w:r>
            <w:r>
              <w:rPr>
                <w:rFonts w:cs="AgendaPl RegularCondensed"/>
                <w:color w:val="FF0000"/>
              </w:rPr>
              <w:t>; reportaż; esej</w:t>
            </w:r>
          </w:p>
          <w:p w:rsidR="002D1543" w:rsidRDefault="002D1543" w:rsidP="003059D4">
            <w:pPr>
              <w:tabs>
                <w:tab w:val="left" w:pos="186"/>
              </w:tabs>
              <w:autoSpaceDE w:val="0"/>
              <w:autoSpaceDN w:val="0"/>
              <w:adjustRightInd w:val="0"/>
              <w:spacing w:after="0" w:line="240" w:lineRule="auto"/>
              <w:ind w:left="187"/>
              <w:textAlignment w:val="center"/>
              <w:rPr>
                <w:rFonts w:asciiTheme="minorHAnsi" w:hAnsiTheme="minorHAnsi"/>
                <w:spacing w:val="-2"/>
                <w:sz w:val="24"/>
                <w:szCs w:val="24"/>
              </w:rPr>
            </w:pPr>
            <w:r w:rsidRPr="00D443F8">
              <w:rPr>
                <w:rFonts w:asciiTheme="minorHAnsi" w:hAnsiTheme="minorHAnsi"/>
                <w:spacing w:val="-2"/>
                <w:sz w:val="24"/>
                <w:szCs w:val="24"/>
              </w:rPr>
              <w:t>dyskusja</w:t>
            </w:r>
          </w:p>
          <w:p w:rsidR="002D1543" w:rsidRPr="000F4DA9" w:rsidRDefault="002D1543" w:rsidP="003059D4">
            <w:pPr>
              <w:spacing w:before="120" w:after="0" w:line="240" w:lineRule="auto"/>
              <w:ind w:left="142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wypowiedź argumentacyjna </w:t>
            </w:r>
          </w:p>
        </w:tc>
      </w:tr>
      <w:tr w:rsidR="002D1543" w:rsidRPr="00917BE2" w:rsidTr="002D1543">
        <w:trPr>
          <w:cantSplit/>
          <w:trHeight w:val="60"/>
        </w:trPr>
        <w:tc>
          <w:tcPr>
            <w:tcW w:w="240" w:type="pct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917BE2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="AgendaPl RegularCondensed"/>
              </w:rPr>
            </w:pPr>
            <w:r>
              <w:rPr>
                <w:rFonts w:asciiTheme="minorHAnsi" w:hAnsiTheme="minorHAnsi" w:cs="AgendaPl RegularCondensed"/>
              </w:rPr>
              <w:t>7.</w:t>
            </w:r>
          </w:p>
        </w:tc>
        <w:tc>
          <w:tcPr>
            <w:tcW w:w="785" w:type="pct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917BE2" w:rsidRDefault="002D1543" w:rsidP="003059D4">
            <w:pPr>
              <w:autoSpaceDE w:val="0"/>
              <w:autoSpaceDN w:val="0"/>
              <w:adjustRightInd w:val="0"/>
              <w:spacing w:after="120" w:line="240" w:lineRule="auto"/>
              <w:textAlignment w:val="center"/>
              <w:rPr>
                <w:rFonts w:asciiTheme="minorHAnsi" w:hAnsiTheme="minorHAnsi" w:cs="AgendaPl RegularCondensed"/>
              </w:rPr>
            </w:pPr>
            <w:r>
              <w:rPr>
                <w:rFonts w:cs="AgendaPl RegularCondensed"/>
                <w:color w:val="000000"/>
              </w:rPr>
              <w:t>Tragizm racji cząstkowych</w:t>
            </w:r>
          </w:p>
        </w:tc>
        <w:tc>
          <w:tcPr>
            <w:tcW w:w="1116" w:type="pct"/>
            <w:vMerge w:val="restart"/>
            <w:shd w:val="clear" w:color="auto" w:fill="FFFFFF" w:themeFill="background1"/>
          </w:tcPr>
          <w:p w:rsidR="002D1543" w:rsidRPr="00917BE2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41"/>
              <w:textAlignment w:val="center"/>
              <w:rPr>
                <w:rFonts w:asciiTheme="minorHAnsi" w:hAnsiTheme="minorHAnsi"/>
                <w:spacing w:val="-4"/>
              </w:rPr>
            </w:pPr>
            <w:r>
              <w:rPr>
                <w:color w:val="000000"/>
              </w:rPr>
              <w:t xml:space="preserve">Zygmunt Krasiński, </w:t>
            </w:r>
            <w:r>
              <w:rPr>
                <w:i/>
                <w:iCs/>
                <w:color w:val="000000"/>
              </w:rPr>
              <w:t>Nie-Boska komedia</w:t>
            </w:r>
          </w:p>
        </w:tc>
        <w:tc>
          <w:tcPr>
            <w:tcW w:w="243" w:type="pct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="AgendaPl RegularCondensed"/>
                <w:spacing w:val="-2"/>
              </w:rPr>
            </w:pPr>
            <w:r>
              <w:rPr>
                <w:rFonts w:asciiTheme="minorHAnsi" w:hAnsiTheme="minorHAnsi" w:cs="AgendaPl RegularCondensed"/>
                <w:spacing w:val="-2"/>
              </w:rPr>
              <w:t>P</w:t>
            </w:r>
          </w:p>
        </w:tc>
        <w:tc>
          <w:tcPr>
            <w:tcW w:w="2617" w:type="pct"/>
            <w:vMerge w:val="restart"/>
          </w:tcPr>
          <w:p w:rsidR="002D1543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20" w:after="0" w:line="240" w:lineRule="auto"/>
              <w:ind w:left="187"/>
              <w:textAlignment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dyskusja, argumentacja, kontrargumentacja, językowe środki perswazji, dialektyka; tragizm </w:t>
            </w:r>
            <w:r>
              <w:rPr>
                <w:rFonts w:asciiTheme="minorHAnsi" w:hAnsiTheme="minorHAnsi"/>
              </w:rPr>
              <w:br/>
              <w:t>racji cząstkowych</w:t>
            </w:r>
          </w:p>
          <w:p w:rsidR="002D1543" w:rsidRDefault="002D1543" w:rsidP="003059D4">
            <w:pPr>
              <w:spacing w:before="120" w:after="0" w:line="240" w:lineRule="auto"/>
              <w:ind w:left="142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wypowiedź argumentacyjna</w:t>
            </w:r>
          </w:p>
          <w:p w:rsidR="002D1543" w:rsidRPr="00917BE2" w:rsidRDefault="002D1543" w:rsidP="002D1543">
            <w:pPr>
              <w:spacing w:before="120" w:after="0" w:line="240" w:lineRule="auto"/>
              <w:ind w:left="1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 w:themeColor="text1"/>
              </w:rPr>
              <w:t>zadanie projektowe</w:t>
            </w:r>
          </w:p>
        </w:tc>
      </w:tr>
      <w:tr w:rsidR="002D1543" w:rsidRPr="00917BE2" w:rsidTr="002D1543">
        <w:trPr>
          <w:cantSplit/>
          <w:trHeight w:val="833"/>
        </w:trPr>
        <w:tc>
          <w:tcPr>
            <w:tcW w:w="240" w:type="pct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="AgendaPl RegularCondensed"/>
              </w:rPr>
            </w:pPr>
            <w:r>
              <w:rPr>
                <w:rFonts w:asciiTheme="minorHAnsi" w:hAnsiTheme="minorHAnsi" w:cs="AgendaPl RegularCondensed"/>
              </w:rPr>
              <w:t>8.</w:t>
            </w:r>
          </w:p>
        </w:tc>
        <w:tc>
          <w:tcPr>
            <w:tcW w:w="785" w:type="pct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2D1543" w:rsidRDefault="002D1543" w:rsidP="003059D4">
            <w:pPr>
              <w:autoSpaceDE w:val="0"/>
              <w:autoSpaceDN w:val="0"/>
              <w:adjustRightInd w:val="0"/>
              <w:spacing w:after="12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AgendaPl RegularCondensed"/>
                <w:color w:val="000000"/>
              </w:rPr>
              <w:t>Sztuka prowadzenia dyskusji</w:t>
            </w:r>
          </w:p>
        </w:tc>
        <w:tc>
          <w:tcPr>
            <w:tcW w:w="1116" w:type="pct"/>
            <w:vMerge/>
            <w:shd w:val="clear" w:color="auto" w:fill="FFFFFF" w:themeFill="background1"/>
          </w:tcPr>
          <w:p w:rsidR="002D1543" w:rsidRPr="00917BE2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41"/>
              <w:textAlignment w:val="center"/>
              <w:rPr>
                <w:rFonts w:asciiTheme="minorHAnsi" w:hAnsiTheme="minorHAnsi"/>
                <w:spacing w:val="-4"/>
              </w:rPr>
            </w:pPr>
          </w:p>
        </w:tc>
        <w:tc>
          <w:tcPr>
            <w:tcW w:w="243" w:type="pct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="AgendaPl RegularCondensed"/>
                <w:spacing w:val="-2"/>
              </w:rPr>
            </w:pPr>
            <w:r>
              <w:rPr>
                <w:rFonts w:asciiTheme="minorHAnsi" w:hAnsiTheme="minorHAnsi" w:cs="AgendaPl RegularCondensed"/>
                <w:spacing w:val="-2"/>
              </w:rPr>
              <w:t>P</w:t>
            </w:r>
          </w:p>
        </w:tc>
        <w:tc>
          <w:tcPr>
            <w:tcW w:w="2617" w:type="pct"/>
            <w:vMerge/>
          </w:tcPr>
          <w:p w:rsidR="002D1543" w:rsidRPr="00917BE2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20" w:after="0" w:line="240" w:lineRule="auto"/>
              <w:ind w:left="187"/>
              <w:textAlignment w:val="center"/>
              <w:rPr>
                <w:rFonts w:asciiTheme="minorHAnsi" w:hAnsiTheme="minorHAnsi"/>
              </w:rPr>
            </w:pPr>
          </w:p>
        </w:tc>
      </w:tr>
      <w:tr w:rsidR="002D1543" w:rsidRPr="0098379A" w:rsidTr="002D1543">
        <w:trPr>
          <w:cantSplit/>
          <w:trHeight w:val="249"/>
        </w:trPr>
        <w:tc>
          <w:tcPr>
            <w:tcW w:w="240" w:type="pct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530C0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="AgendaPl RegularCondensed"/>
              </w:rPr>
            </w:pPr>
            <w:r>
              <w:rPr>
                <w:rFonts w:asciiTheme="minorHAnsi" w:hAnsiTheme="minorHAnsi" w:cs="AgendaPl RegularCondensed"/>
              </w:rPr>
              <w:lastRenderedPageBreak/>
              <w:t>9.</w:t>
            </w:r>
          </w:p>
        </w:tc>
        <w:tc>
          <w:tcPr>
            <w:tcW w:w="785" w:type="pct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530C09" w:rsidRDefault="002D1543" w:rsidP="003059D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cs="AgendaPl RegularCondensed"/>
                <w:color w:val="000000"/>
              </w:rPr>
              <w:t>Wartość inności</w:t>
            </w:r>
          </w:p>
        </w:tc>
        <w:tc>
          <w:tcPr>
            <w:tcW w:w="1116" w:type="pct"/>
            <w:shd w:val="clear" w:color="auto" w:fill="FFFFFF" w:themeFill="background1"/>
          </w:tcPr>
          <w:p w:rsidR="002D1543" w:rsidRPr="00421683" w:rsidRDefault="002D1543" w:rsidP="003059D4">
            <w:pPr>
              <w:pStyle w:val="Standard"/>
              <w:tabs>
                <w:tab w:val="left" w:pos="900"/>
              </w:tabs>
              <w:spacing w:after="0" w:line="240" w:lineRule="auto"/>
              <w:ind w:left="170"/>
              <w:rPr>
                <w:color w:val="000000"/>
              </w:rPr>
            </w:pPr>
            <w:r>
              <w:rPr>
                <w:color w:val="000000"/>
              </w:rPr>
              <w:t xml:space="preserve">Cyprian Norwid, </w:t>
            </w:r>
            <w:r>
              <w:rPr>
                <w:i/>
                <w:iCs/>
                <w:color w:val="000000"/>
              </w:rPr>
              <w:t>Adam Kraft</w:t>
            </w:r>
            <w:r>
              <w:rPr>
                <w:color w:val="000000"/>
              </w:rPr>
              <w:t xml:space="preserve">, </w:t>
            </w:r>
            <w:r>
              <w:rPr>
                <w:i/>
                <w:iCs/>
                <w:color w:val="000000"/>
              </w:rPr>
              <w:t>W Weronie</w:t>
            </w:r>
          </w:p>
        </w:tc>
        <w:tc>
          <w:tcPr>
            <w:tcW w:w="243" w:type="pct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530C0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="AgendaPl RegularCondensed"/>
                <w:color w:val="0070C0"/>
              </w:rPr>
            </w:pPr>
            <w:r>
              <w:rPr>
                <w:rFonts w:asciiTheme="minorHAnsi" w:hAnsiTheme="minorHAnsi" w:cs="AgendaPl RegularCondensed"/>
                <w:spacing w:val="-2"/>
              </w:rPr>
              <w:t>P</w:t>
            </w:r>
          </w:p>
        </w:tc>
        <w:tc>
          <w:tcPr>
            <w:tcW w:w="2617" w:type="pct"/>
            <w:vMerge w:val="restart"/>
            <w:shd w:val="clear" w:color="auto" w:fill="FFFFFF" w:themeFill="background1"/>
          </w:tcPr>
          <w:p w:rsidR="002D1543" w:rsidRDefault="002D1543" w:rsidP="003059D4">
            <w:pPr>
              <w:tabs>
                <w:tab w:val="left" w:pos="1128"/>
              </w:tabs>
              <w:spacing w:after="0" w:line="240" w:lineRule="auto"/>
              <w:ind w:left="170" w:right="113"/>
              <w:rPr>
                <w:color w:val="FF0000"/>
              </w:rPr>
            </w:pPr>
            <w:r>
              <w:t>i</w:t>
            </w:r>
            <w:r w:rsidRPr="00515E6B">
              <w:t>ndywidualizm romantyczny, kult wielkich jednostek</w:t>
            </w:r>
            <w:r>
              <w:t>,</w:t>
            </w:r>
            <w:r w:rsidRPr="008845C2">
              <w:rPr>
                <w:i/>
                <w:iCs/>
              </w:rPr>
              <w:t>homo viator</w:t>
            </w:r>
            <w:r>
              <w:t xml:space="preserve">; </w:t>
            </w:r>
            <w:r w:rsidRPr="003503DB">
              <w:rPr>
                <w:color w:val="FF0000"/>
              </w:rPr>
              <w:t>aksjologia chrześcijańska</w:t>
            </w:r>
            <w:r>
              <w:rPr>
                <w:color w:val="FF0000"/>
              </w:rPr>
              <w:t>; osobny romantyzm Norwida; synkretyzm rodzajowy i kulturowy; rapsod</w:t>
            </w:r>
          </w:p>
          <w:p w:rsidR="002D1543" w:rsidRDefault="002D1543" w:rsidP="003059D4">
            <w:pPr>
              <w:spacing w:before="120" w:after="0" w:line="240" w:lineRule="auto"/>
              <w:ind w:left="142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wypowiedź argumentacyjna, szkic krytyczny; </w:t>
            </w:r>
            <w:r>
              <w:rPr>
                <w:rFonts w:asciiTheme="minorHAnsi" w:hAnsiTheme="minorHAnsi"/>
                <w:color w:val="000000" w:themeColor="text1"/>
              </w:rPr>
              <w:br/>
              <w:t>hasło encyklopedyczne; notatka syntetyzująca</w:t>
            </w:r>
          </w:p>
          <w:p w:rsidR="002D1543" w:rsidRPr="002573A5" w:rsidRDefault="002D1543" w:rsidP="003059D4">
            <w:pPr>
              <w:spacing w:before="120" w:after="0" w:line="240" w:lineRule="auto"/>
              <w:ind w:left="142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zadanie projektowe</w:t>
            </w:r>
          </w:p>
          <w:p w:rsidR="002D1543" w:rsidRPr="00530C09" w:rsidRDefault="002D1543" w:rsidP="003059D4">
            <w:pPr>
              <w:tabs>
                <w:tab w:val="left" w:pos="1128"/>
              </w:tabs>
              <w:spacing w:after="0" w:line="240" w:lineRule="auto"/>
              <w:ind w:left="170" w:right="113"/>
              <w:rPr>
                <w:rFonts w:asciiTheme="minorHAnsi" w:hAnsiTheme="minorHAnsi" w:cs="AgendaPl RegularCondensed"/>
              </w:rPr>
            </w:pPr>
          </w:p>
        </w:tc>
      </w:tr>
      <w:tr w:rsidR="002D1543" w:rsidRPr="00530C09" w:rsidTr="002D1543">
        <w:trPr>
          <w:cantSplit/>
          <w:trHeight w:val="480"/>
        </w:trPr>
        <w:tc>
          <w:tcPr>
            <w:tcW w:w="240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530C0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="AgendaPl RegularCondensed"/>
                <w:color w:val="FF0000"/>
              </w:rPr>
            </w:pPr>
            <w:r>
              <w:rPr>
                <w:rFonts w:asciiTheme="minorHAnsi" w:hAnsiTheme="minorHAnsi" w:cs="AgendaPl RegularCondensed"/>
                <w:color w:val="FF0000"/>
              </w:rPr>
              <w:t>10</w:t>
            </w:r>
            <w:r w:rsidRPr="00530C09">
              <w:rPr>
                <w:rFonts w:asciiTheme="minorHAnsi" w:hAnsiTheme="minorHAnsi" w:cs="AgendaPl RegularCondensed"/>
                <w:color w:val="FF0000"/>
              </w:rPr>
              <w:t>.</w:t>
            </w:r>
          </w:p>
        </w:tc>
        <w:tc>
          <w:tcPr>
            <w:tcW w:w="78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530C09" w:rsidRDefault="002D1543" w:rsidP="003059D4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>
              <w:rPr>
                <w:rFonts w:cs="AgendaPl RegularCondensed"/>
                <w:color w:val="FF0000"/>
              </w:rPr>
              <w:t>Kiedy u</w:t>
            </w:r>
            <w:r w:rsidRPr="00FA1135">
              <w:rPr>
                <w:rFonts w:cs="AgendaPl RegularCondensed"/>
                <w:color w:val="FF0000"/>
              </w:rPr>
              <w:t xml:space="preserve">miera geniusz </w:t>
            </w:r>
          </w:p>
        </w:tc>
        <w:tc>
          <w:tcPr>
            <w:tcW w:w="1116" w:type="pct"/>
          </w:tcPr>
          <w:p w:rsidR="002D1543" w:rsidRPr="00530C0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41"/>
              <w:textAlignment w:val="center"/>
              <w:rPr>
                <w:rFonts w:asciiTheme="minorHAnsi" w:hAnsiTheme="minorHAnsi"/>
                <w:color w:val="FF0000"/>
              </w:rPr>
            </w:pPr>
            <w:r w:rsidRPr="00421683">
              <w:rPr>
                <w:color w:val="FF0000"/>
              </w:rPr>
              <w:t>Cyprian Norwid,</w:t>
            </w:r>
            <w:r w:rsidRPr="00FA1135">
              <w:rPr>
                <w:i/>
                <w:iCs/>
                <w:color w:val="FF0000"/>
              </w:rPr>
              <w:t xml:space="preserve">Czarne kwiaty </w:t>
            </w:r>
            <w:r w:rsidRPr="001E3079">
              <w:rPr>
                <w:color w:val="FF0000"/>
              </w:rPr>
              <w:t>(fragmenty)</w:t>
            </w:r>
          </w:p>
        </w:tc>
        <w:tc>
          <w:tcPr>
            <w:tcW w:w="243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530C0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R</w:t>
            </w:r>
          </w:p>
        </w:tc>
        <w:tc>
          <w:tcPr>
            <w:tcW w:w="2617" w:type="pct"/>
            <w:vMerge/>
          </w:tcPr>
          <w:p w:rsidR="002D1543" w:rsidRPr="00530C0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Theme="minorHAnsi" w:hAnsiTheme="minorHAnsi" w:cs="AgendaPl RegularCondensed"/>
                <w:color w:val="FF0000"/>
              </w:rPr>
            </w:pPr>
          </w:p>
        </w:tc>
      </w:tr>
      <w:tr w:rsidR="002D1543" w:rsidRPr="00530C09" w:rsidTr="002D1543">
        <w:trPr>
          <w:cantSplit/>
          <w:trHeight w:val="376"/>
        </w:trPr>
        <w:tc>
          <w:tcPr>
            <w:tcW w:w="240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530C0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="AgendaPl RegularCondensed"/>
                <w:color w:val="FF0000"/>
              </w:rPr>
            </w:pPr>
            <w:r>
              <w:rPr>
                <w:rFonts w:asciiTheme="minorHAnsi" w:hAnsiTheme="minorHAnsi" w:cs="AgendaPl RegularCondensed"/>
                <w:color w:val="FF0000"/>
              </w:rPr>
              <w:t>11.</w:t>
            </w:r>
          </w:p>
        </w:tc>
        <w:tc>
          <w:tcPr>
            <w:tcW w:w="78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530C09" w:rsidRDefault="002D1543" w:rsidP="003059D4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B822C2">
              <w:rPr>
                <w:rFonts w:cs="AgendaPl RegularCondensed"/>
                <w:color w:val="FF0000"/>
              </w:rPr>
              <w:t xml:space="preserve">Sens sztuki i </w:t>
            </w:r>
            <w:r>
              <w:rPr>
                <w:rFonts w:cs="AgendaPl RegularCondensed"/>
                <w:color w:val="FF0000"/>
              </w:rPr>
              <w:t>piękna</w:t>
            </w:r>
          </w:p>
        </w:tc>
        <w:tc>
          <w:tcPr>
            <w:tcW w:w="1116" w:type="pct"/>
            <w:vMerge w:val="restart"/>
          </w:tcPr>
          <w:p w:rsidR="002D1543" w:rsidRPr="00530C0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41"/>
              <w:textAlignment w:val="center"/>
              <w:rPr>
                <w:rFonts w:asciiTheme="minorHAnsi" w:hAnsiTheme="minorHAnsi"/>
                <w:color w:val="FF0000"/>
              </w:rPr>
            </w:pPr>
            <w:r w:rsidRPr="00421683">
              <w:rPr>
                <w:color w:val="FF0000"/>
              </w:rPr>
              <w:t>Cyprian Norwid,</w:t>
            </w:r>
            <w:r w:rsidRPr="00B822C2">
              <w:rPr>
                <w:i/>
                <w:iCs/>
                <w:color w:val="FF0000"/>
              </w:rPr>
              <w:t>Fortepian Szopena</w:t>
            </w:r>
          </w:p>
        </w:tc>
        <w:tc>
          <w:tcPr>
            <w:tcW w:w="243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530C0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R</w:t>
            </w:r>
          </w:p>
        </w:tc>
        <w:tc>
          <w:tcPr>
            <w:tcW w:w="2617" w:type="pct"/>
            <w:vMerge/>
          </w:tcPr>
          <w:p w:rsidR="002D1543" w:rsidRPr="00530C0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20" w:after="0" w:line="240" w:lineRule="auto"/>
              <w:ind w:left="187"/>
              <w:textAlignment w:val="center"/>
              <w:rPr>
                <w:rFonts w:asciiTheme="minorHAnsi" w:hAnsiTheme="minorHAnsi" w:cs="AgendaPl RegularCondensed"/>
                <w:color w:val="FF0000"/>
              </w:rPr>
            </w:pPr>
          </w:p>
        </w:tc>
      </w:tr>
      <w:tr w:rsidR="002D1543" w:rsidRPr="00530C09" w:rsidTr="002D1543">
        <w:trPr>
          <w:cantSplit/>
          <w:trHeight w:val="376"/>
        </w:trPr>
        <w:tc>
          <w:tcPr>
            <w:tcW w:w="240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="AgendaPl RegularCondensed"/>
                <w:color w:val="FF0000"/>
              </w:rPr>
            </w:pPr>
            <w:r>
              <w:rPr>
                <w:rFonts w:asciiTheme="minorHAnsi" w:hAnsiTheme="minorHAnsi" w:cs="AgendaPl RegularCondensed"/>
                <w:color w:val="FF0000"/>
              </w:rPr>
              <w:t>12</w:t>
            </w:r>
            <w:r w:rsidRPr="00530C09">
              <w:rPr>
                <w:rFonts w:asciiTheme="minorHAnsi" w:hAnsiTheme="minorHAnsi" w:cs="AgendaPl RegularCondensed"/>
                <w:color w:val="FF0000"/>
              </w:rPr>
              <w:t>.</w:t>
            </w:r>
          </w:p>
        </w:tc>
        <w:tc>
          <w:tcPr>
            <w:tcW w:w="78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530C09" w:rsidRDefault="002D1543" w:rsidP="003059D4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FA1135">
              <w:rPr>
                <w:rFonts w:cs="AgendaPl RegularCondensed"/>
                <w:color w:val="FF0000"/>
              </w:rPr>
              <w:t>Polska i polskość</w:t>
            </w:r>
            <w:r>
              <w:rPr>
                <w:rFonts w:cs="AgendaPl RegularCondensed"/>
                <w:color w:val="FF0000"/>
              </w:rPr>
              <w:t xml:space="preserve"> w poezji Norwida</w:t>
            </w:r>
          </w:p>
        </w:tc>
        <w:tc>
          <w:tcPr>
            <w:tcW w:w="1116" w:type="pct"/>
            <w:vMerge/>
          </w:tcPr>
          <w:p w:rsidR="002D1543" w:rsidRPr="00421683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41"/>
              <w:textAlignment w:val="center"/>
              <w:rPr>
                <w:color w:val="FF0000"/>
              </w:rPr>
            </w:pPr>
          </w:p>
        </w:tc>
        <w:tc>
          <w:tcPr>
            <w:tcW w:w="243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R</w:t>
            </w:r>
          </w:p>
        </w:tc>
        <w:tc>
          <w:tcPr>
            <w:tcW w:w="2617" w:type="pct"/>
            <w:vMerge/>
          </w:tcPr>
          <w:p w:rsidR="002D1543" w:rsidRPr="00530C0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20" w:after="0" w:line="240" w:lineRule="auto"/>
              <w:ind w:left="187"/>
              <w:textAlignment w:val="center"/>
              <w:rPr>
                <w:rFonts w:asciiTheme="minorHAnsi" w:hAnsiTheme="minorHAnsi" w:cs="AgendaPl RegularCondensed"/>
                <w:color w:val="FF0000"/>
              </w:rPr>
            </w:pPr>
          </w:p>
        </w:tc>
      </w:tr>
      <w:tr w:rsidR="002D1543" w:rsidRPr="00530C09" w:rsidTr="002D1543">
        <w:trPr>
          <w:cantSplit/>
          <w:trHeight w:val="376"/>
        </w:trPr>
        <w:tc>
          <w:tcPr>
            <w:tcW w:w="240" w:type="pct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530C0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="AgendaPl RegularCondensed"/>
                <w:color w:val="FF0000"/>
              </w:rPr>
            </w:pPr>
            <w:r>
              <w:rPr>
                <w:rFonts w:asciiTheme="minorHAnsi" w:hAnsiTheme="minorHAnsi" w:cs="AgendaPl RegularCondensed"/>
                <w:color w:val="FF0000"/>
              </w:rPr>
              <w:t>13.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530C09" w:rsidRDefault="002D1543" w:rsidP="003059D4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675E2B">
              <w:rPr>
                <w:rFonts w:cs="AgendaPl RegularCondensed"/>
                <w:color w:val="FF0000"/>
              </w:rPr>
              <w:t>Rola jednostki w</w:t>
            </w:r>
            <w:r>
              <w:rPr>
                <w:rFonts w:cs="AgendaPl RegularCondensed"/>
                <w:color w:val="FF0000"/>
              </w:rPr>
              <w:t> </w:t>
            </w:r>
            <w:r w:rsidRPr="00675E2B">
              <w:rPr>
                <w:rFonts w:cs="AgendaPl RegularCondensed"/>
                <w:color w:val="FF0000"/>
              </w:rPr>
              <w:t>dziejach</w:t>
            </w:r>
          </w:p>
        </w:tc>
        <w:tc>
          <w:tcPr>
            <w:tcW w:w="1116" w:type="pct"/>
            <w:tcBorders>
              <w:bottom w:val="single" w:sz="4" w:space="0" w:color="auto"/>
            </w:tcBorders>
          </w:tcPr>
          <w:p w:rsidR="002D1543" w:rsidRPr="00530C0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53"/>
              <w:textAlignment w:val="center"/>
              <w:rPr>
                <w:rFonts w:asciiTheme="minorHAnsi" w:hAnsiTheme="minorHAnsi"/>
                <w:color w:val="FF0000"/>
              </w:rPr>
            </w:pPr>
            <w:r w:rsidRPr="00421683">
              <w:rPr>
                <w:color w:val="FF0000"/>
              </w:rPr>
              <w:t>Cyprian Norwid,</w:t>
            </w:r>
            <w:r w:rsidRPr="00675E2B">
              <w:rPr>
                <w:i/>
                <w:color w:val="FF0000"/>
              </w:rPr>
              <w:t>Bema pamięci żałobny</w:t>
            </w:r>
            <w:r>
              <w:rPr>
                <w:i/>
                <w:color w:val="FF0000"/>
              </w:rPr>
              <w:t>-</w:t>
            </w:r>
            <w:r w:rsidRPr="00675E2B">
              <w:rPr>
                <w:i/>
                <w:color w:val="FF0000"/>
              </w:rPr>
              <w:t>rapsod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530C0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R</w:t>
            </w:r>
          </w:p>
        </w:tc>
        <w:tc>
          <w:tcPr>
            <w:tcW w:w="2617" w:type="pct"/>
            <w:vMerge/>
          </w:tcPr>
          <w:p w:rsidR="002D1543" w:rsidRPr="00530C0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20" w:after="0" w:line="240" w:lineRule="auto"/>
              <w:ind w:left="187"/>
              <w:textAlignment w:val="center"/>
              <w:rPr>
                <w:rFonts w:asciiTheme="minorHAnsi" w:hAnsiTheme="minorHAnsi" w:cs="AgendaPl RegularCondensed"/>
                <w:color w:val="FF0000"/>
              </w:rPr>
            </w:pPr>
          </w:p>
        </w:tc>
      </w:tr>
      <w:tr w:rsidR="002D1543" w:rsidRPr="00530C09" w:rsidTr="002D1543">
        <w:trPr>
          <w:cantSplit/>
          <w:trHeight w:val="376"/>
        </w:trPr>
        <w:tc>
          <w:tcPr>
            <w:tcW w:w="240" w:type="pct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="AgendaPl RegularCondensed"/>
                <w:color w:val="FF0000"/>
              </w:rPr>
            </w:pPr>
            <w:r>
              <w:rPr>
                <w:rFonts w:asciiTheme="minorHAnsi" w:hAnsiTheme="minorHAnsi" w:cs="AgendaPl RegularCondensed"/>
                <w:color w:val="FF0000"/>
              </w:rPr>
              <w:t>14.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530C09" w:rsidRDefault="002D1543" w:rsidP="003059D4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FA1135">
              <w:rPr>
                <w:rFonts w:cs="AgendaPl RegularCondensed"/>
                <w:color w:val="FF0000"/>
              </w:rPr>
              <w:t>Humanizm chrześcijańskiNorwida</w:t>
            </w:r>
          </w:p>
        </w:tc>
        <w:tc>
          <w:tcPr>
            <w:tcW w:w="1116" w:type="pct"/>
            <w:vMerge w:val="restart"/>
          </w:tcPr>
          <w:p w:rsidR="002D1543" w:rsidRPr="00421683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53"/>
              <w:textAlignment w:val="center"/>
              <w:rPr>
                <w:color w:val="FF0000"/>
              </w:rPr>
            </w:pPr>
            <w:r w:rsidRPr="00421683">
              <w:rPr>
                <w:color w:val="FF0000"/>
              </w:rPr>
              <w:t>Cyprian Norwid,</w:t>
            </w:r>
            <w:r>
              <w:rPr>
                <w:color w:val="FF0000"/>
              </w:rPr>
              <w:t xml:space="preserve"> </w:t>
            </w:r>
            <w:proofErr w:type="spellStart"/>
            <w:r w:rsidRPr="00FA1135">
              <w:rPr>
                <w:i/>
                <w:iCs/>
                <w:color w:val="FF0000"/>
              </w:rPr>
              <w:t>Promethidion</w:t>
            </w:r>
            <w:proofErr w:type="spellEnd"/>
            <w:r>
              <w:rPr>
                <w:i/>
                <w:iCs/>
                <w:color w:val="FF0000"/>
              </w:rPr>
              <w:t xml:space="preserve"> </w:t>
            </w:r>
            <w:r w:rsidRPr="001E3079">
              <w:rPr>
                <w:color w:val="FF0000"/>
              </w:rPr>
              <w:t>(fragmenty)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R</w:t>
            </w:r>
          </w:p>
        </w:tc>
        <w:tc>
          <w:tcPr>
            <w:tcW w:w="2617" w:type="pct"/>
            <w:vMerge/>
          </w:tcPr>
          <w:p w:rsidR="002D1543" w:rsidRPr="00530C0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20" w:after="0" w:line="240" w:lineRule="auto"/>
              <w:ind w:left="187"/>
              <w:textAlignment w:val="center"/>
              <w:rPr>
                <w:rFonts w:asciiTheme="minorHAnsi" w:hAnsiTheme="minorHAnsi" w:cs="AgendaPl RegularCondensed"/>
                <w:color w:val="FF0000"/>
              </w:rPr>
            </w:pPr>
          </w:p>
        </w:tc>
      </w:tr>
      <w:tr w:rsidR="002D1543" w:rsidRPr="00530C09" w:rsidTr="002D1543">
        <w:trPr>
          <w:cantSplit/>
          <w:trHeight w:val="376"/>
        </w:trPr>
        <w:tc>
          <w:tcPr>
            <w:tcW w:w="240" w:type="pct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="AgendaPl RegularCondensed"/>
                <w:color w:val="FF0000"/>
              </w:rPr>
            </w:pPr>
            <w:r>
              <w:rPr>
                <w:rFonts w:asciiTheme="minorHAnsi" w:hAnsiTheme="minorHAnsi" w:cs="AgendaPl RegularCondensed"/>
                <w:color w:val="FF0000"/>
              </w:rPr>
              <w:t>15.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530C09" w:rsidRDefault="002D1543" w:rsidP="003059D4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Użyteczność sztuki</w:t>
            </w:r>
          </w:p>
        </w:tc>
        <w:tc>
          <w:tcPr>
            <w:tcW w:w="1116" w:type="pct"/>
            <w:vMerge/>
            <w:tcBorders>
              <w:bottom w:val="single" w:sz="4" w:space="0" w:color="auto"/>
            </w:tcBorders>
          </w:tcPr>
          <w:p w:rsidR="002D1543" w:rsidRPr="00421683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20" w:after="0" w:line="240" w:lineRule="auto"/>
              <w:ind w:left="153"/>
              <w:textAlignment w:val="center"/>
              <w:rPr>
                <w:color w:val="FF0000"/>
              </w:rPr>
            </w:pPr>
          </w:p>
        </w:tc>
        <w:tc>
          <w:tcPr>
            <w:tcW w:w="243" w:type="pct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 R</w:t>
            </w:r>
          </w:p>
        </w:tc>
        <w:tc>
          <w:tcPr>
            <w:tcW w:w="2617" w:type="pct"/>
            <w:vMerge/>
          </w:tcPr>
          <w:p w:rsidR="002D1543" w:rsidRPr="00530C0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20" w:after="0" w:line="240" w:lineRule="auto"/>
              <w:ind w:left="187"/>
              <w:textAlignment w:val="center"/>
              <w:rPr>
                <w:rFonts w:asciiTheme="minorHAnsi" w:hAnsiTheme="minorHAnsi" w:cs="AgendaPl RegularCondensed"/>
                <w:color w:val="FF0000"/>
              </w:rPr>
            </w:pPr>
          </w:p>
        </w:tc>
      </w:tr>
      <w:tr w:rsidR="002D1543" w:rsidRPr="00530C09" w:rsidTr="002D1543">
        <w:trPr>
          <w:cantSplit/>
          <w:trHeight w:val="427"/>
        </w:trPr>
        <w:tc>
          <w:tcPr>
            <w:tcW w:w="240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530C0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="AgendaPl RegularCondensed"/>
              </w:rPr>
            </w:pPr>
            <w:r>
              <w:rPr>
                <w:rFonts w:asciiTheme="minorHAnsi" w:hAnsiTheme="minorHAnsi" w:cs="AgendaPl RegularCondensed"/>
              </w:rPr>
              <w:t>16</w:t>
            </w:r>
            <w:r w:rsidRPr="00530C09">
              <w:rPr>
                <w:rFonts w:asciiTheme="minorHAnsi" w:hAnsiTheme="minorHAnsi" w:cs="AgendaPl RegularCondensed"/>
              </w:rPr>
              <w:t>.</w:t>
            </w:r>
          </w:p>
          <w:p w:rsidR="002D1543" w:rsidRPr="00530C0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Theme="minorHAnsi" w:hAnsiTheme="minorHAnsi" w:cs="AgendaPl RegularCondensed"/>
              </w:rPr>
            </w:pPr>
          </w:p>
        </w:tc>
        <w:tc>
          <w:tcPr>
            <w:tcW w:w="78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530C09" w:rsidRDefault="002D1543" w:rsidP="003059D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cs="AgendaPl RegularCondensed"/>
              </w:rPr>
              <w:t>Ewolucja motywu</w:t>
            </w:r>
            <w:r w:rsidRPr="00863842">
              <w:rPr>
                <w:rFonts w:cs="AgendaPl RegularCondensed"/>
              </w:rPr>
              <w:t xml:space="preserve"> pielgrzym</w:t>
            </w:r>
            <w:r>
              <w:rPr>
                <w:rFonts w:cs="AgendaPl RegularCondensed"/>
              </w:rPr>
              <w:t>a</w:t>
            </w:r>
          </w:p>
        </w:tc>
        <w:tc>
          <w:tcPr>
            <w:tcW w:w="1116" w:type="pct"/>
          </w:tcPr>
          <w:p w:rsidR="002D1543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i/>
                <w:iCs/>
              </w:rPr>
            </w:pPr>
            <w:r w:rsidRPr="00863842">
              <w:t>A</w:t>
            </w:r>
            <w:r>
              <w:t>dam</w:t>
            </w:r>
            <w:r w:rsidRPr="00863842">
              <w:t xml:space="preserve"> Mickiewicz, </w:t>
            </w:r>
            <w:r w:rsidRPr="00863842">
              <w:rPr>
                <w:i/>
                <w:iCs/>
              </w:rPr>
              <w:t>Pielgrzym</w:t>
            </w:r>
          </w:p>
          <w:p w:rsidR="002D1543" w:rsidRPr="002955D8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</w:pPr>
          </w:p>
          <w:p w:rsidR="002D1543" w:rsidRPr="002955D8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asciiTheme="minorHAnsi" w:hAnsiTheme="minorHAnsi"/>
                <w:color w:val="0070C0"/>
              </w:rPr>
            </w:pPr>
            <w:r w:rsidRPr="002955D8">
              <w:t xml:space="preserve">Cyprian Norwid, </w:t>
            </w:r>
            <w:r w:rsidRPr="002955D8">
              <w:rPr>
                <w:i/>
                <w:iCs/>
              </w:rPr>
              <w:t>Pielgrzym</w:t>
            </w:r>
          </w:p>
        </w:tc>
        <w:tc>
          <w:tcPr>
            <w:tcW w:w="243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530C09" w:rsidRDefault="002D1543" w:rsidP="003059D4">
            <w:pPr>
              <w:spacing w:after="0" w:line="240" w:lineRule="auto"/>
              <w:jc w:val="center"/>
              <w:rPr>
                <w:rFonts w:asciiTheme="minorHAnsi" w:hAnsiTheme="minorHAnsi"/>
                <w:color w:val="0070C0"/>
              </w:rPr>
            </w:pPr>
            <w:r>
              <w:rPr>
                <w:rFonts w:asciiTheme="minorHAnsi" w:hAnsiTheme="minorHAnsi" w:cs="AgendaPl RegularCondensed"/>
                <w:spacing w:val="-2"/>
              </w:rPr>
              <w:t>P</w:t>
            </w:r>
          </w:p>
        </w:tc>
        <w:tc>
          <w:tcPr>
            <w:tcW w:w="2617" w:type="pct"/>
            <w:vMerge/>
          </w:tcPr>
          <w:p w:rsidR="002D1543" w:rsidRPr="00530C0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20" w:after="0" w:line="240" w:lineRule="auto"/>
              <w:ind w:left="187"/>
              <w:textAlignment w:val="center"/>
              <w:rPr>
                <w:rFonts w:asciiTheme="minorHAnsi" w:hAnsiTheme="minorHAnsi" w:cs="AgendaPl RegularCondensed"/>
                <w:color w:val="0070C0"/>
              </w:rPr>
            </w:pPr>
          </w:p>
        </w:tc>
      </w:tr>
      <w:tr w:rsidR="002D1543" w:rsidRPr="00530C09" w:rsidTr="002D1543">
        <w:trPr>
          <w:cantSplit/>
          <w:trHeight w:val="427"/>
        </w:trPr>
        <w:tc>
          <w:tcPr>
            <w:tcW w:w="240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="AgendaPl RegularCondensed"/>
              </w:rPr>
            </w:pPr>
            <w:r>
              <w:rPr>
                <w:rFonts w:asciiTheme="minorHAnsi" w:hAnsiTheme="minorHAnsi" w:cs="AgendaPl RegularCondensed"/>
              </w:rPr>
              <w:t>17.</w:t>
            </w:r>
          </w:p>
        </w:tc>
        <w:tc>
          <w:tcPr>
            <w:tcW w:w="78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530C09" w:rsidRDefault="002D1543" w:rsidP="003059D4">
            <w:pPr>
              <w:spacing w:after="0" w:line="240" w:lineRule="auto"/>
              <w:rPr>
                <w:rFonts w:asciiTheme="minorHAnsi" w:hAnsiTheme="minorHAnsi"/>
              </w:rPr>
            </w:pPr>
            <w:r w:rsidRPr="00651D33">
              <w:rPr>
                <w:rFonts w:cs="AgendaPl RegularCondensed"/>
              </w:rPr>
              <w:t>Romantyk w</w:t>
            </w:r>
            <w:r>
              <w:rPr>
                <w:rFonts w:cs="AgendaPl RegularCondensed"/>
              </w:rPr>
              <w:t> </w:t>
            </w:r>
            <w:r w:rsidRPr="00651D33">
              <w:rPr>
                <w:rFonts w:cs="AgendaPl RegularCondensed"/>
              </w:rPr>
              <w:t>wielkim mieście</w:t>
            </w:r>
          </w:p>
        </w:tc>
        <w:tc>
          <w:tcPr>
            <w:tcW w:w="1116" w:type="pct"/>
          </w:tcPr>
          <w:p w:rsidR="002D1543" w:rsidRPr="009966A8" w:rsidRDefault="002D1543" w:rsidP="003059D4">
            <w:pPr>
              <w:pStyle w:val="Standard"/>
              <w:spacing w:after="0" w:line="240" w:lineRule="auto"/>
              <w:ind w:left="170"/>
            </w:pPr>
            <w:r w:rsidRPr="00863842">
              <w:t>C</w:t>
            </w:r>
            <w:r>
              <w:t>yprian</w:t>
            </w:r>
            <w:r w:rsidRPr="00DF5E07">
              <w:t xml:space="preserve">Norwid, </w:t>
            </w:r>
            <w:r w:rsidRPr="00DF5E07">
              <w:rPr>
                <w:i/>
                <w:iCs/>
              </w:rPr>
              <w:t>Nerwy</w:t>
            </w:r>
            <w:r>
              <w:t>;</w:t>
            </w:r>
          </w:p>
          <w:p w:rsidR="002D1543" w:rsidRPr="00530C0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asciiTheme="minorHAnsi" w:hAnsiTheme="minorHAnsi"/>
                <w:color w:val="0070C0"/>
              </w:rPr>
            </w:pPr>
            <w:r w:rsidRPr="00DF5E07">
              <w:rPr>
                <w:i/>
                <w:iCs/>
              </w:rPr>
              <w:t>Larwa</w:t>
            </w:r>
          </w:p>
        </w:tc>
        <w:tc>
          <w:tcPr>
            <w:tcW w:w="243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530C09" w:rsidRDefault="002D1543" w:rsidP="003059D4">
            <w:pPr>
              <w:spacing w:after="0" w:line="240" w:lineRule="auto"/>
              <w:jc w:val="center"/>
              <w:rPr>
                <w:rFonts w:asciiTheme="minorHAnsi" w:hAnsiTheme="minorHAnsi"/>
                <w:color w:val="0070C0"/>
              </w:rPr>
            </w:pPr>
            <w:r>
              <w:rPr>
                <w:rFonts w:asciiTheme="minorHAnsi" w:hAnsiTheme="minorHAnsi" w:cs="AgendaPl RegularCondensed"/>
                <w:spacing w:val="-2"/>
              </w:rPr>
              <w:t>P</w:t>
            </w:r>
          </w:p>
        </w:tc>
        <w:tc>
          <w:tcPr>
            <w:tcW w:w="2617" w:type="pct"/>
            <w:vMerge/>
          </w:tcPr>
          <w:p w:rsidR="002D1543" w:rsidRPr="00530C0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20" w:after="0" w:line="240" w:lineRule="auto"/>
              <w:ind w:left="187"/>
              <w:textAlignment w:val="center"/>
              <w:rPr>
                <w:rFonts w:asciiTheme="minorHAnsi" w:hAnsiTheme="minorHAnsi" w:cs="AgendaPl RegularCondensed"/>
                <w:color w:val="0070C0"/>
              </w:rPr>
            </w:pPr>
          </w:p>
        </w:tc>
      </w:tr>
      <w:tr w:rsidR="002D1543" w:rsidRPr="00530C09" w:rsidTr="002D1543">
        <w:trPr>
          <w:cantSplit/>
          <w:trHeight w:val="427"/>
        </w:trPr>
        <w:tc>
          <w:tcPr>
            <w:tcW w:w="240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="AgendaPl RegularCondensed"/>
              </w:rPr>
            </w:pPr>
            <w:r>
              <w:rPr>
                <w:rFonts w:asciiTheme="minorHAnsi" w:hAnsiTheme="minorHAnsi" w:cs="AgendaPl RegularCondensed"/>
              </w:rPr>
              <w:t>18.</w:t>
            </w:r>
          </w:p>
        </w:tc>
        <w:tc>
          <w:tcPr>
            <w:tcW w:w="78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530C09" w:rsidRDefault="002D1543" w:rsidP="003059D4">
            <w:pPr>
              <w:spacing w:after="0" w:line="240" w:lineRule="auto"/>
              <w:rPr>
                <w:rFonts w:asciiTheme="minorHAnsi" w:hAnsiTheme="minorHAnsi"/>
              </w:rPr>
            </w:pPr>
            <w:r w:rsidRPr="00863842">
              <w:rPr>
                <w:rFonts w:cs="AgendaPl RegularCondensed"/>
              </w:rPr>
              <w:t>Romantyzm zaangażowany</w:t>
            </w:r>
          </w:p>
        </w:tc>
        <w:tc>
          <w:tcPr>
            <w:tcW w:w="1116" w:type="pct"/>
          </w:tcPr>
          <w:p w:rsidR="002D1543" w:rsidRPr="00530C0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asciiTheme="minorHAnsi" w:hAnsiTheme="minorHAnsi"/>
                <w:color w:val="0070C0"/>
              </w:rPr>
            </w:pPr>
            <w:r w:rsidRPr="00863842">
              <w:t>C</w:t>
            </w:r>
            <w:r>
              <w:t>yprian</w:t>
            </w:r>
            <w:r w:rsidRPr="00863842">
              <w:t xml:space="preserve"> Norwid, </w:t>
            </w:r>
            <w:r w:rsidRPr="00863842">
              <w:rPr>
                <w:i/>
              </w:rPr>
              <w:t>Do obywatela Johna Brown</w:t>
            </w:r>
          </w:p>
        </w:tc>
        <w:tc>
          <w:tcPr>
            <w:tcW w:w="243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530C09" w:rsidRDefault="002D1543" w:rsidP="003059D4">
            <w:pPr>
              <w:spacing w:after="0" w:line="240" w:lineRule="auto"/>
              <w:jc w:val="center"/>
              <w:rPr>
                <w:rFonts w:asciiTheme="minorHAnsi" w:hAnsiTheme="minorHAnsi"/>
                <w:color w:val="0070C0"/>
              </w:rPr>
            </w:pPr>
            <w:r>
              <w:rPr>
                <w:rFonts w:asciiTheme="minorHAnsi" w:hAnsiTheme="minorHAnsi" w:cs="AgendaPl RegularCondensed"/>
                <w:spacing w:val="-2"/>
              </w:rPr>
              <w:t>P</w:t>
            </w:r>
          </w:p>
        </w:tc>
        <w:tc>
          <w:tcPr>
            <w:tcW w:w="2617" w:type="pct"/>
            <w:vMerge/>
          </w:tcPr>
          <w:p w:rsidR="002D1543" w:rsidRPr="00530C0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20" w:after="0" w:line="240" w:lineRule="auto"/>
              <w:ind w:left="187"/>
              <w:textAlignment w:val="center"/>
              <w:rPr>
                <w:rFonts w:asciiTheme="minorHAnsi" w:hAnsiTheme="minorHAnsi" w:cs="AgendaPl RegularCondensed"/>
                <w:color w:val="0070C0"/>
              </w:rPr>
            </w:pPr>
          </w:p>
        </w:tc>
      </w:tr>
      <w:tr w:rsidR="002D1543" w:rsidRPr="00530C09" w:rsidTr="002D1543">
        <w:trPr>
          <w:cantSplit/>
          <w:trHeight w:val="427"/>
        </w:trPr>
        <w:tc>
          <w:tcPr>
            <w:tcW w:w="240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="AgendaPl RegularCondensed"/>
              </w:rPr>
            </w:pPr>
            <w:r>
              <w:rPr>
                <w:rFonts w:asciiTheme="minorHAnsi" w:hAnsiTheme="minorHAnsi" w:cs="AgendaPl RegularCondensed"/>
              </w:rPr>
              <w:lastRenderedPageBreak/>
              <w:t>19.</w:t>
            </w:r>
          </w:p>
        </w:tc>
        <w:tc>
          <w:tcPr>
            <w:tcW w:w="78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530C09" w:rsidRDefault="002D1543" w:rsidP="003059D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cs="AgendaPl RegularCondensed"/>
              </w:rPr>
              <w:t>Współczesne nawiązanie do poezji Norwida</w:t>
            </w:r>
          </w:p>
        </w:tc>
        <w:tc>
          <w:tcPr>
            <w:tcW w:w="1116" w:type="pct"/>
          </w:tcPr>
          <w:p w:rsidR="002D1543" w:rsidRPr="00863842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</w:pPr>
            <w:r w:rsidRPr="00675E2B">
              <w:t>W</w:t>
            </w:r>
            <w:r>
              <w:t xml:space="preserve">isława </w:t>
            </w:r>
            <w:r w:rsidRPr="00675E2B">
              <w:t xml:space="preserve">Szymborska, </w:t>
            </w:r>
            <w:r w:rsidRPr="00675E2B">
              <w:rPr>
                <w:i/>
              </w:rPr>
              <w:t>Wieczór autorski</w:t>
            </w:r>
          </w:p>
        </w:tc>
        <w:tc>
          <w:tcPr>
            <w:tcW w:w="243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530C09" w:rsidRDefault="002D1543" w:rsidP="003059D4">
            <w:pPr>
              <w:spacing w:after="0" w:line="240" w:lineRule="auto"/>
              <w:jc w:val="center"/>
              <w:rPr>
                <w:rFonts w:asciiTheme="minorHAnsi" w:hAnsiTheme="minorHAnsi"/>
                <w:color w:val="0070C0"/>
              </w:rPr>
            </w:pPr>
            <w:r>
              <w:rPr>
                <w:rFonts w:asciiTheme="minorHAnsi" w:hAnsiTheme="minorHAnsi" w:cs="AgendaPl RegularCondensed"/>
                <w:spacing w:val="-2"/>
              </w:rPr>
              <w:t>P</w:t>
            </w:r>
          </w:p>
        </w:tc>
        <w:tc>
          <w:tcPr>
            <w:tcW w:w="2617" w:type="pct"/>
          </w:tcPr>
          <w:p w:rsidR="002D1543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87"/>
              <w:textAlignment w:val="center"/>
            </w:pPr>
            <w:r>
              <w:t>n</w:t>
            </w:r>
            <w:r w:rsidRPr="00675E2B">
              <w:t xml:space="preserve">awiązania do </w:t>
            </w:r>
            <w:r>
              <w:t>twórczości</w:t>
            </w:r>
            <w:r w:rsidRPr="00675E2B">
              <w:t xml:space="preserve"> Norwida w poezji współczesnej</w:t>
            </w:r>
            <w:r>
              <w:t xml:space="preserve">; sztuka popularna, sztuka wysoka, utwór </w:t>
            </w:r>
            <w:proofErr w:type="spellStart"/>
            <w:r>
              <w:t>metapoetycki</w:t>
            </w:r>
            <w:proofErr w:type="spellEnd"/>
          </w:p>
          <w:p w:rsidR="002D1543" w:rsidRPr="00530C0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20" w:after="0" w:line="240" w:lineRule="auto"/>
              <w:ind w:left="187"/>
              <w:textAlignment w:val="center"/>
              <w:rPr>
                <w:rFonts w:asciiTheme="minorHAnsi" w:hAnsiTheme="minorHAnsi" w:cs="AgendaPl RegularCondensed"/>
                <w:color w:val="0070C0"/>
              </w:rPr>
            </w:pPr>
            <w:r>
              <w:rPr>
                <w:rFonts w:asciiTheme="minorHAnsi" w:hAnsiTheme="minorHAnsi"/>
                <w:color w:val="000000" w:themeColor="text1"/>
              </w:rPr>
              <w:t>zadanie projektowe</w:t>
            </w:r>
          </w:p>
        </w:tc>
      </w:tr>
      <w:tr w:rsidR="002D1543" w:rsidRPr="00530C09" w:rsidTr="002D1543">
        <w:trPr>
          <w:cantSplit/>
          <w:trHeight w:val="376"/>
        </w:trPr>
        <w:tc>
          <w:tcPr>
            <w:tcW w:w="240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530C0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="AgendaPl RegularCondensed"/>
                <w:color w:val="FF0000"/>
              </w:rPr>
            </w:pPr>
            <w:r w:rsidRPr="00530C09">
              <w:rPr>
                <w:rFonts w:asciiTheme="minorHAnsi" w:hAnsiTheme="minorHAnsi" w:cs="AgendaPl RegularCondensed"/>
                <w:color w:val="FF0000"/>
              </w:rPr>
              <w:t>2</w:t>
            </w:r>
            <w:r>
              <w:rPr>
                <w:rFonts w:asciiTheme="minorHAnsi" w:hAnsiTheme="minorHAnsi" w:cs="AgendaPl RegularCondensed"/>
                <w:color w:val="FF0000"/>
              </w:rPr>
              <w:t>0</w:t>
            </w:r>
            <w:r w:rsidRPr="00530C09">
              <w:rPr>
                <w:rFonts w:asciiTheme="minorHAnsi" w:hAnsiTheme="minorHAnsi" w:cs="AgendaPl RegularCondensed"/>
                <w:color w:val="FF0000"/>
              </w:rPr>
              <w:t>.</w:t>
            </w:r>
          </w:p>
        </w:tc>
        <w:tc>
          <w:tcPr>
            <w:tcW w:w="78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530C09" w:rsidRDefault="002D1543" w:rsidP="003059D4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FA1135">
              <w:rPr>
                <w:rFonts w:cs="AgendaPl RegularCondensed"/>
                <w:color w:val="FF0000"/>
              </w:rPr>
              <w:t>O misji pisarza – krytycznie</w:t>
            </w:r>
          </w:p>
        </w:tc>
        <w:tc>
          <w:tcPr>
            <w:tcW w:w="1116" w:type="pct"/>
            <w:vMerge w:val="restart"/>
          </w:tcPr>
          <w:p w:rsidR="002D1543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41"/>
              <w:textAlignment w:val="center"/>
              <w:rPr>
                <w:color w:val="FF0000"/>
              </w:rPr>
            </w:pPr>
            <w:r w:rsidRPr="00FA1135">
              <w:rPr>
                <w:color w:val="FF0000"/>
              </w:rPr>
              <w:t>W</w:t>
            </w:r>
            <w:r>
              <w:rPr>
                <w:color w:val="FF0000"/>
              </w:rPr>
              <w:t>itold</w:t>
            </w:r>
            <w:r w:rsidRPr="00FA1135">
              <w:rPr>
                <w:color w:val="FF0000"/>
              </w:rPr>
              <w:t xml:space="preserve"> Gombrowicz,</w:t>
            </w:r>
          </w:p>
          <w:p w:rsidR="002D1543" w:rsidRPr="00530C0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41"/>
              <w:textAlignment w:val="center"/>
              <w:rPr>
                <w:rFonts w:asciiTheme="minorHAnsi" w:hAnsiTheme="minorHAnsi"/>
                <w:color w:val="FF0000"/>
              </w:rPr>
            </w:pPr>
            <w:r w:rsidRPr="00347918">
              <w:rPr>
                <w:i/>
                <w:iCs/>
                <w:color w:val="FF0000"/>
              </w:rPr>
              <w:t>Trans-Atlantyk</w:t>
            </w:r>
          </w:p>
        </w:tc>
        <w:tc>
          <w:tcPr>
            <w:tcW w:w="243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530C09" w:rsidRDefault="002D1543" w:rsidP="003059D4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R</w:t>
            </w:r>
          </w:p>
        </w:tc>
        <w:tc>
          <w:tcPr>
            <w:tcW w:w="2617" w:type="pct"/>
            <w:vMerge w:val="restart"/>
          </w:tcPr>
          <w:p w:rsidR="002D1543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86"/>
              <w:textAlignment w:val="center"/>
              <w:rPr>
                <w:rFonts w:asciiTheme="minorHAnsi" w:hAnsiTheme="minorHAnsi" w:cstheme="minorHAnsi"/>
                <w:color w:val="FF0000"/>
                <w:spacing w:val="-4"/>
              </w:rPr>
            </w:pPr>
            <w:r w:rsidRPr="009B572D">
              <w:rPr>
                <w:rFonts w:asciiTheme="minorHAnsi" w:hAnsiTheme="minorHAnsi" w:cstheme="minorHAnsi"/>
                <w:color w:val="FF0000"/>
              </w:rPr>
              <w:t xml:space="preserve">dyskusja z tradycją romantyczną w prozie XX w.; </w:t>
            </w:r>
            <w:r w:rsidRPr="009B572D">
              <w:rPr>
                <w:rFonts w:asciiTheme="minorHAnsi" w:hAnsiTheme="minorHAnsi" w:cstheme="minorHAnsi"/>
                <w:color w:val="FF0000"/>
                <w:spacing w:val="-4"/>
              </w:rPr>
              <w:t>aluzje i ich znaczenie w interpretacji utworów</w:t>
            </w:r>
            <w:r>
              <w:rPr>
                <w:rFonts w:asciiTheme="minorHAnsi" w:hAnsiTheme="minorHAnsi" w:cstheme="minorHAnsi"/>
                <w:color w:val="FF0000"/>
                <w:spacing w:val="-4"/>
              </w:rPr>
              <w:t>; groteska</w:t>
            </w:r>
          </w:p>
          <w:p w:rsidR="002D1543" w:rsidRPr="009B572D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20" w:after="0" w:line="240" w:lineRule="auto"/>
              <w:ind w:left="187"/>
              <w:textAlignment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/>
                <w:color w:val="000000" w:themeColor="text1"/>
              </w:rPr>
              <w:t>wypowiedź argumentacyjna; szkic krytyczny</w:t>
            </w:r>
          </w:p>
        </w:tc>
      </w:tr>
      <w:tr w:rsidR="002D1543" w:rsidRPr="00530C09" w:rsidTr="002D1543">
        <w:trPr>
          <w:cantSplit/>
          <w:trHeight w:val="415"/>
        </w:trPr>
        <w:tc>
          <w:tcPr>
            <w:tcW w:w="240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530C0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="AgendaPl RegularCondensed"/>
                <w:color w:val="FF0000"/>
              </w:rPr>
            </w:pPr>
            <w:r>
              <w:rPr>
                <w:rFonts w:asciiTheme="minorHAnsi" w:hAnsiTheme="minorHAnsi" w:cs="AgendaPl RegularCondensed"/>
                <w:color w:val="FF0000"/>
              </w:rPr>
              <w:t>21</w:t>
            </w:r>
            <w:r w:rsidRPr="00530C09">
              <w:rPr>
                <w:rFonts w:asciiTheme="minorHAnsi" w:hAnsiTheme="minorHAnsi" w:cs="AgendaPl RegularCondensed"/>
                <w:color w:val="FF0000"/>
              </w:rPr>
              <w:t>.</w:t>
            </w:r>
          </w:p>
        </w:tc>
        <w:tc>
          <w:tcPr>
            <w:tcW w:w="78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530C09" w:rsidRDefault="002D1543" w:rsidP="003059D4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FA1135">
              <w:rPr>
                <w:rFonts w:cs="AgendaPl RegularCondensed"/>
                <w:color w:val="FF0000"/>
              </w:rPr>
              <w:t>Dyskusja z ideą ojczyzny</w:t>
            </w:r>
          </w:p>
        </w:tc>
        <w:tc>
          <w:tcPr>
            <w:tcW w:w="1116" w:type="pct"/>
            <w:vMerge/>
          </w:tcPr>
          <w:p w:rsidR="002D1543" w:rsidRPr="00530C0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20" w:after="0" w:line="240" w:lineRule="auto"/>
              <w:textAlignment w:val="center"/>
              <w:rPr>
                <w:rFonts w:asciiTheme="minorHAnsi" w:hAnsiTheme="minorHAnsi"/>
                <w:color w:val="FF0000"/>
                <w:lang w:val="en-US"/>
              </w:rPr>
            </w:pPr>
          </w:p>
        </w:tc>
        <w:tc>
          <w:tcPr>
            <w:tcW w:w="243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530C09" w:rsidRDefault="002D1543" w:rsidP="003059D4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R</w:t>
            </w:r>
          </w:p>
        </w:tc>
        <w:tc>
          <w:tcPr>
            <w:tcW w:w="2617" w:type="pct"/>
            <w:vMerge/>
          </w:tcPr>
          <w:p w:rsidR="002D1543" w:rsidRPr="00530C0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86"/>
              <w:textAlignment w:val="center"/>
              <w:rPr>
                <w:rFonts w:asciiTheme="minorHAnsi" w:hAnsiTheme="minorHAnsi" w:cs="AgendaPl RegularCondensed"/>
                <w:color w:val="FF0000"/>
              </w:rPr>
            </w:pPr>
          </w:p>
        </w:tc>
      </w:tr>
      <w:tr w:rsidR="002D1543" w:rsidRPr="00530C09" w:rsidTr="002D1543">
        <w:trPr>
          <w:cantSplit/>
          <w:trHeight w:val="606"/>
        </w:trPr>
        <w:tc>
          <w:tcPr>
            <w:tcW w:w="240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="AgendaPl RegularCondensed"/>
                <w:color w:val="FF0000"/>
              </w:rPr>
            </w:pPr>
            <w:r>
              <w:rPr>
                <w:rFonts w:asciiTheme="minorHAnsi" w:hAnsiTheme="minorHAnsi" w:cs="AgendaPl RegularCondensed"/>
                <w:color w:val="FF0000"/>
              </w:rPr>
              <w:t>22.</w:t>
            </w:r>
          </w:p>
        </w:tc>
        <w:tc>
          <w:tcPr>
            <w:tcW w:w="78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530C09" w:rsidRDefault="002D1543" w:rsidP="003059D4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DF5E07">
              <w:rPr>
                <w:rFonts w:cs="AgendaPl RegularCondensed"/>
                <w:color w:val="FF0000"/>
              </w:rPr>
              <w:t>Nie igra się z</w:t>
            </w:r>
            <w:r>
              <w:rPr>
                <w:rFonts w:cs="AgendaPl RegularCondensed"/>
                <w:color w:val="FF0000"/>
              </w:rPr>
              <w:t> </w:t>
            </w:r>
            <w:r w:rsidRPr="00DF5E07">
              <w:rPr>
                <w:rFonts w:cs="AgendaPl RegularCondensed"/>
                <w:color w:val="FF0000"/>
              </w:rPr>
              <w:t>miłością</w:t>
            </w:r>
          </w:p>
        </w:tc>
        <w:tc>
          <w:tcPr>
            <w:tcW w:w="1116" w:type="pct"/>
          </w:tcPr>
          <w:p w:rsidR="002D1543" w:rsidRPr="00DD075E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asciiTheme="minorHAnsi" w:hAnsiTheme="minorHAnsi"/>
                <w:color w:val="FF0000"/>
                <w:lang w:val="en-US"/>
              </w:rPr>
            </w:pPr>
            <w:r w:rsidRPr="00465902">
              <w:rPr>
                <w:color w:val="FF0000"/>
                <w:lang w:val="en-US"/>
              </w:rPr>
              <w:t>George</w:t>
            </w:r>
            <w:r>
              <w:rPr>
                <w:color w:val="FF0000"/>
                <w:lang w:val="en-US"/>
              </w:rPr>
              <w:t>s</w:t>
            </w:r>
            <w:r w:rsidRPr="00465902">
              <w:rPr>
                <w:color w:val="FF0000"/>
                <w:lang w:val="en-US"/>
              </w:rPr>
              <w:t xml:space="preserve"> Bizet, </w:t>
            </w:r>
            <w:r w:rsidRPr="00465902">
              <w:rPr>
                <w:i/>
                <w:iCs/>
                <w:color w:val="FF0000"/>
                <w:lang w:val="en-US"/>
              </w:rPr>
              <w:t>Carmen</w:t>
            </w:r>
            <w:r w:rsidRPr="00465902">
              <w:rPr>
                <w:color w:val="FF0000"/>
                <w:lang w:val="en-US"/>
              </w:rPr>
              <w:t xml:space="preserve"> – </w:t>
            </w:r>
            <w:r w:rsidRPr="00465902">
              <w:rPr>
                <w:i/>
                <w:iCs/>
                <w:color w:val="FF0000"/>
                <w:lang w:val="en-US"/>
              </w:rPr>
              <w:t>Habanera</w:t>
            </w:r>
            <w:r w:rsidRPr="00465902">
              <w:rPr>
                <w:color w:val="FF0000"/>
                <w:lang w:val="en-US"/>
              </w:rPr>
              <w:t xml:space="preserve">, </w:t>
            </w:r>
            <w:r w:rsidRPr="00465902">
              <w:rPr>
                <w:i/>
                <w:iCs/>
                <w:color w:val="FF0000"/>
                <w:lang w:val="en-US"/>
              </w:rPr>
              <w:t xml:space="preserve">Aria z </w:t>
            </w:r>
            <w:proofErr w:type="spellStart"/>
            <w:r w:rsidRPr="00465902">
              <w:rPr>
                <w:i/>
                <w:iCs/>
                <w:color w:val="FF0000"/>
                <w:lang w:val="en-US"/>
              </w:rPr>
              <w:t>toastem</w:t>
            </w:r>
            <w:proofErr w:type="spellEnd"/>
          </w:p>
        </w:tc>
        <w:tc>
          <w:tcPr>
            <w:tcW w:w="243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530C09" w:rsidRDefault="002D1543" w:rsidP="003059D4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R</w:t>
            </w:r>
          </w:p>
        </w:tc>
        <w:tc>
          <w:tcPr>
            <w:tcW w:w="2617" w:type="pct"/>
          </w:tcPr>
          <w:p w:rsidR="002D1543" w:rsidRPr="00530C0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86"/>
              <w:textAlignment w:val="center"/>
              <w:rPr>
                <w:rFonts w:asciiTheme="minorHAnsi" w:hAnsiTheme="minorHAnsi" w:cs="AgendaPl RegularCondensed"/>
                <w:color w:val="FF0000"/>
              </w:rPr>
            </w:pPr>
            <w:r>
              <w:rPr>
                <w:rFonts w:asciiTheme="minorHAnsi" w:hAnsiTheme="minorHAnsi" w:cs="AgendaPl RegularCondensed"/>
                <w:color w:val="FF0000"/>
              </w:rPr>
              <w:t xml:space="preserve">motywy opery romantycznej; </w:t>
            </w:r>
            <w:proofErr w:type="spellStart"/>
            <w:r w:rsidRPr="00DD075E">
              <w:rPr>
                <w:rFonts w:asciiTheme="minorHAnsi" w:hAnsiTheme="minorHAnsi" w:cs="AgendaPl RegularCondensed"/>
                <w:i/>
                <w:iCs/>
                <w:color w:val="FF0000"/>
              </w:rPr>
              <w:t>femme</w:t>
            </w:r>
            <w:proofErr w:type="spellEnd"/>
            <w:r>
              <w:rPr>
                <w:rFonts w:asciiTheme="minorHAnsi" w:hAnsiTheme="minorHAnsi" w:cs="AgendaPl RegularCondensed"/>
                <w:i/>
                <w:iCs/>
                <w:color w:val="FF0000"/>
              </w:rPr>
              <w:t xml:space="preserve"> </w:t>
            </w:r>
            <w:proofErr w:type="spellStart"/>
            <w:r w:rsidRPr="00DD075E">
              <w:rPr>
                <w:rFonts w:asciiTheme="minorHAnsi" w:hAnsiTheme="minorHAnsi" w:cs="AgendaPl RegularCondensed"/>
                <w:i/>
                <w:iCs/>
                <w:color w:val="FF0000"/>
              </w:rPr>
              <w:t>fatale</w:t>
            </w:r>
            <w:proofErr w:type="spellEnd"/>
          </w:p>
        </w:tc>
      </w:tr>
      <w:tr w:rsidR="002D1543" w:rsidRPr="00530C09" w:rsidTr="002D1543">
        <w:trPr>
          <w:cantSplit/>
          <w:trHeight w:val="606"/>
        </w:trPr>
        <w:tc>
          <w:tcPr>
            <w:tcW w:w="240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="AgendaPl RegularCondensed"/>
                <w:color w:val="FF0000"/>
              </w:rPr>
            </w:pPr>
            <w:r>
              <w:rPr>
                <w:rFonts w:asciiTheme="minorHAnsi" w:hAnsiTheme="minorHAnsi" w:cs="AgendaPl RegularCondensed"/>
                <w:color w:val="FF0000"/>
              </w:rPr>
              <w:t>23.</w:t>
            </w:r>
          </w:p>
        </w:tc>
        <w:tc>
          <w:tcPr>
            <w:tcW w:w="78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530C09" w:rsidRDefault="002D1543" w:rsidP="003059D4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9B1710">
              <w:rPr>
                <w:rFonts w:cs="AgendaPl RegularCondensed"/>
                <w:color w:val="FF0000"/>
              </w:rPr>
              <w:t xml:space="preserve">Romantyczna synteza sztuk </w:t>
            </w:r>
          </w:p>
        </w:tc>
        <w:tc>
          <w:tcPr>
            <w:tcW w:w="1116" w:type="pct"/>
          </w:tcPr>
          <w:p w:rsidR="002D1543" w:rsidRPr="00DF5E07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20" w:after="0" w:line="240" w:lineRule="auto"/>
              <w:ind w:left="170"/>
              <w:textAlignment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Théophile</w:t>
            </w:r>
            <w:proofErr w:type="spellEnd"/>
            <w:r w:rsidRPr="00A55944">
              <w:rPr>
                <w:color w:val="FF0000"/>
              </w:rPr>
              <w:t xml:space="preserve"> Gautier</w:t>
            </w:r>
            <w:r w:rsidRPr="009B1710">
              <w:rPr>
                <w:color w:val="FF0000"/>
              </w:rPr>
              <w:t xml:space="preserve">, </w:t>
            </w:r>
            <w:r w:rsidRPr="009B1710">
              <w:rPr>
                <w:i/>
                <w:color w:val="FF0000"/>
              </w:rPr>
              <w:t>Sztuka</w:t>
            </w:r>
          </w:p>
        </w:tc>
        <w:tc>
          <w:tcPr>
            <w:tcW w:w="243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Default="002D1543" w:rsidP="003059D4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R</w:t>
            </w:r>
          </w:p>
        </w:tc>
        <w:tc>
          <w:tcPr>
            <w:tcW w:w="2617" w:type="pct"/>
          </w:tcPr>
          <w:p w:rsidR="002D1543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86"/>
              <w:textAlignment w:val="center"/>
              <w:rPr>
                <w:rFonts w:asciiTheme="minorHAnsi" w:hAnsiTheme="minorHAnsi" w:cs="AgendaPl RegularCondensed"/>
                <w:color w:val="FF0000"/>
              </w:rPr>
            </w:pPr>
            <w:r>
              <w:rPr>
                <w:rFonts w:asciiTheme="minorHAnsi" w:hAnsiTheme="minorHAnsi" w:cs="AgendaPl RegularCondensed"/>
                <w:color w:val="FF0000"/>
              </w:rPr>
              <w:t xml:space="preserve">synteza sztuk i jej cechy; </w:t>
            </w:r>
            <w:r w:rsidRPr="00DD075E">
              <w:rPr>
                <w:rFonts w:asciiTheme="minorHAnsi" w:hAnsiTheme="minorHAnsi" w:cs="AgendaPl RegularCondensed"/>
                <w:i/>
                <w:iCs/>
                <w:color w:val="FF0000"/>
              </w:rPr>
              <w:t xml:space="preserve">non </w:t>
            </w:r>
            <w:proofErr w:type="spellStart"/>
            <w:r w:rsidRPr="00DD075E">
              <w:rPr>
                <w:rFonts w:asciiTheme="minorHAnsi" w:hAnsiTheme="minorHAnsi" w:cs="AgendaPl RegularCondensed"/>
                <w:i/>
                <w:iCs/>
                <w:color w:val="FF0000"/>
              </w:rPr>
              <w:t>omnis</w:t>
            </w:r>
            <w:proofErr w:type="spellEnd"/>
            <w:r>
              <w:rPr>
                <w:rFonts w:asciiTheme="minorHAnsi" w:hAnsiTheme="minorHAnsi" w:cs="AgendaPl RegularCondensed"/>
                <w:i/>
                <w:iCs/>
                <w:color w:val="FF0000"/>
              </w:rPr>
              <w:t xml:space="preserve"> </w:t>
            </w:r>
            <w:proofErr w:type="spellStart"/>
            <w:r w:rsidRPr="00DD075E">
              <w:rPr>
                <w:rFonts w:asciiTheme="minorHAnsi" w:hAnsiTheme="minorHAnsi" w:cs="AgendaPl RegularCondensed"/>
                <w:i/>
                <w:iCs/>
                <w:color w:val="FF0000"/>
              </w:rPr>
              <w:t>moriar</w:t>
            </w:r>
            <w:proofErr w:type="spellEnd"/>
            <w:r>
              <w:rPr>
                <w:rFonts w:asciiTheme="minorHAnsi" w:hAnsiTheme="minorHAnsi" w:cs="AgendaPl RegularCondensed"/>
                <w:color w:val="FF0000"/>
              </w:rPr>
              <w:t>; poetyka normatywna</w:t>
            </w:r>
          </w:p>
          <w:p w:rsidR="002D1543" w:rsidRPr="00DD075E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20" w:after="0" w:line="240" w:lineRule="auto"/>
              <w:ind w:left="187"/>
              <w:textAlignment w:val="center"/>
              <w:rPr>
                <w:rFonts w:asciiTheme="minorHAnsi" w:hAnsiTheme="minorHAnsi" w:cs="AgendaPl RegularCondensed"/>
              </w:rPr>
            </w:pPr>
            <w:r>
              <w:rPr>
                <w:rFonts w:asciiTheme="minorHAnsi" w:hAnsiTheme="minorHAnsi" w:cs="AgendaPl RegularCondensed"/>
              </w:rPr>
              <w:t>referat</w:t>
            </w:r>
          </w:p>
        </w:tc>
      </w:tr>
      <w:tr w:rsidR="002D1543" w:rsidRPr="00530C09" w:rsidTr="002D1543">
        <w:trPr>
          <w:cantSplit/>
          <w:trHeight w:val="376"/>
        </w:trPr>
        <w:tc>
          <w:tcPr>
            <w:tcW w:w="240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530C0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="AgendaPl RegularCondensed"/>
              </w:rPr>
            </w:pPr>
            <w:r>
              <w:rPr>
                <w:rFonts w:asciiTheme="minorHAnsi" w:hAnsiTheme="minorHAnsi" w:cs="AgendaPl RegularCondensed"/>
              </w:rPr>
              <w:t>24</w:t>
            </w:r>
            <w:r w:rsidRPr="00530C09">
              <w:rPr>
                <w:rFonts w:asciiTheme="minorHAnsi" w:hAnsiTheme="minorHAnsi" w:cs="AgendaPl RegularCondensed"/>
              </w:rPr>
              <w:t>.</w:t>
            </w:r>
          </w:p>
        </w:tc>
        <w:tc>
          <w:tcPr>
            <w:tcW w:w="78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530C09" w:rsidRDefault="002D1543" w:rsidP="003059D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cs="AgendaPl RegularCondensed"/>
                <w:color w:val="1C1C1C"/>
              </w:rPr>
              <w:t>„Wiek pary i elektryczności”</w:t>
            </w:r>
          </w:p>
        </w:tc>
        <w:tc>
          <w:tcPr>
            <w:tcW w:w="1116" w:type="pct"/>
          </w:tcPr>
          <w:p w:rsidR="002D1543" w:rsidRPr="00AB7C5B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41"/>
              <w:textAlignment w:val="center"/>
              <w:rPr>
                <w:rFonts w:asciiTheme="minorHAnsi" w:hAnsiTheme="minorHAnsi"/>
                <w:color w:val="0070C0"/>
              </w:rPr>
            </w:pPr>
            <w:r w:rsidRPr="00A52695">
              <w:t>J</w:t>
            </w:r>
            <w:r>
              <w:t>erzy</w:t>
            </w:r>
            <w:r w:rsidRPr="00A52695">
              <w:t xml:space="preserve"> Jedlicki, </w:t>
            </w:r>
            <w:r w:rsidRPr="00A52695">
              <w:rPr>
                <w:i/>
              </w:rPr>
              <w:t>J</w:t>
            </w:r>
            <w:r w:rsidRPr="00A52695">
              <w:rPr>
                <w:i/>
                <w:iCs/>
              </w:rPr>
              <w:t>akiej cywilizacji Polacy potrzebują</w:t>
            </w:r>
            <w:r>
              <w:t>; fragmenty tekstów pozytywistów warszawskich</w:t>
            </w:r>
          </w:p>
        </w:tc>
        <w:tc>
          <w:tcPr>
            <w:tcW w:w="243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530C09" w:rsidRDefault="002D1543" w:rsidP="003059D4">
            <w:pPr>
              <w:spacing w:after="0" w:line="240" w:lineRule="auto"/>
              <w:jc w:val="center"/>
              <w:rPr>
                <w:rFonts w:asciiTheme="minorHAnsi" w:hAnsiTheme="minorHAnsi"/>
                <w:color w:val="0070C0"/>
              </w:rPr>
            </w:pPr>
            <w:r>
              <w:rPr>
                <w:rFonts w:asciiTheme="minorHAnsi" w:hAnsiTheme="minorHAnsi" w:cs="AgendaPl RegularCondensed"/>
                <w:spacing w:val="-2"/>
              </w:rPr>
              <w:t>P</w:t>
            </w:r>
          </w:p>
        </w:tc>
        <w:tc>
          <w:tcPr>
            <w:tcW w:w="2617" w:type="pct"/>
          </w:tcPr>
          <w:p w:rsidR="002D1543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86"/>
              <w:textAlignment w:val="center"/>
              <w:rPr>
                <w:rFonts w:asciiTheme="minorHAnsi" w:hAnsiTheme="minorHAnsi" w:cstheme="minorHAnsi"/>
                <w:spacing w:val="-2"/>
              </w:rPr>
            </w:pPr>
            <w:r w:rsidRPr="00C136BE">
              <w:rPr>
                <w:rFonts w:asciiTheme="minorHAnsi" w:hAnsiTheme="minorHAnsi" w:cstheme="minorHAnsi"/>
                <w:spacing w:val="-2"/>
              </w:rPr>
              <w:t xml:space="preserve">hasła pozytywistyczne; program polskiego pozytywizmu; </w:t>
            </w:r>
            <w:r>
              <w:rPr>
                <w:rFonts w:asciiTheme="minorHAnsi" w:hAnsiTheme="minorHAnsi" w:cstheme="minorHAnsi"/>
                <w:spacing w:val="-2"/>
              </w:rPr>
              <w:t xml:space="preserve">pozytywizm a romantyzm; </w:t>
            </w:r>
            <w:r w:rsidRPr="00C136BE">
              <w:rPr>
                <w:rFonts w:asciiTheme="minorHAnsi" w:hAnsiTheme="minorHAnsi" w:cstheme="minorHAnsi"/>
                <w:spacing w:val="-2"/>
              </w:rPr>
              <w:t>pozytywiści wobec sztuki; bohater nowych czasów</w:t>
            </w:r>
            <w:r>
              <w:rPr>
                <w:rFonts w:asciiTheme="minorHAnsi" w:hAnsiTheme="minorHAnsi" w:cstheme="minorHAnsi"/>
                <w:spacing w:val="-2"/>
              </w:rPr>
              <w:t>; idealizm, pragmatyzm</w:t>
            </w:r>
          </w:p>
          <w:p w:rsidR="002D1543" w:rsidRPr="00C136BE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20" w:after="0" w:line="240" w:lineRule="auto"/>
              <w:ind w:left="187"/>
              <w:textAlignment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pacing w:val="-2"/>
              </w:rPr>
              <w:t>hasło encyklopedyczne</w:t>
            </w:r>
          </w:p>
        </w:tc>
      </w:tr>
      <w:tr w:rsidR="002D1543" w:rsidRPr="00AC283E" w:rsidTr="002D1543">
        <w:trPr>
          <w:cantSplit/>
          <w:trHeight w:val="376"/>
        </w:trPr>
        <w:tc>
          <w:tcPr>
            <w:tcW w:w="240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AC283E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="AgendaPl RegularCondensed"/>
              </w:rPr>
            </w:pPr>
            <w:r w:rsidRPr="00AC283E">
              <w:rPr>
                <w:rFonts w:asciiTheme="minorHAnsi" w:hAnsiTheme="minorHAnsi" w:cs="AgendaPl RegularCondensed"/>
              </w:rPr>
              <w:t>25.</w:t>
            </w:r>
          </w:p>
        </w:tc>
        <w:tc>
          <w:tcPr>
            <w:tcW w:w="78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AC283E" w:rsidRDefault="002D1543" w:rsidP="003059D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AgendaPl RegularCondensed"/>
              </w:rPr>
              <w:t>Filozofia</w:t>
            </w:r>
            <w:r w:rsidRPr="00AC283E">
              <w:rPr>
                <w:rFonts w:asciiTheme="minorHAnsi" w:hAnsiTheme="minorHAnsi" w:cs="AgendaPl RegularCondensed"/>
              </w:rPr>
              <w:t xml:space="preserve"> pozytywizmu</w:t>
            </w:r>
          </w:p>
        </w:tc>
        <w:tc>
          <w:tcPr>
            <w:tcW w:w="1116" w:type="pct"/>
          </w:tcPr>
          <w:p w:rsidR="002D1543" w:rsidRPr="00AC283E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41"/>
              <w:textAlignment w:val="center"/>
              <w:rPr>
                <w:rFonts w:asciiTheme="minorHAnsi" w:hAnsiTheme="minorHAnsi"/>
                <w:color w:val="0070C0"/>
              </w:rPr>
            </w:pPr>
            <w:r w:rsidRPr="00AC283E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uguste</w:t>
            </w:r>
            <w:r w:rsidRPr="00AC283E">
              <w:rPr>
                <w:rFonts w:asciiTheme="minorHAnsi" w:hAnsiTheme="minorHAnsi"/>
              </w:rPr>
              <w:t xml:space="preserve"> Comte, </w:t>
            </w:r>
            <w:r w:rsidRPr="00AC283E">
              <w:rPr>
                <w:rFonts w:asciiTheme="minorHAnsi" w:hAnsiTheme="minorHAnsi"/>
                <w:i/>
                <w:iCs/>
              </w:rPr>
              <w:t>Wykład filozofii pozytywnej</w:t>
            </w:r>
          </w:p>
        </w:tc>
        <w:tc>
          <w:tcPr>
            <w:tcW w:w="243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AC283E" w:rsidRDefault="002D1543" w:rsidP="003059D4">
            <w:pPr>
              <w:spacing w:after="0" w:line="240" w:lineRule="auto"/>
              <w:jc w:val="center"/>
              <w:rPr>
                <w:rFonts w:asciiTheme="minorHAnsi" w:hAnsiTheme="minorHAnsi"/>
                <w:color w:val="0070C0"/>
              </w:rPr>
            </w:pPr>
            <w:r w:rsidRPr="00AC283E">
              <w:rPr>
                <w:rFonts w:asciiTheme="minorHAnsi" w:hAnsiTheme="minorHAnsi" w:cs="AgendaPl RegularCondensed"/>
                <w:spacing w:val="-2"/>
              </w:rPr>
              <w:t>P</w:t>
            </w:r>
          </w:p>
        </w:tc>
        <w:tc>
          <w:tcPr>
            <w:tcW w:w="2617" w:type="pct"/>
          </w:tcPr>
          <w:p w:rsidR="002D1543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87"/>
              <w:textAlignment w:val="center"/>
              <w:rPr>
                <w:rFonts w:asciiTheme="minorHAnsi" w:hAnsiTheme="minorHAnsi"/>
                <w:spacing w:val="-2"/>
              </w:rPr>
            </w:pPr>
            <w:r w:rsidRPr="00AC283E">
              <w:rPr>
                <w:rFonts w:asciiTheme="minorHAnsi" w:hAnsiTheme="minorHAnsi"/>
                <w:spacing w:val="-2"/>
              </w:rPr>
              <w:t>filozofia pozytywizmu</w:t>
            </w:r>
            <w:r>
              <w:rPr>
                <w:rFonts w:asciiTheme="minorHAnsi" w:hAnsiTheme="minorHAnsi"/>
                <w:spacing w:val="-2"/>
              </w:rPr>
              <w:t>; utylitaryzm; liberalizm; scjentyzm; materializm; naukowcy pozytywizmu i ich idee</w:t>
            </w:r>
          </w:p>
          <w:p w:rsidR="002D1543" w:rsidRPr="00482D6B" w:rsidRDefault="002D1543" w:rsidP="003059D4">
            <w:pPr>
              <w:spacing w:before="120" w:after="0" w:line="240" w:lineRule="auto"/>
              <w:ind w:left="142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zadanie projektowe</w:t>
            </w:r>
          </w:p>
        </w:tc>
      </w:tr>
      <w:tr w:rsidR="002D1543" w:rsidRPr="00530C09" w:rsidTr="002D1543">
        <w:trPr>
          <w:cantSplit/>
          <w:trHeight w:val="762"/>
        </w:trPr>
        <w:tc>
          <w:tcPr>
            <w:tcW w:w="240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530C0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="AgendaPl RegularCondensed"/>
              </w:rPr>
            </w:pPr>
            <w:r>
              <w:rPr>
                <w:rFonts w:asciiTheme="minorHAnsi" w:hAnsiTheme="minorHAnsi" w:cs="AgendaPl RegularCondensed"/>
              </w:rPr>
              <w:t>26</w:t>
            </w:r>
            <w:r w:rsidRPr="00530C09">
              <w:rPr>
                <w:rFonts w:asciiTheme="minorHAnsi" w:hAnsiTheme="minorHAnsi" w:cs="AgendaPl RegularCondensed"/>
              </w:rPr>
              <w:t>.</w:t>
            </w:r>
          </w:p>
        </w:tc>
        <w:tc>
          <w:tcPr>
            <w:tcW w:w="78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530C09" w:rsidRDefault="002D1543" w:rsidP="003059D4">
            <w:pPr>
              <w:spacing w:after="0" w:line="240" w:lineRule="auto"/>
              <w:rPr>
                <w:rFonts w:asciiTheme="minorHAnsi" w:hAnsiTheme="minorHAnsi"/>
              </w:rPr>
            </w:pPr>
            <w:r w:rsidRPr="00DF5E07">
              <w:t>Tradycja i postęp</w:t>
            </w:r>
          </w:p>
        </w:tc>
        <w:tc>
          <w:tcPr>
            <w:tcW w:w="1116" w:type="pct"/>
          </w:tcPr>
          <w:p w:rsidR="002D1543" w:rsidRDefault="002D1543" w:rsidP="003059D4">
            <w:pPr>
              <w:spacing w:after="0" w:line="240" w:lineRule="auto"/>
              <w:ind w:left="152"/>
            </w:pPr>
            <w:r>
              <w:t xml:space="preserve">Adam </w:t>
            </w:r>
            <w:r w:rsidRPr="00DF5E07">
              <w:t xml:space="preserve">Asnyk, </w:t>
            </w:r>
          </w:p>
          <w:p w:rsidR="002D1543" w:rsidRPr="00530C09" w:rsidRDefault="002D1543" w:rsidP="003059D4">
            <w:pPr>
              <w:spacing w:after="0" w:line="240" w:lineRule="auto"/>
              <w:ind w:left="152"/>
              <w:rPr>
                <w:rFonts w:asciiTheme="minorHAnsi" w:hAnsiTheme="minorHAnsi"/>
                <w:bCs/>
                <w:i/>
                <w:iCs/>
              </w:rPr>
            </w:pPr>
            <w:r w:rsidRPr="00DF5E07">
              <w:rPr>
                <w:i/>
                <w:iCs/>
              </w:rPr>
              <w:t>Do młodych</w:t>
            </w:r>
          </w:p>
        </w:tc>
        <w:tc>
          <w:tcPr>
            <w:tcW w:w="243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530C09" w:rsidRDefault="002D1543" w:rsidP="003059D4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  <w:color w:val="FF0000"/>
              </w:rPr>
            </w:pPr>
            <w:r>
              <w:rPr>
                <w:rFonts w:asciiTheme="minorHAnsi" w:hAnsiTheme="minorHAnsi" w:cs="AgendaPl RegularCondensed"/>
                <w:spacing w:val="-2"/>
              </w:rPr>
              <w:t>P</w:t>
            </w:r>
          </w:p>
        </w:tc>
        <w:tc>
          <w:tcPr>
            <w:tcW w:w="2617" w:type="pct"/>
            <w:vMerge w:val="restart"/>
          </w:tcPr>
          <w:p w:rsidR="002D1543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87"/>
              <w:textAlignment w:val="center"/>
              <w:rPr>
                <w:rFonts w:asciiTheme="minorHAnsi" w:hAnsiTheme="minorHAnsi" w:cstheme="minorHAnsi"/>
                <w:spacing w:val="-2"/>
              </w:rPr>
            </w:pPr>
            <w:r w:rsidRPr="00B11C30">
              <w:rPr>
                <w:rFonts w:asciiTheme="minorHAnsi" w:hAnsiTheme="minorHAnsi" w:cstheme="minorHAnsi"/>
                <w:spacing w:val="-2"/>
              </w:rPr>
              <w:t>wiersze programowe</w:t>
            </w:r>
            <w:r>
              <w:rPr>
                <w:rFonts w:asciiTheme="minorHAnsi" w:hAnsiTheme="minorHAnsi" w:cstheme="minorHAnsi"/>
                <w:spacing w:val="-2"/>
              </w:rPr>
              <w:t xml:space="preserve"> pozytywizmu; </w:t>
            </w:r>
            <w:r w:rsidRPr="00DF5E07">
              <w:t>idee postępu i</w:t>
            </w:r>
            <w:r>
              <w:t> </w:t>
            </w:r>
            <w:r w:rsidRPr="00DF5E07">
              <w:t>ciągłości kulturowej</w:t>
            </w:r>
            <w:r>
              <w:t>;</w:t>
            </w:r>
            <w:r>
              <w:rPr>
                <w:rFonts w:asciiTheme="minorHAnsi" w:hAnsiTheme="minorHAnsi" w:cstheme="minorHAnsi"/>
                <w:spacing w:val="-2"/>
              </w:rPr>
              <w:t xml:space="preserve"> liryka apelu</w:t>
            </w:r>
          </w:p>
          <w:p w:rsidR="002D1543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20" w:after="0" w:line="240" w:lineRule="auto"/>
              <w:ind w:left="187"/>
              <w:textAlignment w:val="center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</w:rPr>
              <w:lastRenderedPageBreak/>
              <w:t>poezja miłosna Asnyka</w:t>
            </w:r>
          </w:p>
          <w:p w:rsidR="002D1543" w:rsidRPr="00B11C30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20" w:after="0" w:line="240" w:lineRule="auto"/>
              <w:ind w:left="187"/>
              <w:textAlignment w:val="center"/>
              <w:rPr>
                <w:rFonts w:asciiTheme="minorHAnsi" w:hAnsiTheme="minorHAnsi" w:cstheme="minorHAnsi"/>
                <w:color w:val="FF0000"/>
                <w:spacing w:val="-4"/>
              </w:rPr>
            </w:pPr>
            <w:r>
              <w:rPr>
                <w:rFonts w:asciiTheme="minorHAnsi" w:hAnsiTheme="minorHAnsi"/>
                <w:color w:val="000000" w:themeColor="text1"/>
              </w:rPr>
              <w:t>wypowiedź argumentacyjna; szkic krytyczny</w:t>
            </w:r>
          </w:p>
        </w:tc>
      </w:tr>
      <w:tr w:rsidR="002D1543" w:rsidRPr="00530C09" w:rsidTr="002D1543">
        <w:trPr>
          <w:cantSplit/>
          <w:trHeight w:val="376"/>
        </w:trPr>
        <w:tc>
          <w:tcPr>
            <w:tcW w:w="240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530C0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="AgendaPl RegularCondensed"/>
              </w:rPr>
            </w:pPr>
            <w:r>
              <w:rPr>
                <w:rFonts w:asciiTheme="minorHAnsi" w:hAnsiTheme="minorHAnsi" w:cs="AgendaPl RegularCondensed"/>
              </w:rPr>
              <w:lastRenderedPageBreak/>
              <w:t>27</w:t>
            </w:r>
            <w:r w:rsidRPr="00530C09">
              <w:rPr>
                <w:rFonts w:asciiTheme="minorHAnsi" w:hAnsiTheme="minorHAnsi" w:cs="AgendaPl RegularCondensed"/>
              </w:rPr>
              <w:t>.</w:t>
            </w:r>
          </w:p>
        </w:tc>
        <w:tc>
          <w:tcPr>
            <w:tcW w:w="78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530C09" w:rsidRDefault="002D1543" w:rsidP="003059D4">
            <w:pPr>
              <w:spacing w:after="0" w:line="240" w:lineRule="auto"/>
              <w:rPr>
                <w:rFonts w:asciiTheme="minorHAnsi" w:hAnsiTheme="minorHAnsi"/>
              </w:rPr>
            </w:pPr>
            <w:r w:rsidRPr="00DF5E07">
              <w:t>Ambiwalentny stosunek</w:t>
            </w:r>
            <w:r>
              <w:t xml:space="preserve"> do ro</w:t>
            </w:r>
            <w:r w:rsidRPr="00DF5E07">
              <w:t>manty</w:t>
            </w:r>
            <w:r>
              <w:t>zmu</w:t>
            </w:r>
          </w:p>
        </w:tc>
        <w:tc>
          <w:tcPr>
            <w:tcW w:w="1116" w:type="pct"/>
          </w:tcPr>
          <w:p w:rsidR="002D1543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41"/>
              <w:textAlignment w:val="center"/>
            </w:pPr>
            <w:r>
              <w:t xml:space="preserve">Adam </w:t>
            </w:r>
            <w:r w:rsidRPr="00DF5E07">
              <w:t>Asnyk,</w:t>
            </w:r>
          </w:p>
          <w:p w:rsidR="002D1543" w:rsidRPr="00530C0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41"/>
              <w:textAlignment w:val="center"/>
              <w:rPr>
                <w:rFonts w:asciiTheme="minorHAnsi" w:hAnsiTheme="minorHAnsi"/>
                <w:color w:val="0070C0"/>
              </w:rPr>
            </w:pPr>
            <w:r w:rsidRPr="00DF5E07">
              <w:rPr>
                <w:i/>
                <w:iCs/>
              </w:rPr>
              <w:t>Daremne żale</w:t>
            </w:r>
          </w:p>
        </w:tc>
        <w:tc>
          <w:tcPr>
            <w:tcW w:w="243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530C09" w:rsidRDefault="002D1543" w:rsidP="003059D4">
            <w:pPr>
              <w:spacing w:after="0" w:line="240" w:lineRule="auto"/>
              <w:jc w:val="center"/>
              <w:rPr>
                <w:rFonts w:asciiTheme="minorHAnsi" w:hAnsiTheme="minorHAnsi"/>
                <w:color w:val="0070C0"/>
              </w:rPr>
            </w:pPr>
            <w:r>
              <w:rPr>
                <w:rFonts w:asciiTheme="minorHAnsi" w:hAnsiTheme="minorHAnsi" w:cs="AgendaPl RegularCondensed"/>
                <w:spacing w:val="-2"/>
              </w:rPr>
              <w:t>P</w:t>
            </w:r>
          </w:p>
        </w:tc>
        <w:tc>
          <w:tcPr>
            <w:tcW w:w="2617" w:type="pct"/>
            <w:vMerge/>
          </w:tcPr>
          <w:p w:rsidR="002D1543" w:rsidRPr="00530C0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20" w:after="0" w:line="240" w:lineRule="auto"/>
              <w:ind w:left="187"/>
              <w:textAlignment w:val="center"/>
              <w:rPr>
                <w:rFonts w:asciiTheme="minorHAnsi" w:hAnsiTheme="minorHAnsi"/>
              </w:rPr>
            </w:pPr>
          </w:p>
        </w:tc>
      </w:tr>
      <w:tr w:rsidR="002D1543" w:rsidRPr="00530C09" w:rsidTr="002D1543">
        <w:trPr>
          <w:cantSplit/>
          <w:trHeight w:val="376"/>
        </w:trPr>
        <w:tc>
          <w:tcPr>
            <w:tcW w:w="240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530C0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="AgendaPl RegularCondensed"/>
              </w:rPr>
            </w:pPr>
            <w:r>
              <w:rPr>
                <w:rFonts w:asciiTheme="minorHAnsi" w:hAnsiTheme="minorHAnsi" w:cs="AgendaPl RegularCondensed"/>
              </w:rPr>
              <w:lastRenderedPageBreak/>
              <w:t>28</w:t>
            </w:r>
            <w:r w:rsidRPr="00530C09">
              <w:rPr>
                <w:rFonts w:asciiTheme="minorHAnsi" w:hAnsiTheme="minorHAnsi" w:cs="AgendaPl RegularCondensed"/>
              </w:rPr>
              <w:t>.</w:t>
            </w:r>
          </w:p>
        </w:tc>
        <w:tc>
          <w:tcPr>
            <w:tcW w:w="78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530C09" w:rsidRDefault="002D1543" w:rsidP="003059D4">
            <w:pPr>
              <w:spacing w:after="0" w:line="240" w:lineRule="auto"/>
              <w:rPr>
                <w:rFonts w:asciiTheme="minorHAnsi" w:hAnsiTheme="minorHAnsi"/>
              </w:rPr>
            </w:pPr>
            <w:r w:rsidRPr="002F1BDD">
              <w:t>Miłosne wiersze  Asnyka</w:t>
            </w:r>
          </w:p>
        </w:tc>
        <w:tc>
          <w:tcPr>
            <w:tcW w:w="1116" w:type="pct"/>
          </w:tcPr>
          <w:p w:rsidR="002D1543" w:rsidRPr="00530C0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41"/>
              <w:textAlignment w:val="center"/>
              <w:rPr>
                <w:rFonts w:asciiTheme="minorHAnsi" w:hAnsiTheme="minorHAnsi"/>
                <w:color w:val="0070C0"/>
              </w:rPr>
            </w:pPr>
            <w:r>
              <w:t xml:space="preserve">Adam </w:t>
            </w:r>
            <w:r w:rsidRPr="002F1BDD">
              <w:t xml:space="preserve">Asnyk, </w:t>
            </w:r>
            <w:r w:rsidRPr="002F1BDD">
              <w:rPr>
                <w:i/>
              </w:rPr>
              <w:t>Między nami nic nie było</w:t>
            </w:r>
            <w:r>
              <w:rPr>
                <w:i/>
              </w:rPr>
              <w:t>…</w:t>
            </w:r>
            <w:r w:rsidRPr="002F1BDD">
              <w:t xml:space="preserve">; </w:t>
            </w:r>
            <w:r w:rsidRPr="002F1BDD">
              <w:rPr>
                <w:i/>
              </w:rPr>
              <w:t>Gdybym był młodszy</w:t>
            </w:r>
            <w:r>
              <w:rPr>
                <w:i/>
              </w:rPr>
              <w:t>…</w:t>
            </w:r>
          </w:p>
        </w:tc>
        <w:tc>
          <w:tcPr>
            <w:tcW w:w="243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530C09" w:rsidRDefault="002D1543" w:rsidP="003059D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gendaPl RegularCondensed"/>
                <w:spacing w:val="-2"/>
              </w:rPr>
              <w:t>P</w:t>
            </w:r>
          </w:p>
        </w:tc>
        <w:tc>
          <w:tcPr>
            <w:tcW w:w="2617" w:type="pct"/>
            <w:vMerge/>
          </w:tcPr>
          <w:p w:rsidR="002D1543" w:rsidRPr="00530C0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86"/>
              <w:textAlignment w:val="center"/>
              <w:rPr>
                <w:rFonts w:asciiTheme="minorHAnsi" w:hAnsiTheme="minorHAnsi"/>
                <w:color w:val="0070C0"/>
              </w:rPr>
            </w:pPr>
          </w:p>
        </w:tc>
      </w:tr>
      <w:tr w:rsidR="002D1543" w:rsidRPr="00530C09" w:rsidTr="002D1543">
        <w:trPr>
          <w:cantSplit/>
          <w:trHeight w:val="376"/>
        </w:trPr>
        <w:tc>
          <w:tcPr>
            <w:tcW w:w="240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530C0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="AgendaPl RegularCondensed"/>
              </w:rPr>
            </w:pPr>
            <w:r>
              <w:rPr>
                <w:rFonts w:asciiTheme="minorHAnsi" w:hAnsiTheme="minorHAnsi" w:cs="AgendaPl RegularCondensed"/>
              </w:rPr>
              <w:t>29</w:t>
            </w:r>
            <w:r w:rsidRPr="00530C09">
              <w:rPr>
                <w:rFonts w:asciiTheme="minorHAnsi" w:hAnsiTheme="minorHAnsi" w:cs="AgendaPl RegularCondensed"/>
              </w:rPr>
              <w:t>.</w:t>
            </w:r>
          </w:p>
        </w:tc>
        <w:tc>
          <w:tcPr>
            <w:tcW w:w="78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530C09" w:rsidRDefault="002D1543" w:rsidP="003059D4">
            <w:pPr>
              <w:spacing w:after="0" w:line="240" w:lineRule="auto"/>
              <w:rPr>
                <w:rFonts w:asciiTheme="minorHAnsi" w:hAnsiTheme="minorHAnsi"/>
              </w:rPr>
            </w:pPr>
            <w:r w:rsidRPr="00DF5E07">
              <w:rPr>
                <w:rFonts w:cs="AgendaPl RegularCondensed"/>
              </w:rPr>
              <w:t>Pozytywistka o</w:t>
            </w:r>
            <w:r>
              <w:rPr>
                <w:rFonts w:cs="AgendaPl RegularCondensed"/>
              </w:rPr>
              <w:t> </w:t>
            </w:r>
            <w:r w:rsidRPr="00DF5E07">
              <w:rPr>
                <w:rFonts w:cs="AgendaPl RegularCondensed"/>
              </w:rPr>
              <w:t>powstaniu styczniowym</w:t>
            </w:r>
          </w:p>
        </w:tc>
        <w:tc>
          <w:tcPr>
            <w:tcW w:w="1116" w:type="pct"/>
          </w:tcPr>
          <w:p w:rsidR="002D1543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20" w:after="0" w:line="240" w:lineRule="auto"/>
              <w:ind w:left="142" w:right="96"/>
              <w:textAlignment w:val="center"/>
            </w:pPr>
            <w:r w:rsidRPr="00DF5E07">
              <w:t>E</w:t>
            </w:r>
            <w:r>
              <w:t>liza</w:t>
            </w:r>
            <w:r w:rsidRPr="00DF5E07">
              <w:t xml:space="preserve"> Orzeszkowa,</w:t>
            </w:r>
          </w:p>
          <w:p w:rsidR="002D1543" w:rsidRPr="00530C0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42" w:right="96"/>
              <w:textAlignment w:val="center"/>
              <w:rPr>
                <w:rFonts w:asciiTheme="minorHAnsi" w:hAnsiTheme="minorHAnsi"/>
                <w:color w:val="0070C0"/>
              </w:rPr>
            </w:pPr>
            <w:r w:rsidRPr="00DF5E07">
              <w:rPr>
                <w:i/>
                <w:iCs/>
              </w:rPr>
              <w:t xml:space="preserve">Gloria </w:t>
            </w:r>
            <w:proofErr w:type="spellStart"/>
            <w:r w:rsidRPr="00DF5E07">
              <w:rPr>
                <w:i/>
                <w:iCs/>
              </w:rPr>
              <w:t>victis</w:t>
            </w:r>
            <w:proofErr w:type="spellEnd"/>
          </w:p>
        </w:tc>
        <w:tc>
          <w:tcPr>
            <w:tcW w:w="243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530C09" w:rsidRDefault="002D1543" w:rsidP="003059D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gendaPl RegularCondensed"/>
                <w:spacing w:val="-2"/>
              </w:rPr>
              <w:t>P</w:t>
            </w:r>
          </w:p>
        </w:tc>
        <w:tc>
          <w:tcPr>
            <w:tcW w:w="2617" w:type="pct"/>
            <w:vMerge w:val="restart"/>
          </w:tcPr>
          <w:p w:rsidR="002D1543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86"/>
              <w:textAlignment w:val="center"/>
            </w:pPr>
            <w:r>
              <w:t>p</w:t>
            </w:r>
            <w:r w:rsidRPr="00DF5E07">
              <w:t>owstanie styczniowe w opowiadaniach</w:t>
            </w:r>
            <w:r>
              <w:t xml:space="preserve"> </w:t>
            </w:r>
            <w:r w:rsidRPr="00DF5E07">
              <w:t>Orzeszkowej</w:t>
            </w:r>
          </w:p>
          <w:p w:rsidR="002D1543" w:rsidRPr="00530C0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20" w:after="0" w:line="240" w:lineRule="auto"/>
              <w:ind w:left="187"/>
              <w:textAlignment w:val="center"/>
              <w:rPr>
                <w:rFonts w:asciiTheme="minorHAnsi" w:hAnsiTheme="minorHAnsi"/>
                <w:color w:val="0070C0"/>
              </w:rPr>
            </w:pPr>
            <w:r>
              <w:rPr>
                <w:rFonts w:asciiTheme="minorHAnsi" w:hAnsiTheme="minorHAnsi"/>
                <w:color w:val="000000" w:themeColor="text1"/>
              </w:rPr>
              <w:t>wypowiedź argumentacyjna</w:t>
            </w:r>
          </w:p>
        </w:tc>
      </w:tr>
      <w:tr w:rsidR="002D1543" w:rsidRPr="00530C09" w:rsidTr="002D1543">
        <w:trPr>
          <w:cantSplit/>
          <w:trHeight w:val="376"/>
        </w:trPr>
        <w:tc>
          <w:tcPr>
            <w:tcW w:w="240" w:type="pct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530C0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="AgendaPl RegularCondensed"/>
              </w:rPr>
            </w:pPr>
            <w:r>
              <w:rPr>
                <w:rFonts w:asciiTheme="minorHAnsi" w:hAnsiTheme="minorHAnsi" w:cs="AgendaPl RegularCondensed"/>
              </w:rPr>
              <w:t>30</w:t>
            </w:r>
            <w:r w:rsidRPr="00530C09">
              <w:rPr>
                <w:rFonts w:asciiTheme="minorHAnsi" w:hAnsiTheme="minorHAnsi" w:cs="AgendaPl RegularCondensed"/>
              </w:rPr>
              <w:t>.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530C09" w:rsidRDefault="002D1543" w:rsidP="003059D4">
            <w:pPr>
              <w:spacing w:after="0" w:line="240" w:lineRule="auto"/>
              <w:rPr>
                <w:rFonts w:asciiTheme="minorHAnsi" w:hAnsiTheme="minorHAnsi"/>
              </w:rPr>
            </w:pPr>
            <w:r w:rsidRPr="00DF5E07">
              <w:rPr>
                <w:rFonts w:cs="AgendaPl RegularCondensed"/>
              </w:rPr>
              <w:t>Płacz matki</w:t>
            </w:r>
            <w:r>
              <w:rPr>
                <w:rFonts w:cs="AgendaPl RegularCondensed"/>
              </w:rPr>
              <w:br/>
              <w:t xml:space="preserve">w </w:t>
            </w:r>
            <w:r w:rsidRPr="00482D6B">
              <w:rPr>
                <w:i/>
                <w:iCs/>
              </w:rPr>
              <w:t>Hekubie</w:t>
            </w:r>
          </w:p>
        </w:tc>
        <w:tc>
          <w:tcPr>
            <w:tcW w:w="1116" w:type="pct"/>
            <w:tcBorders>
              <w:bottom w:val="single" w:sz="4" w:space="0" w:color="auto"/>
            </w:tcBorders>
          </w:tcPr>
          <w:p w:rsidR="002D1543" w:rsidRPr="00530C0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41"/>
              <w:textAlignment w:val="center"/>
              <w:rPr>
                <w:rFonts w:asciiTheme="minorHAnsi" w:hAnsiTheme="minorHAnsi"/>
                <w:color w:val="0070C0"/>
              </w:rPr>
            </w:pPr>
            <w:r w:rsidRPr="00DF5E07">
              <w:t>E</w:t>
            </w:r>
            <w:r>
              <w:t>liza</w:t>
            </w:r>
            <w:r w:rsidRPr="00DF5E07">
              <w:t xml:space="preserve"> Orzeszkowa, </w:t>
            </w:r>
            <w:r w:rsidRPr="00DF5E07">
              <w:rPr>
                <w:i/>
                <w:iCs/>
              </w:rPr>
              <w:t xml:space="preserve">Hekuba </w:t>
            </w:r>
            <w:r w:rsidRPr="00D443F8">
              <w:t>(</w:t>
            </w:r>
            <w:r w:rsidRPr="00DF5E07">
              <w:t xml:space="preserve">z cyklu </w:t>
            </w:r>
            <w:r w:rsidRPr="00DF5E07">
              <w:rPr>
                <w:i/>
                <w:iCs/>
              </w:rPr>
              <w:t xml:space="preserve">Gloria </w:t>
            </w:r>
            <w:proofErr w:type="spellStart"/>
            <w:r w:rsidRPr="00DF5E07">
              <w:rPr>
                <w:i/>
                <w:iCs/>
              </w:rPr>
              <w:t>victis</w:t>
            </w:r>
            <w:proofErr w:type="spellEnd"/>
            <w:r w:rsidRPr="00D443F8">
              <w:t>)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530C09" w:rsidRDefault="002D1543" w:rsidP="003059D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gendaPl RegularCondensed"/>
                <w:spacing w:val="-2"/>
              </w:rPr>
              <w:t>P</w:t>
            </w:r>
          </w:p>
        </w:tc>
        <w:tc>
          <w:tcPr>
            <w:tcW w:w="2617" w:type="pct"/>
            <w:vMerge/>
          </w:tcPr>
          <w:p w:rsidR="002D1543" w:rsidRPr="00530C0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20" w:after="0" w:line="240" w:lineRule="auto"/>
              <w:ind w:left="187"/>
              <w:textAlignment w:val="center"/>
              <w:rPr>
                <w:rFonts w:asciiTheme="minorHAnsi" w:hAnsiTheme="minorHAnsi"/>
                <w:color w:val="0070C0"/>
              </w:rPr>
            </w:pPr>
          </w:p>
        </w:tc>
      </w:tr>
      <w:tr w:rsidR="002D1543" w:rsidRPr="00530C09" w:rsidTr="002D1543">
        <w:trPr>
          <w:cantSplit/>
          <w:trHeight w:val="376"/>
        </w:trPr>
        <w:tc>
          <w:tcPr>
            <w:tcW w:w="240" w:type="pct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="AgendaPl RegularCondensed"/>
              </w:rPr>
            </w:pPr>
            <w:r>
              <w:rPr>
                <w:rFonts w:asciiTheme="minorHAnsi" w:hAnsiTheme="minorHAnsi" w:cs="AgendaPl RegularCondensed"/>
              </w:rPr>
              <w:t>31.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530C09" w:rsidRDefault="002D1543" w:rsidP="003059D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cs="AgendaPl RegularCondensed"/>
              </w:rPr>
              <w:t>O </w:t>
            </w:r>
            <w:r w:rsidRPr="002F1BDD">
              <w:rPr>
                <w:rFonts w:cs="AgendaPl RegularCondensed"/>
              </w:rPr>
              <w:t>powstaniu</w:t>
            </w:r>
            <w:r>
              <w:rPr>
                <w:rFonts w:cs="AgendaPl RegularCondensed"/>
              </w:rPr>
              <w:t xml:space="preserve"> styczniowym – współcześnie</w:t>
            </w:r>
          </w:p>
        </w:tc>
        <w:tc>
          <w:tcPr>
            <w:tcW w:w="1116" w:type="pct"/>
            <w:tcBorders>
              <w:bottom w:val="single" w:sz="4" w:space="0" w:color="auto"/>
            </w:tcBorders>
          </w:tcPr>
          <w:p w:rsidR="002D1543" w:rsidRPr="00DF5E07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41"/>
              <w:textAlignment w:val="center"/>
            </w:pPr>
            <w:r>
              <w:t xml:space="preserve">Jarosław </w:t>
            </w:r>
            <w:r w:rsidRPr="002F1BDD">
              <w:t>Iwaszkiewicz</w:t>
            </w:r>
            <w:r>
              <w:t>,</w:t>
            </w:r>
            <w:r w:rsidRPr="002F1BDD">
              <w:rPr>
                <w:i/>
              </w:rPr>
              <w:t>Zarudzie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530C09" w:rsidRDefault="002D1543" w:rsidP="003059D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gendaPl RegularCondensed"/>
                <w:spacing w:val="-2"/>
              </w:rPr>
              <w:t>P</w:t>
            </w:r>
          </w:p>
        </w:tc>
        <w:tc>
          <w:tcPr>
            <w:tcW w:w="2617" w:type="pct"/>
            <w:tcBorders>
              <w:bottom w:val="single" w:sz="4" w:space="0" w:color="auto"/>
            </w:tcBorders>
          </w:tcPr>
          <w:p w:rsidR="002D1543" w:rsidRPr="00530C0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87"/>
              <w:textAlignment w:val="center"/>
              <w:rPr>
                <w:rFonts w:asciiTheme="minorHAnsi" w:hAnsiTheme="minorHAnsi"/>
                <w:color w:val="0070C0"/>
              </w:rPr>
            </w:pPr>
            <w:r>
              <w:t>p</w:t>
            </w:r>
            <w:r w:rsidRPr="00DF5E07">
              <w:t>owstanie styczniowe w opowiadani</w:t>
            </w:r>
            <w:r>
              <w:t>u Iwaszkiewicza</w:t>
            </w:r>
          </w:p>
        </w:tc>
      </w:tr>
      <w:tr w:rsidR="002D1543" w:rsidRPr="00530C09" w:rsidTr="002D1543">
        <w:trPr>
          <w:cantSplit/>
          <w:trHeight w:val="268"/>
        </w:trPr>
        <w:tc>
          <w:tcPr>
            <w:tcW w:w="240" w:type="pct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530C0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="AgendaPl RegularCondensed"/>
              </w:rPr>
            </w:pPr>
            <w:r>
              <w:rPr>
                <w:rFonts w:asciiTheme="minorHAnsi" w:hAnsiTheme="minorHAnsi" w:cs="AgendaPl RegularCondensed"/>
              </w:rPr>
              <w:t>32.</w:t>
            </w:r>
          </w:p>
        </w:tc>
        <w:tc>
          <w:tcPr>
            <w:tcW w:w="785" w:type="pct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530C09" w:rsidRDefault="002D1543" w:rsidP="003059D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cs="AgendaPl RegularCondensed"/>
                <w:color w:val="000000"/>
              </w:rPr>
              <w:t>Polskie gospodarstwo</w:t>
            </w:r>
          </w:p>
        </w:tc>
        <w:tc>
          <w:tcPr>
            <w:tcW w:w="1116" w:type="pct"/>
            <w:vMerge w:val="restart"/>
            <w:shd w:val="clear" w:color="auto" w:fill="D9D9D9"/>
          </w:tcPr>
          <w:p w:rsidR="002D1543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41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Eliza Orzeszkowa,</w:t>
            </w:r>
          </w:p>
          <w:p w:rsidR="002D1543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41"/>
              <w:textAlignment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Nad Niemnem</w:t>
            </w:r>
          </w:p>
          <w:p w:rsidR="002D1543" w:rsidRPr="00465902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20" w:after="0" w:line="240" w:lineRule="auto"/>
              <w:ind w:left="142"/>
              <w:textAlignment w:val="center"/>
              <w:rPr>
                <w:rFonts w:asciiTheme="minorHAnsi" w:hAnsiTheme="minorHAnsi"/>
                <w:color w:val="0070C0"/>
              </w:rPr>
            </w:pPr>
            <w:r w:rsidRPr="00465902">
              <w:rPr>
                <w:color w:val="000000"/>
              </w:rPr>
              <w:t xml:space="preserve">Adam Mickiewicz, </w:t>
            </w:r>
            <w:r w:rsidRPr="00465902">
              <w:rPr>
                <w:i/>
                <w:iCs/>
                <w:color w:val="000000"/>
              </w:rPr>
              <w:t>Pan Tadeusz</w:t>
            </w:r>
          </w:p>
        </w:tc>
        <w:tc>
          <w:tcPr>
            <w:tcW w:w="243" w:type="pct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530C09" w:rsidRDefault="002D1543" w:rsidP="003059D4">
            <w:pPr>
              <w:spacing w:after="0" w:line="240" w:lineRule="auto"/>
              <w:jc w:val="center"/>
              <w:rPr>
                <w:rFonts w:asciiTheme="minorHAnsi" w:hAnsiTheme="minorHAnsi"/>
                <w:color w:val="0070C0"/>
              </w:rPr>
            </w:pPr>
            <w:r w:rsidRPr="00530C09">
              <w:rPr>
                <w:rFonts w:asciiTheme="minorHAnsi" w:hAnsiTheme="minorHAnsi"/>
              </w:rPr>
              <w:t>P</w:t>
            </w:r>
          </w:p>
        </w:tc>
        <w:tc>
          <w:tcPr>
            <w:tcW w:w="2617" w:type="pct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2D1543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asciiTheme="minorHAnsi" w:hAnsiTheme="minorHAnsi" w:cs="AgendaPl RegularCondensed"/>
                <w:color w:val="0070C0"/>
              </w:rPr>
            </w:pPr>
            <w:r>
              <w:t>hasła pozytywistyczne, nowi bohaterowie i pojmowanie patriotyzmu; konflikt pokoleń, podejście do tradycji literackiej, idealizacja, powieść a epos</w:t>
            </w:r>
          </w:p>
          <w:p w:rsidR="002D1543" w:rsidRPr="00530C0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20" w:after="0" w:line="240" w:lineRule="auto"/>
              <w:ind w:left="170"/>
              <w:textAlignment w:val="center"/>
              <w:rPr>
                <w:rFonts w:asciiTheme="minorHAnsi" w:hAnsiTheme="minorHAnsi" w:cs="AgendaPl RegularCondensed"/>
                <w:color w:val="0070C0"/>
              </w:rPr>
            </w:pPr>
            <w:r>
              <w:rPr>
                <w:rFonts w:asciiTheme="minorHAnsi" w:hAnsiTheme="minorHAnsi"/>
                <w:color w:val="000000" w:themeColor="text1"/>
              </w:rPr>
              <w:t>wypowiedź argumentacyjna</w:t>
            </w:r>
          </w:p>
        </w:tc>
      </w:tr>
      <w:tr w:rsidR="002D1543" w:rsidRPr="00530C09" w:rsidTr="002D1543">
        <w:trPr>
          <w:cantSplit/>
          <w:trHeight w:val="226"/>
        </w:trPr>
        <w:tc>
          <w:tcPr>
            <w:tcW w:w="240" w:type="pct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530C0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="AgendaPl RegularCondensed"/>
              </w:rPr>
            </w:pPr>
            <w:r>
              <w:rPr>
                <w:rFonts w:asciiTheme="minorHAnsi" w:hAnsiTheme="minorHAnsi" w:cs="AgendaPl RegularCondensed"/>
              </w:rPr>
              <w:t>33.</w:t>
            </w:r>
          </w:p>
        </w:tc>
        <w:tc>
          <w:tcPr>
            <w:tcW w:w="785" w:type="pct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530C09" w:rsidRDefault="002D1543" w:rsidP="003059D4">
            <w:pPr>
              <w:spacing w:after="0" w:line="240" w:lineRule="auto"/>
              <w:rPr>
                <w:rFonts w:asciiTheme="minorHAnsi" w:hAnsiTheme="minorHAnsi"/>
              </w:rPr>
            </w:pPr>
            <w:r>
              <w:t xml:space="preserve">Program pozytywizmu </w:t>
            </w:r>
            <w:r>
              <w:br/>
              <w:t xml:space="preserve">w </w:t>
            </w:r>
            <w:r w:rsidRPr="00F75EEF">
              <w:rPr>
                <w:i/>
                <w:iCs/>
              </w:rPr>
              <w:t>Nad Niemnem</w:t>
            </w:r>
          </w:p>
        </w:tc>
        <w:tc>
          <w:tcPr>
            <w:tcW w:w="1116" w:type="pct"/>
            <w:vMerge/>
            <w:shd w:val="clear" w:color="auto" w:fill="D9D9D9"/>
          </w:tcPr>
          <w:p w:rsidR="002D1543" w:rsidRPr="00530C0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41"/>
              <w:textAlignment w:val="center"/>
              <w:rPr>
                <w:rFonts w:asciiTheme="minorHAnsi" w:hAnsiTheme="minorHAnsi"/>
                <w:color w:val="0070C0"/>
              </w:rPr>
            </w:pPr>
          </w:p>
        </w:tc>
        <w:tc>
          <w:tcPr>
            <w:tcW w:w="243" w:type="pct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530C09" w:rsidRDefault="002D1543" w:rsidP="003059D4">
            <w:pPr>
              <w:spacing w:after="0" w:line="240" w:lineRule="auto"/>
              <w:jc w:val="center"/>
              <w:rPr>
                <w:rFonts w:asciiTheme="minorHAnsi" w:hAnsiTheme="minorHAnsi"/>
                <w:color w:val="0070C0"/>
              </w:rPr>
            </w:pPr>
            <w:r w:rsidRPr="00530C09">
              <w:rPr>
                <w:rFonts w:asciiTheme="minorHAnsi" w:hAnsiTheme="minorHAnsi"/>
              </w:rPr>
              <w:t>P</w:t>
            </w:r>
          </w:p>
        </w:tc>
        <w:tc>
          <w:tcPr>
            <w:tcW w:w="2617" w:type="pct"/>
            <w:vMerge/>
            <w:shd w:val="clear" w:color="auto" w:fill="D9D9D9"/>
          </w:tcPr>
          <w:p w:rsidR="002D1543" w:rsidRPr="00530C0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="AgendaPl RegularCondensed"/>
                <w:color w:val="0070C0"/>
              </w:rPr>
            </w:pPr>
          </w:p>
        </w:tc>
      </w:tr>
      <w:tr w:rsidR="002D1543" w:rsidRPr="00530C09" w:rsidTr="002D1543">
        <w:trPr>
          <w:cantSplit/>
          <w:trHeight w:val="421"/>
        </w:trPr>
        <w:tc>
          <w:tcPr>
            <w:tcW w:w="240" w:type="pct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530C0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="AgendaPl RegularCondensed"/>
              </w:rPr>
            </w:pPr>
            <w:r>
              <w:rPr>
                <w:rFonts w:asciiTheme="minorHAnsi" w:hAnsiTheme="minorHAnsi" w:cs="AgendaPl RegularCondensed"/>
              </w:rPr>
              <w:t>34.</w:t>
            </w:r>
          </w:p>
        </w:tc>
        <w:tc>
          <w:tcPr>
            <w:tcW w:w="785" w:type="pct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530C09" w:rsidRDefault="002D1543" w:rsidP="003059D4">
            <w:pPr>
              <w:spacing w:after="0" w:line="240" w:lineRule="auto"/>
              <w:rPr>
                <w:rFonts w:asciiTheme="minorHAnsi" w:hAnsiTheme="minorHAnsi"/>
              </w:rPr>
            </w:pPr>
            <w:r>
              <w:t>Dyskusja o patriotyzmie</w:t>
            </w:r>
          </w:p>
        </w:tc>
        <w:tc>
          <w:tcPr>
            <w:tcW w:w="1116" w:type="pct"/>
            <w:vMerge/>
            <w:shd w:val="clear" w:color="auto" w:fill="D9D9D9"/>
          </w:tcPr>
          <w:p w:rsidR="002D1543" w:rsidRPr="00530C0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41"/>
              <w:textAlignment w:val="center"/>
              <w:rPr>
                <w:rFonts w:asciiTheme="minorHAnsi" w:hAnsiTheme="minorHAnsi"/>
                <w:color w:val="0070C0"/>
              </w:rPr>
            </w:pPr>
          </w:p>
        </w:tc>
        <w:tc>
          <w:tcPr>
            <w:tcW w:w="243" w:type="pct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530C09" w:rsidRDefault="002D1543" w:rsidP="003059D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gendaPl RegularCondensed"/>
                <w:spacing w:val="-2"/>
              </w:rPr>
              <w:t>P</w:t>
            </w:r>
          </w:p>
        </w:tc>
        <w:tc>
          <w:tcPr>
            <w:tcW w:w="2617" w:type="pct"/>
            <w:vMerge/>
            <w:shd w:val="clear" w:color="auto" w:fill="D9D9D9"/>
          </w:tcPr>
          <w:p w:rsidR="002D1543" w:rsidRPr="00530C0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="AgendaPl RegularCondensed"/>
                <w:color w:val="0070C0"/>
              </w:rPr>
            </w:pPr>
          </w:p>
        </w:tc>
      </w:tr>
      <w:tr w:rsidR="002D1543" w:rsidRPr="00530C09" w:rsidTr="002D1543">
        <w:trPr>
          <w:cantSplit/>
          <w:trHeight w:val="113"/>
        </w:trPr>
        <w:tc>
          <w:tcPr>
            <w:tcW w:w="240" w:type="pct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="AgendaPl RegularCondensed"/>
              </w:rPr>
            </w:pPr>
            <w:r>
              <w:rPr>
                <w:rFonts w:asciiTheme="minorHAnsi" w:hAnsiTheme="minorHAnsi" w:cs="AgendaPl RegularCondensed"/>
              </w:rPr>
              <w:t>35.</w:t>
            </w:r>
          </w:p>
        </w:tc>
        <w:tc>
          <w:tcPr>
            <w:tcW w:w="785" w:type="pct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530C09" w:rsidRDefault="002D1543" w:rsidP="003059D4">
            <w:pPr>
              <w:spacing w:after="0" w:line="240" w:lineRule="auto"/>
              <w:rPr>
                <w:rFonts w:asciiTheme="minorHAnsi" w:hAnsiTheme="minorHAnsi"/>
              </w:rPr>
            </w:pPr>
            <w:r w:rsidRPr="00DF5E07">
              <w:t>Starzy i młodzi</w:t>
            </w:r>
          </w:p>
        </w:tc>
        <w:tc>
          <w:tcPr>
            <w:tcW w:w="1116" w:type="pct"/>
            <w:vMerge/>
            <w:shd w:val="clear" w:color="auto" w:fill="D9D9D9"/>
          </w:tcPr>
          <w:p w:rsidR="002D1543" w:rsidRPr="00530C0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41"/>
              <w:textAlignment w:val="center"/>
              <w:rPr>
                <w:rFonts w:asciiTheme="minorHAnsi" w:hAnsiTheme="minorHAnsi"/>
                <w:color w:val="0070C0"/>
              </w:rPr>
            </w:pPr>
          </w:p>
        </w:tc>
        <w:tc>
          <w:tcPr>
            <w:tcW w:w="243" w:type="pct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530C09" w:rsidRDefault="002D1543" w:rsidP="003059D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gendaPl RegularCondensed"/>
                <w:spacing w:val="-2"/>
              </w:rPr>
              <w:t>P</w:t>
            </w:r>
          </w:p>
        </w:tc>
        <w:tc>
          <w:tcPr>
            <w:tcW w:w="2617" w:type="pct"/>
            <w:vMerge/>
            <w:shd w:val="clear" w:color="auto" w:fill="D9D9D9"/>
          </w:tcPr>
          <w:p w:rsidR="002D1543" w:rsidRPr="00530C0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="AgendaPl RegularCondensed"/>
                <w:color w:val="0070C0"/>
              </w:rPr>
            </w:pPr>
          </w:p>
        </w:tc>
      </w:tr>
      <w:tr w:rsidR="002D1543" w:rsidRPr="00530C09" w:rsidTr="002D1543">
        <w:trPr>
          <w:cantSplit/>
          <w:trHeight w:val="113"/>
        </w:trPr>
        <w:tc>
          <w:tcPr>
            <w:tcW w:w="240" w:type="pct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="AgendaPl RegularCondensed"/>
              </w:rPr>
            </w:pPr>
            <w:r>
              <w:rPr>
                <w:rFonts w:asciiTheme="minorHAnsi" w:hAnsiTheme="minorHAnsi" w:cs="AgendaPl RegularCondensed"/>
              </w:rPr>
              <w:t>36.</w:t>
            </w:r>
          </w:p>
        </w:tc>
        <w:tc>
          <w:tcPr>
            <w:tcW w:w="785" w:type="pct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530C09" w:rsidRDefault="002D1543" w:rsidP="003059D4">
            <w:pPr>
              <w:spacing w:after="0" w:line="240" w:lineRule="auto"/>
              <w:rPr>
                <w:rFonts w:asciiTheme="minorHAnsi" w:hAnsiTheme="minorHAnsi"/>
              </w:rPr>
            </w:pPr>
            <w:r w:rsidRPr="00DF5E07">
              <w:t>Miłosne historie</w:t>
            </w:r>
            <w:r>
              <w:br/>
              <w:t xml:space="preserve">w </w:t>
            </w:r>
            <w:r w:rsidRPr="00FB526A">
              <w:rPr>
                <w:i/>
                <w:iCs/>
              </w:rPr>
              <w:t>Nad Niemnem</w:t>
            </w:r>
          </w:p>
        </w:tc>
        <w:tc>
          <w:tcPr>
            <w:tcW w:w="1116" w:type="pct"/>
            <w:vMerge/>
            <w:shd w:val="clear" w:color="auto" w:fill="D9D9D9"/>
          </w:tcPr>
          <w:p w:rsidR="002D1543" w:rsidRPr="00530C0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41"/>
              <w:textAlignment w:val="center"/>
              <w:rPr>
                <w:rFonts w:asciiTheme="minorHAnsi" w:hAnsiTheme="minorHAnsi"/>
                <w:color w:val="0070C0"/>
              </w:rPr>
            </w:pPr>
          </w:p>
        </w:tc>
        <w:tc>
          <w:tcPr>
            <w:tcW w:w="243" w:type="pct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530C09" w:rsidRDefault="002D1543" w:rsidP="003059D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gendaPl RegularCondensed"/>
                <w:spacing w:val="-2"/>
              </w:rPr>
              <w:t>P</w:t>
            </w:r>
          </w:p>
        </w:tc>
        <w:tc>
          <w:tcPr>
            <w:tcW w:w="2617" w:type="pct"/>
            <w:vMerge/>
            <w:shd w:val="clear" w:color="auto" w:fill="D9D9D9"/>
          </w:tcPr>
          <w:p w:rsidR="002D1543" w:rsidRPr="00530C0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="AgendaPl RegularCondensed"/>
                <w:color w:val="0070C0"/>
              </w:rPr>
            </w:pPr>
          </w:p>
        </w:tc>
      </w:tr>
      <w:tr w:rsidR="002D1543" w:rsidRPr="00530C09" w:rsidTr="002D1543">
        <w:trPr>
          <w:cantSplit/>
          <w:trHeight w:val="113"/>
        </w:trPr>
        <w:tc>
          <w:tcPr>
            <w:tcW w:w="240" w:type="pct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="AgendaPl RegularCondensed"/>
              </w:rPr>
            </w:pPr>
            <w:r>
              <w:rPr>
                <w:rFonts w:asciiTheme="minorHAnsi" w:hAnsiTheme="minorHAnsi" w:cs="AgendaPl RegularCondensed"/>
              </w:rPr>
              <w:lastRenderedPageBreak/>
              <w:t>37.</w:t>
            </w:r>
          </w:p>
        </w:tc>
        <w:tc>
          <w:tcPr>
            <w:tcW w:w="785" w:type="pct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530C09" w:rsidRDefault="002D1543" w:rsidP="003059D4">
            <w:pPr>
              <w:spacing w:after="0" w:line="240" w:lineRule="auto"/>
              <w:rPr>
                <w:rFonts w:asciiTheme="minorHAnsi" w:hAnsiTheme="minorHAnsi"/>
              </w:rPr>
            </w:pPr>
            <w:r>
              <w:t>Nadniemeńska epopeja</w:t>
            </w:r>
          </w:p>
        </w:tc>
        <w:tc>
          <w:tcPr>
            <w:tcW w:w="1116" w:type="pct"/>
            <w:vMerge/>
            <w:shd w:val="clear" w:color="auto" w:fill="D9D9D9"/>
          </w:tcPr>
          <w:p w:rsidR="002D1543" w:rsidRPr="00530C0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41"/>
              <w:textAlignment w:val="center"/>
              <w:rPr>
                <w:rFonts w:asciiTheme="minorHAnsi" w:hAnsiTheme="minorHAnsi"/>
                <w:color w:val="0070C0"/>
              </w:rPr>
            </w:pPr>
          </w:p>
        </w:tc>
        <w:tc>
          <w:tcPr>
            <w:tcW w:w="243" w:type="pct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530C09" w:rsidRDefault="002D1543" w:rsidP="003059D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gendaPl RegularCondensed"/>
                <w:spacing w:val="-2"/>
              </w:rPr>
              <w:t>P</w:t>
            </w:r>
          </w:p>
        </w:tc>
        <w:tc>
          <w:tcPr>
            <w:tcW w:w="2617" w:type="pct"/>
            <w:vMerge/>
            <w:shd w:val="clear" w:color="auto" w:fill="D9D9D9"/>
          </w:tcPr>
          <w:p w:rsidR="002D1543" w:rsidRPr="00530C0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="AgendaPl RegularCondensed"/>
                <w:color w:val="0070C0"/>
              </w:rPr>
            </w:pPr>
          </w:p>
        </w:tc>
      </w:tr>
      <w:tr w:rsidR="002D1543" w:rsidRPr="00530C09" w:rsidTr="002D1543">
        <w:trPr>
          <w:cantSplit/>
          <w:trHeight w:val="113"/>
        </w:trPr>
        <w:tc>
          <w:tcPr>
            <w:tcW w:w="240" w:type="pct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="AgendaPl RegularCondensed"/>
              </w:rPr>
            </w:pPr>
            <w:r>
              <w:rPr>
                <w:rFonts w:asciiTheme="minorHAnsi" w:hAnsiTheme="minorHAnsi" w:cs="AgendaPl RegularCondensed"/>
              </w:rPr>
              <w:t>38.</w:t>
            </w:r>
          </w:p>
        </w:tc>
        <w:tc>
          <w:tcPr>
            <w:tcW w:w="785" w:type="pct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F9093A" w:rsidRDefault="002D1543" w:rsidP="003059D4">
            <w:pPr>
              <w:spacing w:after="0" w:line="240" w:lineRule="auto"/>
            </w:pPr>
            <w:r w:rsidRPr="00FB526A">
              <w:rPr>
                <w:i/>
                <w:iCs/>
              </w:rPr>
              <w:t>Nad Niemnem</w:t>
            </w:r>
            <w:r>
              <w:t xml:space="preserve"> na dużym ekranie</w:t>
            </w:r>
          </w:p>
        </w:tc>
        <w:tc>
          <w:tcPr>
            <w:tcW w:w="1116" w:type="pct"/>
            <w:shd w:val="clear" w:color="auto" w:fill="D9D9D9"/>
          </w:tcPr>
          <w:p w:rsidR="002D1543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41"/>
              <w:textAlignment w:val="center"/>
            </w:pPr>
            <w:r>
              <w:rPr>
                <w:i/>
                <w:iCs/>
              </w:rPr>
              <w:t xml:space="preserve">Nad </w:t>
            </w:r>
            <w:r w:rsidRPr="00243C7F">
              <w:rPr>
                <w:i/>
                <w:iCs/>
              </w:rPr>
              <w:t>Niemnem</w:t>
            </w:r>
            <w:r w:rsidRPr="00243C7F">
              <w:t xml:space="preserve">, </w:t>
            </w:r>
          </w:p>
          <w:p w:rsidR="002D1543" w:rsidRPr="00530C0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41"/>
              <w:textAlignment w:val="center"/>
              <w:rPr>
                <w:rFonts w:asciiTheme="minorHAnsi" w:hAnsiTheme="minorHAnsi"/>
                <w:color w:val="0070C0"/>
              </w:rPr>
            </w:pPr>
            <w:r w:rsidRPr="00243C7F">
              <w:t>reż. Z</w:t>
            </w:r>
            <w:r>
              <w:t>bigniew</w:t>
            </w:r>
            <w:r w:rsidRPr="00243C7F">
              <w:t xml:space="preserve"> Kuźmiński</w:t>
            </w:r>
          </w:p>
        </w:tc>
        <w:tc>
          <w:tcPr>
            <w:tcW w:w="243" w:type="pct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Default="002D1543" w:rsidP="003059D4">
            <w:pPr>
              <w:spacing w:after="0" w:line="240" w:lineRule="auto"/>
              <w:jc w:val="center"/>
              <w:rPr>
                <w:rFonts w:asciiTheme="minorHAnsi" w:hAnsiTheme="minorHAnsi" w:cs="AgendaPl RegularCondensed"/>
                <w:spacing w:val="-2"/>
              </w:rPr>
            </w:pPr>
            <w:r>
              <w:rPr>
                <w:rFonts w:asciiTheme="minorHAnsi" w:hAnsiTheme="minorHAnsi"/>
              </w:rPr>
              <w:t>P</w:t>
            </w:r>
          </w:p>
        </w:tc>
        <w:tc>
          <w:tcPr>
            <w:tcW w:w="2617" w:type="pct"/>
            <w:shd w:val="clear" w:color="auto" w:fill="D9D9D9"/>
          </w:tcPr>
          <w:p w:rsidR="002D1543" w:rsidRPr="00530C0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asciiTheme="minorHAnsi" w:hAnsiTheme="minorHAnsi" w:cs="AgendaPl RegularCondensed"/>
                <w:color w:val="0070C0"/>
              </w:rPr>
            </w:pPr>
            <w:r>
              <w:t>a</w:t>
            </w:r>
            <w:r w:rsidRPr="00243C7F">
              <w:t>naliza i interpretacja dzieła filmowego</w:t>
            </w:r>
          </w:p>
        </w:tc>
      </w:tr>
      <w:tr w:rsidR="002D1543" w:rsidRPr="00530C09" w:rsidTr="002D1543">
        <w:trPr>
          <w:cantSplit/>
          <w:trHeight w:val="376"/>
        </w:trPr>
        <w:tc>
          <w:tcPr>
            <w:tcW w:w="240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530C0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="AgendaPl RegularCondensed"/>
              </w:rPr>
            </w:pPr>
            <w:r>
              <w:rPr>
                <w:rFonts w:asciiTheme="minorHAnsi" w:hAnsiTheme="minorHAnsi" w:cs="AgendaPl RegularCondensed"/>
              </w:rPr>
              <w:t>39.</w:t>
            </w:r>
          </w:p>
        </w:tc>
        <w:tc>
          <w:tcPr>
            <w:tcW w:w="78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530C09" w:rsidRDefault="002D1543" w:rsidP="003059D4">
            <w:pPr>
              <w:spacing w:after="0" w:line="240" w:lineRule="auto"/>
              <w:rPr>
                <w:rFonts w:asciiTheme="minorHAnsi" w:hAnsiTheme="minorHAnsi"/>
              </w:rPr>
            </w:pPr>
            <w:r w:rsidRPr="00243C7F">
              <w:t>Kabaret wobec mitów narodowych</w:t>
            </w:r>
          </w:p>
        </w:tc>
        <w:tc>
          <w:tcPr>
            <w:tcW w:w="1116" w:type="pct"/>
          </w:tcPr>
          <w:p w:rsidR="002D1543" w:rsidRPr="00530C0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41"/>
              <w:textAlignment w:val="center"/>
              <w:rPr>
                <w:rFonts w:asciiTheme="minorHAnsi" w:hAnsiTheme="minorHAnsi"/>
              </w:rPr>
            </w:pPr>
            <w:r>
              <w:t>Jeremi Przybora</w:t>
            </w:r>
            <w:r w:rsidRPr="00243C7F">
              <w:t>,</w:t>
            </w:r>
            <w:r>
              <w:br/>
            </w:r>
            <w:r w:rsidRPr="00243C7F">
              <w:rPr>
                <w:i/>
              </w:rPr>
              <w:t>Zosia i Ułani</w:t>
            </w:r>
          </w:p>
        </w:tc>
        <w:tc>
          <w:tcPr>
            <w:tcW w:w="243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530C09" w:rsidRDefault="002D1543" w:rsidP="003059D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30C09">
              <w:rPr>
                <w:rFonts w:asciiTheme="minorHAnsi" w:hAnsiTheme="minorHAnsi"/>
              </w:rPr>
              <w:t>P</w:t>
            </w:r>
          </w:p>
        </w:tc>
        <w:tc>
          <w:tcPr>
            <w:tcW w:w="2617" w:type="pct"/>
          </w:tcPr>
          <w:p w:rsidR="002D1543" w:rsidRPr="00530C0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87"/>
              <w:textAlignment w:val="center"/>
              <w:rPr>
                <w:rFonts w:asciiTheme="minorHAnsi" w:hAnsiTheme="minorHAnsi"/>
              </w:rPr>
            </w:pPr>
            <w:r>
              <w:t>piosenka kabaretowa; ż</w:t>
            </w:r>
            <w:r w:rsidRPr="00243C7F">
              <w:t>artobliwe nawiązania do etosu walk powstańczych</w:t>
            </w:r>
          </w:p>
        </w:tc>
      </w:tr>
      <w:tr w:rsidR="002D1543" w:rsidRPr="00530C09" w:rsidTr="002D1543">
        <w:trPr>
          <w:cantSplit/>
          <w:trHeight w:val="376"/>
        </w:trPr>
        <w:tc>
          <w:tcPr>
            <w:tcW w:w="240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="AgendaPl RegularCondensed"/>
              </w:rPr>
            </w:pPr>
            <w:r>
              <w:rPr>
                <w:rFonts w:asciiTheme="minorHAnsi" w:hAnsiTheme="minorHAnsi" w:cs="AgendaPl RegularCondensed"/>
              </w:rPr>
              <w:t>40.</w:t>
            </w:r>
          </w:p>
        </w:tc>
        <w:tc>
          <w:tcPr>
            <w:tcW w:w="78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530C09" w:rsidRDefault="002D1543" w:rsidP="003059D4">
            <w:pPr>
              <w:spacing w:after="0" w:line="240" w:lineRule="auto"/>
              <w:rPr>
                <w:rFonts w:asciiTheme="minorHAnsi" w:hAnsiTheme="minorHAnsi"/>
              </w:rPr>
            </w:pPr>
            <w:r w:rsidRPr="00555A38">
              <w:t>Czytanie powieści</w:t>
            </w:r>
          </w:p>
        </w:tc>
        <w:tc>
          <w:tcPr>
            <w:tcW w:w="1116" w:type="pct"/>
          </w:tcPr>
          <w:p w:rsidR="002D1543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41"/>
              <w:textAlignment w:val="center"/>
            </w:pPr>
            <w:r w:rsidRPr="00555A38">
              <w:t>O</w:t>
            </w:r>
            <w:r>
              <w:t>lga</w:t>
            </w:r>
            <w:r w:rsidRPr="00555A38">
              <w:t xml:space="preserve"> Tokarczuk</w:t>
            </w:r>
            <w:r>
              <w:t>,</w:t>
            </w:r>
          </w:p>
          <w:p w:rsidR="002D1543" w:rsidRPr="00744722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41"/>
              <w:textAlignment w:val="center"/>
              <w:rPr>
                <w:i/>
                <w:iCs/>
              </w:rPr>
            </w:pPr>
            <w:r w:rsidRPr="00744722">
              <w:rPr>
                <w:i/>
                <w:iCs/>
              </w:rPr>
              <w:t>Lalka i perł</w:t>
            </w:r>
            <w:r>
              <w:rPr>
                <w:i/>
                <w:iCs/>
              </w:rPr>
              <w:t>a</w:t>
            </w:r>
          </w:p>
        </w:tc>
        <w:tc>
          <w:tcPr>
            <w:tcW w:w="243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530C09" w:rsidRDefault="002D1543" w:rsidP="003059D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</w:p>
        </w:tc>
        <w:tc>
          <w:tcPr>
            <w:tcW w:w="2617" w:type="pct"/>
          </w:tcPr>
          <w:p w:rsidR="002D1543" w:rsidRPr="00B70CAF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76"/>
              <w:textAlignment w:val="center"/>
              <w:rPr>
                <w:rFonts w:asciiTheme="minorHAnsi" w:hAnsiTheme="minorHAnsi"/>
              </w:rPr>
            </w:pPr>
            <w:r w:rsidRPr="00B70CAF">
              <w:t>poetyka realizmu</w:t>
            </w:r>
          </w:p>
        </w:tc>
      </w:tr>
      <w:tr w:rsidR="002D1543" w:rsidRPr="00FB1469" w:rsidTr="002D1543">
        <w:trPr>
          <w:cantSplit/>
          <w:trHeight w:val="376"/>
        </w:trPr>
        <w:tc>
          <w:tcPr>
            <w:tcW w:w="240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FB146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="AgendaPl RegularCondensed"/>
              </w:rPr>
            </w:pPr>
            <w:r>
              <w:rPr>
                <w:rFonts w:asciiTheme="minorHAnsi" w:hAnsiTheme="minorHAnsi" w:cs="AgendaPl RegularCondensed"/>
              </w:rPr>
              <w:t>41.</w:t>
            </w:r>
          </w:p>
        </w:tc>
        <w:tc>
          <w:tcPr>
            <w:tcW w:w="78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FB1469" w:rsidRDefault="002D1543" w:rsidP="003059D4">
            <w:pPr>
              <w:spacing w:after="0" w:line="240" w:lineRule="auto"/>
              <w:rPr>
                <w:rFonts w:asciiTheme="minorHAnsi" w:hAnsiTheme="minorHAnsi"/>
              </w:rPr>
            </w:pPr>
            <w:r w:rsidRPr="00243C7F">
              <w:rPr>
                <w:rFonts w:cs="AgendaPl RegularCondensed"/>
              </w:rPr>
              <w:t xml:space="preserve">Felieton </w:t>
            </w:r>
            <w:r>
              <w:rPr>
                <w:rFonts w:cs="AgendaPl RegularCondensed"/>
              </w:rPr>
              <w:t xml:space="preserve">– </w:t>
            </w:r>
            <w:r w:rsidRPr="00744722">
              <w:rPr>
                <w:rFonts w:cs="AgendaPl RegularCondensed"/>
              </w:rPr>
              <w:t>komentarz do rzeczywistości</w:t>
            </w:r>
          </w:p>
        </w:tc>
        <w:tc>
          <w:tcPr>
            <w:tcW w:w="1116" w:type="pct"/>
          </w:tcPr>
          <w:p w:rsidR="002D1543" w:rsidRPr="00FB146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53"/>
              <w:textAlignment w:val="center"/>
            </w:pPr>
            <w:r>
              <w:t xml:space="preserve">Bolesław </w:t>
            </w:r>
            <w:r w:rsidRPr="00243C7F">
              <w:t xml:space="preserve">Prus, </w:t>
            </w:r>
            <w:r w:rsidRPr="00243C7F">
              <w:rPr>
                <w:i/>
                <w:iCs/>
              </w:rPr>
              <w:t>Jubileusz i</w:t>
            </w:r>
            <w:r>
              <w:rPr>
                <w:i/>
                <w:iCs/>
              </w:rPr>
              <w:t> </w:t>
            </w:r>
            <w:r w:rsidRPr="00243C7F">
              <w:rPr>
                <w:i/>
                <w:iCs/>
              </w:rPr>
              <w:t>współczesność</w:t>
            </w:r>
          </w:p>
        </w:tc>
        <w:tc>
          <w:tcPr>
            <w:tcW w:w="243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FB1469" w:rsidRDefault="002D1543" w:rsidP="003059D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</w:p>
        </w:tc>
        <w:tc>
          <w:tcPr>
            <w:tcW w:w="2617" w:type="pct"/>
          </w:tcPr>
          <w:p w:rsidR="002D1543" w:rsidRPr="00FB1469" w:rsidRDefault="002D1543" w:rsidP="003059D4">
            <w:pPr>
              <w:tabs>
                <w:tab w:val="left" w:pos="186"/>
              </w:tabs>
              <w:autoSpaceDE w:val="0"/>
              <w:autoSpaceDN w:val="0"/>
              <w:adjustRightInd w:val="0"/>
              <w:spacing w:after="0" w:line="240" w:lineRule="auto"/>
              <w:ind w:left="186"/>
              <w:textAlignment w:val="center"/>
              <w:rPr>
                <w:rFonts w:asciiTheme="minorHAnsi" w:hAnsiTheme="minorHAnsi" w:cs="AgendaPl RegularCondensed"/>
              </w:rPr>
            </w:pPr>
            <w:r>
              <w:rPr>
                <w:rFonts w:cs="AgendaPl RegularCondensed"/>
              </w:rPr>
              <w:t>f</w:t>
            </w:r>
            <w:r w:rsidRPr="00243C7F">
              <w:rPr>
                <w:rFonts w:cs="AgendaPl RegularCondensed"/>
              </w:rPr>
              <w:t>elieton jako gatunek literacki, hasła pozytywizmu</w:t>
            </w:r>
          </w:p>
        </w:tc>
      </w:tr>
      <w:tr w:rsidR="002D1543" w:rsidRPr="00FB1469" w:rsidTr="002D1543">
        <w:trPr>
          <w:cantSplit/>
          <w:trHeight w:val="376"/>
        </w:trPr>
        <w:tc>
          <w:tcPr>
            <w:tcW w:w="240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FB146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="AgendaPl RegularCondensed"/>
                <w:color w:val="FF0000"/>
              </w:rPr>
            </w:pPr>
            <w:r w:rsidRPr="00FB1469">
              <w:rPr>
                <w:rFonts w:asciiTheme="minorHAnsi" w:hAnsiTheme="minorHAnsi" w:cs="AgendaPl RegularCondensed"/>
                <w:color w:val="FF0000"/>
              </w:rPr>
              <w:t>4</w:t>
            </w:r>
            <w:r>
              <w:rPr>
                <w:rFonts w:asciiTheme="minorHAnsi" w:hAnsiTheme="minorHAnsi" w:cs="AgendaPl RegularCondensed"/>
                <w:color w:val="FF0000"/>
              </w:rPr>
              <w:t>2</w:t>
            </w:r>
            <w:r w:rsidRPr="00FB1469">
              <w:rPr>
                <w:rFonts w:asciiTheme="minorHAnsi" w:hAnsiTheme="minorHAnsi" w:cs="AgendaPl RegularCondensed"/>
                <w:color w:val="FF0000"/>
              </w:rPr>
              <w:t>.</w:t>
            </w:r>
          </w:p>
        </w:tc>
        <w:tc>
          <w:tcPr>
            <w:tcW w:w="78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FB1469" w:rsidRDefault="002D1543" w:rsidP="003059D4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>
              <w:rPr>
                <w:rFonts w:cs="AgendaPl RegularCondensed"/>
                <w:color w:val="FF0000"/>
              </w:rPr>
              <w:t>Współczesny felieton</w:t>
            </w:r>
          </w:p>
        </w:tc>
        <w:tc>
          <w:tcPr>
            <w:tcW w:w="1116" w:type="pct"/>
          </w:tcPr>
          <w:p w:rsidR="002D1543" w:rsidRPr="00FB146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53"/>
              <w:textAlignment w:val="center"/>
              <w:rPr>
                <w:color w:val="FF0000"/>
              </w:rPr>
            </w:pPr>
            <w:r w:rsidRPr="00243C7F">
              <w:rPr>
                <w:color w:val="FF0000"/>
              </w:rPr>
              <w:t>W</w:t>
            </w:r>
            <w:r>
              <w:rPr>
                <w:color w:val="FF0000"/>
              </w:rPr>
              <w:t>ojciech</w:t>
            </w:r>
            <w:r w:rsidRPr="00243C7F">
              <w:rPr>
                <w:color w:val="FF0000"/>
              </w:rPr>
              <w:t xml:space="preserve"> Orliński, </w:t>
            </w:r>
            <w:r w:rsidRPr="00744722">
              <w:rPr>
                <w:i/>
                <w:iCs/>
                <w:color w:val="FF0000"/>
              </w:rPr>
              <w:t>Pokochałem audiobooki</w:t>
            </w:r>
          </w:p>
        </w:tc>
        <w:tc>
          <w:tcPr>
            <w:tcW w:w="243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FB1469" w:rsidRDefault="002D1543" w:rsidP="003059D4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R</w:t>
            </w:r>
          </w:p>
        </w:tc>
        <w:tc>
          <w:tcPr>
            <w:tcW w:w="2617" w:type="pct"/>
          </w:tcPr>
          <w:p w:rsidR="002D1543" w:rsidRPr="00FB1469" w:rsidRDefault="002D1543" w:rsidP="003059D4">
            <w:pPr>
              <w:tabs>
                <w:tab w:val="left" w:pos="186"/>
              </w:tabs>
              <w:autoSpaceDE w:val="0"/>
              <w:autoSpaceDN w:val="0"/>
              <w:adjustRightInd w:val="0"/>
              <w:spacing w:after="0" w:line="240" w:lineRule="auto"/>
              <w:ind w:left="186"/>
              <w:textAlignment w:val="center"/>
              <w:rPr>
                <w:rFonts w:asciiTheme="minorHAnsi" w:hAnsiTheme="minorHAnsi" w:cs="AgendaPl RegularCondensed"/>
                <w:color w:val="FF0000"/>
              </w:rPr>
            </w:pPr>
            <w:r>
              <w:rPr>
                <w:rFonts w:asciiTheme="minorHAnsi" w:hAnsiTheme="minorHAnsi" w:cs="AgendaPl RegularCondensed"/>
                <w:color w:val="FF0000"/>
              </w:rPr>
              <w:t>felieton jako forma wypowiedzi</w:t>
            </w:r>
          </w:p>
        </w:tc>
      </w:tr>
      <w:tr w:rsidR="002D1543" w:rsidRPr="00FB1469" w:rsidTr="002D1543">
        <w:trPr>
          <w:cantSplit/>
          <w:trHeight w:val="315"/>
        </w:trPr>
        <w:tc>
          <w:tcPr>
            <w:tcW w:w="240" w:type="pct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FB146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="AgendaPl RegularCondensed"/>
              </w:rPr>
            </w:pPr>
            <w:r w:rsidRPr="00FB1469">
              <w:rPr>
                <w:rFonts w:asciiTheme="minorHAnsi" w:hAnsiTheme="minorHAnsi" w:cs="AgendaPl RegularCondensed"/>
              </w:rPr>
              <w:t>4</w:t>
            </w:r>
            <w:r>
              <w:rPr>
                <w:rFonts w:asciiTheme="minorHAnsi" w:hAnsiTheme="minorHAnsi" w:cs="AgendaPl RegularCondensed"/>
              </w:rPr>
              <w:t>3</w:t>
            </w:r>
            <w:r w:rsidRPr="00FB1469">
              <w:rPr>
                <w:rFonts w:asciiTheme="minorHAnsi" w:hAnsiTheme="minorHAnsi" w:cs="AgendaPl RegularCondensed"/>
              </w:rPr>
              <w:t>.</w:t>
            </w:r>
          </w:p>
        </w:tc>
        <w:tc>
          <w:tcPr>
            <w:tcW w:w="785" w:type="pct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FB1469" w:rsidRDefault="002D1543" w:rsidP="003059D4">
            <w:pPr>
              <w:spacing w:after="0" w:line="240" w:lineRule="auto"/>
              <w:rPr>
                <w:rFonts w:asciiTheme="minorHAnsi" w:hAnsiTheme="minorHAnsi"/>
              </w:rPr>
            </w:pPr>
            <w:r w:rsidRPr="0098345C">
              <w:rPr>
                <w:rFonts w:cs="AgendaPl RegularCondensed"/>
              </w:rPr>
              <w:t>Różne oblicza patriotyzmu</w:t>
            </w:r>
          </w:p>
        </w:tc>
        <w:tc>
          <w:tcPr>
            <w:tcW w:w="1116" w:type="pct"/>
            <w:shd w:val="clear" w:color="auto" w:fill="D9D9D9"/>
          </w:tcPr>
          <w:p w:rsidR="002D1543" w:rsidRPr="00FB1469" w:rsidRDefault="002D1543" w:rsidP="003059D4">
            <w:pPr>
              <w:pStyle w:val="Standard"/>
              <w:tabs>
                <w:tab w:val="left" w:pos="900"/>
              </w:tabs>
              <w:spacing w:after="0" w:line="240" w:lineRule="auto"/>
              <w:ind w:left="170"/>
            </w:pPr>
            <w:r w:rsidRPr="00FB1469">
              <w:t>M</w:t>
            </w:r>
            <w:r>
              <w:t>aria</w:t>
            </w:r>
            <w:r w:rsidRPr="00FB1469">
              <w:t xml:space="preserve"> Konopnicka, </w:t>
            </w:r>
            <w:r w:rsidRPr="00FB1469">
              <w:rPr>
                <w:i/>
              </w:rPr>
              <w:t>Rota</w:t>
            </w:r>
          </w:p>
          <w:p w:rsidR="002D1543" w:rsidRPr="00FB146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20" w:after="0" w:line="240" w:lineRule="auto"/>
              <w:ind w:left="170"/>
              <w:textAlignment w:val="center"/>
              <w:rPr>
                <w:rFonts w:asciiTheme="minorHAnsi" w:hAnsiTheme="minorHAnsi"/>
              </w:rPr>
            </w:pPr>
            <w:r>
              <w:t xml:space="preserve">Grzegorz </w:t>
            </w:r>
            <w:r w:rsidRPr="00FB1469">
              <w:t xml:space="preserve">Ciechowski, </w:t>
            </w:r>
            <w:r w:rsidRPr="00FB1469">
              <w:rPr>
                <w:i/>
              </w:rPr>
              <w:t>Nie pytaj o Polskę</w:t>
            </w:r>
          </w:p>
        </w:tc>
        <w:tc>
          <w:tcPr>
            <w:tcW w:w="243" w:type="pct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FB1469" w:rsidRDefault="002D1543" w:rsidP="003059D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</w:p>
        </w:tc>
        <w:tc>
          <w:tcPr>
            <w:tcW w:w="2617" w:type="pct"/>
            <w:vMerge w:val="restart"/>
            <w:shd w:val="clear" w:color="auto" w:fill="D9D9D9"/>
          </w:tcPr>
          <w:p w:rsidR="002D1543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86" w:right="170"/>
              <w:textAlignment w:val="center"/>
              <w:rPr>
                <w:rFonts w:cs="AgendaPl RegularCondensed"/>
              </w:rPr>
            </w:pPr>
            <w:r>
              <w:rPr>
                <w:rFonts w:cs="AgendaPl RegularCondensed"/>
              </w:rPr>
              <w:t>t</w:t>
            </w:r>
            <w:r w:rsidRPr="0098345C">
              <w:rPr>
                <w:rFonts w:cs="AgendaPl RegularCondensed"/>
              </w:rPr>
              <w:t>wórca wobec opresji politycznej w literaturze XIX i XX w.</w:t>
            </w:r>
            <w:r>
              <w:rPr>
                <w:rFonts w:cs="AgendaPl RegularCondensed"/>
              </w:rPr>
              <w:t>; p</w:t>
            </w:r>
            <w:r w:rsidRPr="0098345C">
              <w:rPr>
                <w:rFonts w:cs="AgendaPl RegularCondensed"/>
              </w:rPr>
              <w:t xml:space="preserve">oezja miłosna w czasach realizmu </w:t>
            </w:r>
          </w:p>
          <w:p w:rsidR="002D1543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20" w:after="0" w:line="240" w:lineRule="auto"/>
              <w:ind w:left="187" w:right="170"/>
              <w:textAlignment w:val="center"/>
              <w:rPr>
                <w:rFonts w:cs="AgendaPl RegularCondensed"/>
              </w:rPr>
            </w:pPr>
            <w:r>
              <w:rPr>
                <w:rFonts w:cs="AgendaPl RegularCondensed"/>
              </w:rPr>
              <w:t>szkic interpretacyjny</w:t>
            </w:r>
          </w:p>
          <w:p w:rsidR="002D1543" w:rsidRPr="00FB146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20" w:after="0" w:line="240" w:lineRule="auto"/>
              <w:ind w:left="187" w:right="170"/>
              <w:textAlignment w:val="center"/>
              <w:rPr>
                <w:rFonts w:asciiTheme="minorHAnsi" w:hAnsiTheme="minorHAnsi"/>
              </w:rPr>
            </w:pPr>
            <w:r>
              <w:rPr>
                <w:rFonts w:cs="AgendaPl RegularCondensed"/>
              </w:rPr>
              <w:t>zadanie projektowe</w:t>
            </w:r>
          </w:p>
        </w:tc>
      </w:tr>
      <w:tr w:rsidR="002D1543" w:rsidRPr="00FB1469" w:rsidTr="002D1543">
        <w:trPr>
          <w:cantSplit/>
          <w:trHeight w:val="315"/>
        </w:trPr>
        <w:tc>
          <w:tcPr>
            <w:tcW w:w="240" w:type="pct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FB146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="AgendaPl RegularCondensed"/>
              </w:rPr>
            </w:pPr>
            <w:r>
              <w:rPr>
                <w:rFonts w:asciiTheme="minorHAnsi" w:hAnsiTheme="minorHAnsi" w:cs="AgendaPl RegularCondensed"/>
              </w:rPr>
              <w:t>44.</w:t>
            </w:r>
          </w:p>
        </w:tc>
        <w:tc>
          <w:tcPr>
            <w:tcW w:w="785" w:type="pct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FB1469" w:rsidRDefault="002D1543" w:rsidP="003059D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cs="AgendaPl RegularCondensed"/>
              </w:rPr>
              <w:t>W</w:t>
            </w:r>
            <w:r w:rsidRPr="0098345C">
              <w:rPr>
                <w:rFonts w:cs="AgendaPl RegularCondensed"/>
              </w:rPr>
              <w:t>obec ucisku politycznego</w:t>
            </w:r>
          </w:p>
        </w:tc>
        <w:tc>
          <w:tcPr>
            <w:tcW w:w="1116" w:type="pct"/>
            <w:shd w:val="clear" w:color="auto" w:fill="D9D9D9"/>
          </w:tcPr>
          <w:p w:rsidR="002D1543" w:rsidRPr="00FB1469" w:rsidRDefault="002D1543" w:rsidP="003059D4">
            <w:pPr>
              <w:pStyle w:val="Standard"/>
              <w:tabs>
                <w:tab w:val="left" w:pos="900"/>
              </w:tabs>
              <w:spacing w:after="0" w:line="240" w:lineRule="auto"/>
              <w:ind w:left="170"/>
            </w:pPr>
            <w:r w:rsidRPr="00FB1469">
              <w:t>M</w:t>
            </w:r>
            <w:r>
              <w:t>aria</w:t>
            </w:r>
            <w:r w:rsidRPr="00FB1469">
              <w:t xml:space="preserve"> Konopnicka,</w:t>
            </w:r>
            <w:r w:rsidRPr="00FB1469">
              <w:rPr>
                <w:i/>
                <w:iCs/>
              </w:rPr>
              <w:t xml:space="preserve"> Contra </w:t>
            </w:r>
            <w:proofErr w:type="spellStart"/>
            <w:r w:rsidRPr="00FB1469">
              <w:rPr>
                <w:i/>
                <w:iCs/>
              </w:rPr>
              <w:t>spem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 w:rsidRPr="00FB1469">
              <w:rPr>
                <w:i/>
                <w:iCs/>
              </w:rPr>
              <w:t>spero</w:t>
            </w:r>
            <w:proofErr w:type="spellEnd"/>
          </w:p>
          <w:p w:rsidR="002D1543" w:rsidRPr="00FB146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20" w:after="0" w:line="240" w:lineRule="auto"/>
              <w:ind w:left="170"/>
              <w:textAlignment w:val="center"/>
              <w:rPr>
                <w:rFonts w:asciiTheme="minorHAnsi" w:hAnsiTheme="minorHAnsi"/>
              </w:rPr>
            </w:pPr>
            <w:r>
              <w:t>Wojciech</w:t>
            </w:r>
            <w:r w:rsidRPr="00FB1469">
              <w:t xml:space="preserve"> Młynarski, </w:t>
            </w:r>
            <w:r w:rsidRPr="00FB1469">
              <w:rPr>
                <w:i/>
                <w:iCs/>
              </w:rPr>
              <w:t>Moje ulubione drzewo</w:t>
            </w:r>
          </w:p>
        </w:tc>
        <w:tc>
          <w:tcPr>
            <w:tcW w:w="243" w:type="pct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FB1469" w:rsidRDefault="002D1543" w:rsidP="003059D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</w:p>
        </w:tc>
        <w:tc>
          <w:tcPr>
            <w:tcW w:w="2617" w:type="pct"/>
            <w:vMerge/>
            <w:shd w:val="clear" w:color="auto" w:fill="D9D9D9"/>
          </w:tcPr>
          <w:p w:rsidR="002D1543" w:rsidRPr="00FB146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86"/>
              <w:textAlignment w:val="center"/>
              <w:rPr>
                <w:rFonts w:asciiTheme="minorHAnsi" w:hAnsiTheme="minorHAnsi"/>
              </w:rPr>
            </w:pPr>
          </w:p>
        </w:tc>
      </w:tr>
      <w:tr w:rsidR="002D1543" w:rsidRPr="00FB1469" w:rsidTr="002D1543">
        <w:trPr>
          <w:cantSplit/>
          <w:trHeight w:val="315"/>
        </w:trPr>
        <w:tc>
          <w:tcPr>
            <w:tcW w:w="240" w:type="pct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FB146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="AgendaPl RegularCondensed"/>
              </w:rPr>
            </w:pPr>
            <w:r>
              <w:rPr>
                <w:rFonts w:asciiTheme="minorHAnsi" w:hAnsiTheme="minorHAnsi" w:cs="AgendaPl RegularCondensed"/>
              </w:rPr>
              <w:t>45.</w:t>
            </w:r>
          </w:p>
        </w:tc>
        <w:tc>
          <w:tcPr>
            <w:tcW w:w="785" w:type="pct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FB1469" w:rsidRDefault="002D1543" w:rsidP="003059D4">
            <w:pPr>
              <w:spacing w:after="0" w:line="240" w:lineRule="auto"/>
              <w:rPr>
                <w:rFonts w:asciiTheme="minorHAnsi" w:hAnsiTheme="minorHAnsi"/>
              </w:rPr>
            </w:pPr>
            <w:r w:rsidRPr="0098345C">
              <w:rPr>
                <w:rFonts w:cs="AgendaPl RegularCondensed"/>
              </w:rPr>
              <w:t xml:space="preserve">Miłość pozytywistki </w:t>
            </w:r>
          </w:p>
        </w:tc>
        <w:tc>
          <w:tcPr>
            <w:tcW w:w="1116" w:type="pct"/>
            <w:shd w:val="clear" w:color="auto" w:fill="D9D9D9"/>
          </w:tcPr>
          <w:p w:rsidR="002D1543" w:rsidRPr="00FB1469" w:rsidRDefault="002D1543" w:rsidP="003059D4">
            <w:pPr>
              <w:pStyle w:val="Standard"/>
              <w:tabs>
                <w:tab w:val="left" w:pos="900"/>
              </w:tabs>
              <w:spacing w:after="0" w:line="240" w:lineRule="auto"/>
              <w:ind w:left="170"/>
              <w:rPr>
                <w:i/>
              </w:rPr>
            </w:pPr>
            <w:r w:rsidRPr="00FB1469">
              <w:t>M</w:t>
            </w:r>
            <w:r>
              <w:t>aria</w:t>
            </w:r>
            <w:r w:rsidRPr="00FB1469">
              <w:t xml:space="preserve"> Konopnicka, </w:t>
            </w:r>
            <w:r w:rsidRPr="00FB1469">
              <w:rPr>
                <w:i/>
              </w:rPr>
              <w:t xml:space="preserve">Kubek </w:t>
            </w:r>
          </w:p>
          <w:p w:rsidR="002D1543" w:rsidRPr="00FB146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20" w:after="0" w:line="240" w:lineRule="auto"/>
              <w:ind w:left="170"/>
              <w:textAlignment w:val="center"/>
              <w:rPr>
                <w:rFonts w:asciiTheme="minorHAnsi" w:hAnsiTheme="minorHAnsi"/>
              </w:rPr>
            </w:pPr>
            <w:r w:rsidRPr="00FB1469">
              <w:t>M</w:t>
            </w:r>
            <w:r>
              <w:t>ieczysław</w:t>
            </w:r>
            <w:r w:rsidRPr="00FB1469">
              <w:t xml:space="preserve"> Jastrun,</w:t>
            </w:r>
            <w:r w:rsidRPr="00FB1469">
              <w:rPr>
                <w:i/>
              </w:rPr>
              <w:t xml:space="preserve"> Niekochana</w:t>
            </w:r>
          </w:p>
        </w:tc>
        <w:tc>
          <w:tcPr>
            <w:tcW w:w="243" w:type="pct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FB1469" w:rsidRDefault="002D1543" w:rsidP="003059D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</w:p>
        </w:tc>
        <w:tc>
          <w:tcPr>
            <w:tcW w:w="2617" w:type="pct"/>
            <w:vMerge/>
            <w:shd w:val="clear" w:color="auto" w:fill="D9D9D9"/>
          </w:tcPr>
          <w:p w:rsidR="002D1543" w:rsidRPr="00FB146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86"/>
              <w:textAlignment w:val="center"/>
              <w:rPr>
                <w:rFonts w:asciiTheme="minorHAnsi" w:hAnsiTheme="minorHAnsi"/>
              </w:rPr>
            </w:pPr>
          </w:p>
        </w:tc>
      </w:tr>
      <w:tr w:rsidR="002D1543" w:rsidRPr="00530C09" w:rsidTr="002D1543">
        <w:trPr>
          <w:cantSplit/>
          <w:trHeight w:val="1085"/>
        </w:trPr>
        <w:tc>
          <w:tcPr>
            <w:tcW w:w="240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530C0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="AgendaPl RegularCondensed"/>
                <w:color w:val="FF0000"/>
              </w:rPr>
            </w:pPr>
            <w:r>
              <w:rPr>
                <w:rFonts w:asciiTheme="minorHAnsi" w:hAnsiTheme="minorHAnsi" w:cs="AgendaPl RegularCondensed"/>
                <w:color w:val="FF0000"/>
              </w:rPr>
              <w:lastRenderedPageBreak/>
              <w:t>46.</w:t>
            </w:r>
          </w:p>
        </w:tc>
        <w:tc>
          <w:tcPr>
            <w:tcW w:w="78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530C09" w:rsidRDefault="002D1543" w:rsidP="003059D4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DF5E07">
              <w:rPr>
                <w:color w:val="FF0000"/>
              </w:rPr>
              <w:t>Realizm w powieści</w:t>
            </w:r>
          </w:p>
        </w:tc>
        <w:tc>
          <w:tcPr>
            <w:tcW w:w="1116" w:type="pct"/>
          </w:tcPr>
          <w:p w:rsidR="002D1543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53" w:right="113"/>
              <w:textAlignment w:val="center"/>
              <w:rPr>
                <w:color w:val="FF0000"/>
              </w:rPr>
            </w:pPr>
            <w:r w:rsidRPr="00DF5E07">
              <w:rPr>
                <w:color w:val="FF0000"/>
              </w:rPr>
              <w:t>M</w:t>
            </w:r>
            <w:r>
              <w:rPr>
                <w:color w:val="FF0000"/>
              </w:rPr>
              <w:t>ichał</w:t>
            </w:r>
            <w:r w:rsidRPr="00DF5E07">
              <w:rPr>
                <w:color w:val="FF0000"/>
              </w:rPr>
              <w:t xml:space="preserve"> Głowiński, </w:t>
            </w:r>
          </w:p>
          <w:p w:rsidR="002D1543" w:rsidRPr="00530C0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53" w:right="113"/>
              <w:textAlignment w:val="center"/>
              <w:rPr>
                <w:rFonts w:asciiTheme="minorHAnsi" w:hAnsiTheme="minorHAnsi"/>
                <w:color w:val="FF0000"/>
              </w:rPr>
            </w:pPr>
            <w:r w:rsidRPr="00DF5E07">
              <w:rPr>
                <w:i/>
                <w:iCs/>
                <w:color w:val="FF0000"/>
              </w:rPr>
              <w:t>Powieść i autorytet</w:t>
            </w:r>
            <w:r>
              <w:rPr>
                <w:i/>
                <w:iCs/>
                <w:color w:val="FF0000"/>
              </w:rPr>
              <w:t>y</w:t>
            </w:r>
          </w:p>
        </w:tc>
        <w:tc>
          <w:tcPr>
            <w:tcW w:w="243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530C09" w:rsidRDefault="002D1543" w:rsidP="003059D4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  <w:r w:rsidRPr="00530C09">
              <w:rPr>
                <w:rFonts w:asciiTheme="minorHAnsi" w:hAnsiTheme="minorHAnsi"/>
                <w:color w:val="FF0000"/>
              </w:rPr>
              <w:t>R</w:t>
            </w:r>
          </w:p>
        </w:tc>
        <w:tc>
          <w:tcPr>
            <w:tcW w:w="2617" w:type="pct"/>
          </w:tcPr>
          <w:p w:rsidR="002D1543" w:rsidRDefault="002D1543" w:rsidP="003059D4">
            <w:pPr>
              <w:tabs>
                <w:tab w:val="left" w:pos="186"/>
              </w:tabs>
              <w:autoSpaceDE w:val="0"/>
              <w:autoSpaceDN w:val="0"/>
              <w:adjustRightInd w:val="0"/>
              <w:spacing w:after="0" w:line="240" w:lineRule="auto"/>
              <w:ind w:left="186"/>
              <w:textAlignment w:val="center"/>
              <w:rPr>
                <w:rFonts w:asciiTheme="minorHAnsi" w:hAnsiTheme="minorHAnsi"/>
                <w:color w:val="FF0000"/>
              </w:rPr>
            </w:pPr>
            <w:r>
              <w:rPr>
                <w:color w:val="FF0000"/>
              </w:rPr>
              <w:t>p</w:t>
            </w:r>
            <w:r w:rsidRPr="00DF5E07">
              <w:rPr>
                <w:color w:val="FF0000"/>
              </w:rPr>
              <w:t>oetyka realizmu; tekst naukowy</w:t>
            </w:r>
            <w:r>
              <w:rPr>
                <w:color w:val="FF0000"/>
              </w:rPr>
              <w:t xml:space="preserve">; </w:t>
            </w:r>
            <w:r w:rsidRPr="000A1979">
              <w:rPr>
                <w:rFonts w:asciiTheme="minorHAnsi" w:hAnsiTheme="minorHAnsi"/>
                <w:color w:val="FF0000"/>
              </w:rPr>
              <w:t xml:space="preserve">umiejętność wykorzystania tekstu naukowego </w:t>
            </w:r>
            <w:r w:rsidRPr="000A1979">
              <w:rPr>
                <w:rFonts w:asciiTheme="minorHAnsi" w:hAnsiTheme="minorHAnsi"/>
                <w:color w:val="FF0000"/>
              </w:rPr>
              <w:br/>
              <w:t>w interpretacji dzieł kultury</w:t>
            </w:r>
          </w:p>
          <w:p w:rsidR="002D1543" w:rsidRDefault="002D1543" w:rsidP="003059D4">
            <w:pPr>
              <w:tabs>
                <w:tab w:val="left" w:pos="186"/>
              </w:tabs>
              <w:autoSpaceDE w:val="0"/>
              <w:autoSpaceDN w:val="0"/>
              <w:adjustRightInd w:val="0"/>
              <w:spacing w:after="0" w:line="240" w:lineRule="auto"/>
              <w:ind w:left="186"/>
              <w:textAlignment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cechy powieści realistycznej z XIX </w:t>
            </w:r>
          </w:p>
          <w:p w:rsidR="002D1543" w:rsidRPr="00530C09" w:rsidRDefault="002D1543" w:rsidP="003059D4">
            <w:pPr>
              <w:tabs>
                <w:tab w:val="left" w:pos="186"/>
              </w:tabs>
              <w:autoSpaceDE w:val="0"/>
              <w:autoSpaceDN w:val="0"/>
              <w:adjustRightInd w:val="0"/>
              <w:spacing w:after="0" w:line="240" w:lineRule="auto"/>
              <w:ind w:left="186"/>
              <w:textAlignment w:val="center"/>
              <w:rPr>
                <w:rFonts w:asciiTheme="minorHAnsi" w:hAnsiTheme="minorHAnsi" w:cs="AgendaPl RegularCondensed"/>
                <w:color w:val="FF0000"/>
              </w:rPr>
            </w:pPr>
          </w:p>
        </w:tc>
      </w:tr>
      <w:tr w:rsidR="002D1543" w:rsidRPr="00530C09" w:rsidTr="002D1543">
        <w:trPr>
          <w:cantSplit/>
          <w:trHeight w:val="376"/>
        </w:trPr>
        <w:tc>
          <w:tcPr>
            <w:tcW w:w="240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="AgendaPl RegularCondensed"/>
                <w:color w:val="FF0000"/>
              </w:rPr>
            </w:pPr>
            <w:r>
              <w:rPr>
                <w:rFonts w:asciiTheme="minorHAnsi" w:hAnsiTheme="minorHAnsi" w:cs="AgendaPl RegularCondensed"/>
                <w:color w:val="FF0000"/>
              </w:rPr>
              <w:t>47.</w:t>
            </w:r>
          </w:p>
        </w:tc>
        <w:tc>
          <w:tcPr>
            <w:tcW w:w="78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530C09" w:rsidRDefault="002D1543" w:rsidP="003059D4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>
              <w:rPr>
                <w:color w:val="FF0000"/>
              </w:rPr>
              <w:t>Powieść</w:t>
            </w:r>
            <w:r w:rsidRPr="00555A38">
              <w:rPr>
                <w:color w:val="FF0000"/>
              </w:rPr>
              <w:t xml:space="preserve"> realistyczna</w:t>
            </w:r>
          </w:p>
        </w:tc>
        <w:tc>
          <w:tcPr>
            <w:tcW w:w="1116" w:type="pct"/>
          </w:tcPr>
          <w:p w:rsidR="002D1543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53"/>
              <w:textAlignment w:val="center"/>
              <w:rPr>
                <w:color w:val="FF0000"/>
              </w:rPr>
            </w:pPr>
            <w:proofErr w:type="spellStart"/>
            <w:r w:rsidRPr="00243C7F">
              <w:rPr>
                <w:color w:val="FF0000"/>
              </w:rPr>
              <w:t>H</w:t>
            </w:r>
            <w:r>
              <w:rPr>
                <w:color w:val="FF0000"/>
              </w:rPr>
              <w:t>onoré</w:t>
            </w:r>
            <w:proofErr w:type="spellEnd"/>
            <w:r>
              <w:rPr>
                <w:color w:val="FF0000"/>
              </w:rPr>
              <w:t xml:space="preserve"> de </w:t>
            </w:r>
            <w:r w:rsidRPr="00243C7F">
              <w:rPr>
                <w:color w:val="FF0000"/>
              </w:rPr>
              <w:t xml:space="preserve">Balzac, </w:t>
            </w:r>
          </w:p>
          <w:p w:rsidR="002D1543" w:rsidRPr="00530C0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53"/>
              <w:textAlignment w:val="center"/>
              <w:rPr>
                <w:rFonts w:asciiTheme="minorHAnsi" w:hAnsiTheme="minorHAnsi"/>
                <w:color w:val="FF0000"/>
              </w:rPr>
            </w:pPr>
            <w:r w:rsidRPr="00243C7F">
              <w:rPr>
                <w:i/>
                <w:iCs/>
                <w:color w:val="FF0000"/>
              </w:rPr>
              <w:t xml:space="preserve">Ojciec </w:t>
            </w:r>
            <w:proofErr w:type="spellStart"/>
            <w:r w:rsidRPr="00243C7F">
              <w:rPr>
                <w:i/>
                <w:iCs/>
                <w:color w:val="FF0000"/>
              </w:rPr>
              <w:t>Goriot</w:t>
            </w:r>
            <w:proofErr w:type="spellEnd"/>
          </w:p>
        </w:tc>
        <w:tc>
          <w:tcPr>
            <w:tcW w:w="243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530C09" w:rsidRDefault="002D1543" w:rsidP="003059D4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  <w:r w:rsidRPr="00530C09">
              <w:rPr>
                <w:rFonts w:asciiTheme="minorHAnsi" w:hAnsiTheme="minorHAnsi"/>
                <w:color w:val="FF0000"/>
              </w:rPr>
              <w:t>R</w:t>
            </w:r>
          </w:p>
        </w:tc>
        <w:tc>
          <w:tcPr>
            <w:tcW w:w="2617" w:type="pct"/>
          </w:tcPr>
          <w:p w:rsidR="002D1543" w:rsidRDefault="002D1543" w:rsidP="003059D4">
            <w:pPr>
              <w:tabs>
                <w:tab w:val="left" w:pos="186"/>
              </w:tabs>
              <w:autoSpaceDE w:val="0"/>
              <w:autoSpaceDN w:val="0"/>
              <w:adjustRightInd w:val="0"/>
              <w:spacing w:after="0" w:line="240" w:lineRule="auto"/>
              <w:ind w:left="186"/>
              <w:textAlignment w:val="center"/>
              <w:rPr>
                <w:color w:val="FF0000"/>
              </w:rPr>
            </w:pPr>
            <w:r>
              <w:rPr>
                <w:color w:val="FF0000"/>
              </w:rPr>
              <w:t>p</w:t>
            </w:r>
            <w:r w:rsidRPr="00243C7F">
              <w:rPr>
                <w:color w:val="FF0000"/>
              </w:rPr>
              <w:t>oetyka realizmu</w:t>
            </w:r>
          </w:p>
          <w:p w:rsidR="002D1543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20" w:after="0" w:line="240" w:lineRule="auto"/>
              <w:ind w:left="187" w:right="170"/>
              <w:textAlignment w:val="center"/>
              <w:rPr>
                <w:rFonts w:cs="AgendaPl RegularCondensed"/>
              </w:rPr>
            </w:pPr>
            <w:r>
              <w:rPr>
                <w:rFonts w:cs="AgendaPl RegularCondensed"/>
              </w:rPr>
              <w:t>szkic krytyczny</w:t>
            </w:r>
          </w:p>
          <w:p w:rsidR="002D1543" w:rsidRPr="00530C09" w:rsidRDefault="002D1543" w:rsidP="003059D4">
            <w:pPr>
              <w:tabs>
                <w:tab w:val="left" w:pos="186"/>
              </w:tabs>
              <w:autoSpaceDE w:val="0"/>
              <w:autoSpaceDN w:val="0"/>
              <w:adjustRightInd w:val="0"/>
              <w:spacing w:after="0" w:line="240" w:lineRule="auto"/>
              <w:ind w:left="186"/>
              <w:textAlignment w:val="center"/>
              <w:rPr>
                <w:rFonts w:asciiTheme="minorHAnsi" w:hAnsiTheme="minorHAnsi" w:cs="AgendaPl RegularCondensed"/>
                <w:color w:val="FF0000"/>
              </w:rPr>
            </w:pPr>
          </w:p>
        </w:tc>
      </w:tr>
      <w:tr w:rsidR="002D1543" w:rsidRPr="00530C09" w:rsidTr="002D1543">
        <w:trPr>
          <w:cantSplit/>
          <w:trHeight w:val="511"/>
        </w:trPr>
        <w:tc>
          <w:tcPr>
            <w:tcW w:w="240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530C0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="AgendaPl RegularCondensed"/>
              </w:rPr>
            </w:pPr>
            <w:r>
              <w:rPr>
                <w:rFonts w:asciiTheme="minorHAnsi" w:hAnsiTheme="minorHAnsi" w:cs="AgendaPl RegularCondensed"/>
              </w:rPr>
              <w:t>48.</w:t>
            </w:r>
          </w:p>
        </w:tc>
        <w:tc>
          <w:tcPr>
            <w:tcW w:w="78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530C09" w:rsidRDefault="002D1543" w:rsidP="003059D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cs="AgendaPl RegularCondensed"/>
                <w:color w:val="000000"/>
              </w:rPr>
              <w:t>Realistyczny obraz społeczeństwa</w:t>
            </w:r>
          </w:p>
        </w:tc>
        <w:tc>
          <w:tcPr>
            <w:tcW w:w="1116" w:type="pct"/>
            <w:vMerge w:val="restart"/>
          </w:tcPr>
          <w:p w:rsidR="002D1543" w:rsidRPr="00530C0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41"/>
              <w:textAlignment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Bolesław Prus, </w:t>
            </w:r>
            <w:r w:rsidRPr="00DA57C2">
              <w:rPr>
                <w:rFonts w:asciiTheme="minorHAnsi" w:hAnsiTheme="minorHAnsi"/>
                <w:i/>
                <w:iCs/>
              </w:rPr>
              <w:t>Lalka</w:t>
            </w:r>
          </w:p>
        </w:tc>
        <w:tc>
          <w:tcPr>
            <w:tcW w:w="243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530C09" w:rsidRDefault="002D1543" w:rsidP="003059D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</w:p>
        </w:tc>
        <w:tc>
          <w:tcPr>
            <w:tcW w:w="2617" w:type="pct"/>
            <w:vMerge w:val="restart"/>
          </w:tcPr>
          <w:p w:rsidR="002D1543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86" w:right="170"/>
              <w:textAlignment w:val="center"/>
              <w:rPr>
                <w:rFonts w:cs="AgendaPl RegularCondensed"/>
              </w:rPr>
            </w:pPr>
            <w:r w:rsidRPr="00FD5F1C">
              <w:rPr>
                <w:rFonts w:cs="AgendaPl RegularCondensed"/>
              </w:rPr>
              <w:t>poetyka powieści realistycznej i jej język</w:t>
            </w:r>
            <w:r>
              <w:rPr>
                <w:rFonts w:cs="AgendaPl RegularCondensed"/>
              </w:rPr>
              <w:t>; hasła pozytywizmu w powieści, b</w:t>
            </w:r>
            <w:r w:rsidRPr="00FD5F1C">
              <w:rPr>
                <w:rFonts w:cs="AgendaPl RegularCondensed"/>
              </w:rPr>
              <w:t>ohater nowych czasów</w:t>
            </w:r>
            <w:r>
              <w:rPr>
                <w:rFonts w:cs="AgendaPl RegularCondensed"/>
              </w:rPr>
              <w:t>,</w:t>
            </w:r>
            <w:r w:rsidRPr="00FD5F1C">
              <w:rPr>
                <w:rFonts w:cs="AgendaPl RegularCondensed"/>
              </w:rPr>
              <w:t xml:space="preserve"> polskie społeczeństwo; </w:t>
            </w:r>
            <w:r>
              <w:rPr>
                <w:rFonts w:cs="AgendaPl RegularCondensed"/>
              </w:rPr>
              <w:t xml:space="preserve">etos mieszczański; „książki zbójeckie”; topos </w:t>
            </w:r>
            <w:r>
              <w:rPr>
                <w:rFonts w:cs="AgendaPl RegularCondensed"/>
                <w:i/>
                <w:iCs/>
              </w:rPr>
              <w:t xml:space="preserve">teatrum </w:t>
            </w:r>
            <w:proofErr w:type="spellStart"/>
            <w:r w:rsidRPr="00441A96">
              <w:rPr>
                <w:rFonts w:cs="AgendaPl RegularCondensed"/>
                <w:i/>
                <w:iCs/>
              </w:rPr>
              <w:t>mundi</w:t>
            </w:r>
            <w:proofErr w:type="spellEnd"/>
            <w:r>
              <w:rPr>
                <w:rFonts w:cs="AgendaPl RegularCondensed"/>
              </w:rPr>
              <w:t>; nowy kształt powieści, narracja odautorska, narracja pamiętnikarska</w:t>
            </w:r>
          </w:p>
          <w:p w:rsidR="002D1543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20" w:after="0" w:line="240" w:lineRule="auto"/>
              <w:ind w:left="187" w:right="170"/>
              <w:textAlignment w:val="center"/>
              <w:rPr>
                <w:rFonts w:cs="AgendaPl RegularCondensed"/>
              </w:rPr>
            </w:pPr>
            <w:r>
              <w:rPr>
                <w:rFonts w:cs="AgendaPl RegularCondensed"/>
              </w:rPr>
              <w:t>notatka syntetyzująca, wypowiedź argumentacyjna; szkic krytyczny</w:t>
            </w:r>
          </w:p>
          <w:p w:rsidR="002D1543" w:rsidRPr="00530C0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20" w:after="0" w:line="240" w:lineRule="auto"/>
              <w:ind w:left="187" w:right="170"/>
              <w:textAlignment w:val="center"/>
              <w:rPr>
                <w:rFonts w:asciiTheme="minorHAnsi" w:hAnsiTheme="minorHAnsi"/>
              </w:rPr>
            </w:pPr>
            <w:r w:rsidRPr="002257F4">
              <w:rPr>
                <w:rFonts w:cs="AgendaPl RegularCondensed"/>
              </w:rPr>
              <w:t>zadanie projektowe</w:t>
            </w:r>
          </w:p>
        </w:tc>
      </w:tr>
      <w:tr w:rsidR="002D1543" w:rsidRPr="00530C09" w:rsidTr="002D1543">
        <w:trPr>
          <w:cantSplit/>
          <w:trHeight w:val="376"/>
        </w:trPr>
        <w:tc>
          <w:tcPr>
            <w:tcW w:w="240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530C0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="AgendaPl RegularCondensed"/>
              </w:rPr>
            </w:pPr>
            <w:r>
              <w:rPr>
                <w:rFonts w:asciiTheme="minorHAnsi" w:hAnsiTheme="minorHAnsi" w:cs="AgendaPl RegularCondensed"/>
              </w:rPr>
              <w:t>49.</w:t>
            </w:r>
          </w:p>
        </w:tc>
        <w:tc>
          <w:tcPr>
            <w:tcW w:w="78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530C09" w:rsidRDefault="002D1543" w:rsidP="003059D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cs="AgendaPl RegularCondensed"/>
                <w:color w:val="000000"/>
              </w:rPr>
              <w:t>Miłość w czasach nieromantycznych</w:t>
            </w:r>
          </w:p>
        </w:tc>
        <w:tc>
          <w:tcPr>
            <w:tcW w:w="1116" w:type="pct"/>
            <w:vMerge/>
          </w:tcPr>
          <w:p w:rsidR="002D1543" w:rsidRPr="00530C0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41"/>
              <w:textAlignment w:val="center"/>
              <w:rPr>
                <w:rFonts w:asciiTheme="minorHAnsi" w:hAnsiTheme="minorHAnsi"/>
              </w:rPr>
            </w:pPr>
          </w:p>
        </w:tc>
        <w:tc>
          <w:tcPr>
            <w:tcW w:w="243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530C09" w:rsidRDefault="002D1543" w:rsidP="003059D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</w:p>
        </w:tc>
        <w:tc>
          <w:tcPr>
            <w:tcW w:w="2617" w:type="pct"/>
            <w:vMerge/>
          </w:tcPr>
          <w:p w:rsidR="002D1543" w:rsidRPr="000354F2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20" w:after="0" w:line="240" w:lineRule="auto"/>
              <w:ind w:left="187"/>
              <w:textAlignment w:val="center"/>
              <w:rPr>
                <w:rFonts w:asciiTheme="minorHAnsi" w:hAnsiTheme="minorHAnsi"/>
              </w:rPr>
            </w:pPr>
          </w:p>
        </w:tc>
      </w:tr>
      <w:tr w:rsidR="002D1543" w:rsidRPr="00530C09" w:rsidTr="002D1543">
        <w:trPr>
          <w:cantSplit/>
          <w:trHeight w:val="376"/>
        </w:trPr>
        <w:tc>
          <w:tcPr>
            <w:tcW w:w="240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="AgendaPl RegularCondensed"/>
              </w:rPr>
            </w:pPr>
            <w:r>
              <w:rPr>
                <w:rFonts w:asciiTheme="minorHAnsi" w:hAnsiTheme="minorHAnsi" w:cs="AgendaPl RegularCondensed"/>
              </w:rPr>
              <w:t>50.</w:t>
            </w:r>
          </w:p>
        </w:tc>
        <w:tc>
          <w:tcPr>
            <w:tcW w:w="78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530C09" w:rsidRDefault="002D1543" w:rsidP="003059D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cs="AgendaPl RegularCondensed"/>
                <w:color w:val="111111"/>
              </w:rPr>
              <w:t>Wokulski –pozytywista</w:t>
            </w:r>
          </w:p>
        </w:tc>
        <w:tc>
          <w:tcPr>
            <w:tcW w:w="1116" w:type="pct"/>
            <w:vMerge/>
          </w:tcPr>
          <w:p w:rsidR="002D1543" w:rsidRPr="00530C0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41"/>
              <w:textAlignment w:val="center"/>
              <w:rPr>
                <w:rFonts w:asciiTheme="minorHAnsi" w:hAnsiTheme="minorHAnsi"/>
              </w:rPr>
            </w:pPr>
          </w:p>
        </w:tc>
        <w:tc>
          <w:tcPr>
            <w:tcW w:w="243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530C09" w:rsidRDefault="002D1543" w:rsidP="003059D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</w:p>
        </w:tc>
        <w:tc>
          <w:tcPr>
            <w:tcW w:w="2617" w:type="pct"/>
            <w:vMerge/>
          </w:tcPr>
          <w:p w:rsidR="002D1543" w:rsidRPr="000354F2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20" w:after="0" w:line="240" w:lineRule="auto"/>
              <w:ind w:left="187"/>
              <w:textAlignment w:val="center"/>
              <w:rPr>
                <w:rFonts w:asciiTheme="minorHAnsi" w:hAnsiTheme="minorHAnsi"/>
              </w:rPr>
            </w:pPr>
          </w:p>
        </w:tc>
      </w:tr>
      <w:tr w:rsidR="002D1543" w:rsidRPr="00530C09" w:rsidTr="002D1543">
        <w:trPr>
          <w:cantSplit/>
          <w:trHeight w:val="376"/>
        </w:trPr>
        <w:tc>
          <w:tcPr>
            <w:tcW w:w="240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="AgendaPl RegularCondensed"/>
              </w:rPr>
            </w:pPr>
            <w:r>
              <w:rPr>
                <w:rFonts w:asciiTheme="minorHAnsi" w:hAnsiTheme="minorHAnsi" w:cs="AgendaPl RegularCondensed"/>
              </w:rPr>
              <w:t>51.</w:t>
            </w:r>
          </w:p>
          <w:p w:rsidR="002D1543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Theme="minorHAnsi" w:hAnsiTheme="minorHAnsi" w:cs="AgendaPl RegularCondensed"/>
              </w:rPr>
            </w:pPr>
          </w:p>
        </w:tc>
        <w:tc>
          <w:tcPr>
            <w:tcW w:w="78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530C09" w:rsidRDefault="002D1543" w:rsidP="003059D4">
            <w:pPr>
              <w:spacing w:after="0" w:line="240" w:lineRule="auto"/>
              <w:rPr>
                <w:rFonts w:asciiTheme="minorHAnsi" w:hAnsiTheme="minorHAnsi"/>
              </w:rPr>
            </w:pPr>
            <w:r w:rsidRPr="00FD5F1C">
              <w:rPr>
                <w:rFonts w:cs="AgendaPl RegularCondensed"/>
              </w:rPr>
              <w:t>Trzy pokolenia idealistów</w:t>
            </w:r>
          </w:p>
        </w:tc>
        <w:tc>
          <w:tcPr>
            <w:tcW w:w="1116" w:type="pct"/>
            <w:vMerge/>
          </w:tcPr>
          <w:p w:rsidR="002D1543" w:rsidRPr="00530C0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41"/>
              <w:textAlignment w:val="center"/>
              <w:rPr>
                <w:rFonts w:asciiTheme="minorHAnsi" w:hAnsiTheme="minorHAnsi"/>
              </w:rPr>
            </w:pPr>
          </w:p>
        </w:tc>
        <w:tc>
          <w:tcPr>
            <w:tcW w:w="243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530C09" w:rsidRDefault="002D1543" w:rsidP="003059D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</w:p>
        </w:tc>
        <w:tc>
          <w:tcPr>
            <w:tcW w:w="2617" w:type="pct"/>
            <w:vMerge/>
          </w:tcPr>
          <w:p w:rsidR="002D1543" w:rsidRPr="000354F2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20" w:after="0" w:line="240" w:lineRule="auto"/>
              <w:ind w:left="187"/>
              <w:textAlignment w:val="center"/>
              <w:rPr>
                <w:rFonts w:asciiTheme="minorHAnsi" w:hAnsiTheme="minorHAnsi"/>
              </w:rPr>
            </w:pPr>
          </w:p>
        </w:tc>
      </w:tr>
      <w:tr w:rsidR="002D1543" w:rsidRPr="00530C09" w:rsidTr="002D1543">
        <w:trPr>
          <w:cantSplit/>
          <w:trHeight w:val="376"/>
        </w:trPr>
        <w:tc>
          <w:tcPr>
            <w:tcW w:w="240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="AgendaPl RegularCondensed"/>
              </w:rPr>
            </w:pPr>
            <w:r>
              <w:rPr>
                <w:rFonts w:asciiTheme="minorHAnsi" w:hAnsiTheme="minorHAnsi" w:cs="AgendaPl RegularCondensed"/>
              </w:rPr>
              <w:t>52.</w:t>
            </w:r>
          </w:p>
        </w:tc>
        <w:tc>
          <w:tcPr>
            <w:tcW w:w="78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530C09" w:rsidRDefault="002D1543" w:rsidP="003059D4">
            <w:pPr>
              <w:spacing w:after="0" w:line="240" w:lineRule="auto"/>
              <w:rPr>
                <w:rFonts w:asciiTheme="minorHAnsi" w:hAnsiTheme="minorHAnsi"/>
              </w:rPr>
            </w:pPr>
            <w:r w:rsidRPr="00FD5F1C">
              <w:rPr>
                <w:rFonts w:cs="AgendaPl RegularCondensed"/>
              </w:rPr>
              <w:t>Utopia naukowa</w:t>
            </w:r>
            <w:r>
              <w:rPr>
                <w:rFonts w:cs="AgendaPl RegularCondensed"/>
              </w:rPr>
              <w:br/>
            </w:r>
            <w:r w:rsidRPr="00FD5F1C">
              <w:rPr>
                <w:rFonts w:cs="AgendaPl RegularCondensed"/>
              </w:rPr>
              <w:t>w</w:t>
            </w:r>
            <w:r w:rsidRPr="00FD5F1C">
              <w:rPr>
                <w:rFonts w:cs="AgendaPl RegularCondensed"/>
                <w:i/>
              </w:rPr>
              <w:t xml:space="preserve"> Lalce</w:t>
            </w:r>
          </w:p>
        </w:tc>
        <w:tc>
          <w:tcPr>
            <w:tcW w:w="1116" w:type="pct"/>
            <w:vMerge/>
          </w:tcPr>
          <w:p w:rsidR="002D1543" w:rsidRPr="00530C0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41"/>
              <w:textAlignment w:val="center"/>
              <w:rPr>
                <w:rFonts w:asciiTheme="minorHAnsi" w:hAnsiTheme="minorHAnsi"/>
              </w:rPr>
            </w:pPr>
          </w:p>
        </w:tc>
        <w:tc>
          <w:tcPr>
            <w:tcW w:w="243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530C09" w:rsidRDefault="002D1543" w:rsidP="003059D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</w:p>
        </w:tc>
        <w:tc>
          <w:tcPr>
            <w:tcW w:w="2617" w:type="pct"/>
            <w:vMerge/>
          </w:tcPr>
          <w:p w:rsidR="002D1543" w:rsidRPr="000354F2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20" w:after="0" w:line="240" w:lineRule="auto"/>
              <w:ind w:left="187"/>
              <w:textAlignment w:val="center"/>
              <w:rPr>
                <w:rFonts w:asciiTheme="minorHAnsi" w:hAnsiTheme="minorHAnsi"/>
              </w:rPr>
            </w:pPr>
          </w:p>
        </w:tc>
      </w:tr>
      <w:tr w:rsidR="002D1543" w:rsidRPr="00530C09" w:rsidTr="002D1543">
        <w:trPr>
          <w:cantSplit/>
          <w:trHeight w:val="376"/>
        </w:trPr>
        <w:tc>
          <w:tcPr>
            <w:tcW w:w="240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="AgendaPl RegularCondensed"/>
              </w:rPr>
            </w:pPr>
            <w:r>
              <w:rPr>
                <w:rFonts w:asciiTheme="minorHAnsi" w:hAnsiTheme="minorHAnsi" w:cs="AgendaPl RegularCondensed"/>
              </w:rPr>
              <w:t>53.</w:t>
            </w:r>
          </w:p>
        </w:tc>
        <w:tc>
          <w:tcPr>
            <w:tcW w:w="78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530C09" w:rsidRDefault="002D1543" w:rsidP="003059D4">
            <w:pPr>
              <w:spacing w:after="0" w:line="240" w:lineRule="auto"/>
              <w:rPr>
                <w:rFonts w:asciiTheme="minorHAnsi" w:hAnsiTheme="minorHAnsi"/>
              </w:rPr>
            </w:pPr>
            <w:r w:rsidRPr="00FD5F1C">
              <w:rPr>
                <w:rFonts w:cs="AgendaPl RegularCondensed"/>
              </w:rPr>
              <w:t xml:space="preserve">Topos </w:t>
            </w:r>
            <w:r>
              <w:rPr>
                <w:rFonts w:cs="AgendaPl RegularCondensed"/>
                <w:i/>
                <w:iCs/>
              </w:rPr>
              <w:t xml:space="preserve">teatrum </w:t>
            </w:r>
            <w:proofErr w:type="spellStart"/>
            <w:r w:rsidRPr="00FD5F1C">
              <w:rPr>
                <w:rFonts w:cs="AgendaPl RegularCondensed"/>
                <w:i/>
                <w:iCs/>
              </w:rPr>
              <w:t>mundi</w:t>
            </w:r>
            <w:proofErr w:type="spellEnd"/>
          </w:p>
        </w:tc>
        <w:tc>
          <w:tcPr>
            <w:tcW w:w="1116" w:type="pct"/>
          </w:tcPr>
          <w:p w:rsidR="002D1543" w:rsidRDefault="002D1543" w:rsidP="003059D4">
            <w:pPr>
              <w:pStyle w:val="Standard"/>
              <w:tabs>
                <w:tab w:val="left" w:pos="900"/>
              </w:tabs>
              <w:spacing w:after="0" w:line="240" w:lineRule="auto"/>
              <w:ind w:left="170"/>
              <w:rPr>
                <w:i/>
                <w:iCs/>
              </w:rPr>
            </w:pPr>
            <w:r>
              <w:t xml:space="preserve">Bolesław </w:t>
            </w:r>
            <w:r w:rsidRPr="00FD5F1C">
              <w:t>Prus,</w:t>
            </w:r>
            <w:r w:rsidRPr="00FD5F1C">
              <w:rPr>
                <w:i/>
                <w:iCs/>
              </w:rPr>
              <w:t>Lalka</w:t>
            </w:r>
          </w:p>
          <w:p w:rsidR="002D1543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20" w:after="0" w:line="240" w:lineRule="auto"/>
              <w:ind w:left="142"/>
              <w:textAlignment w:val="center"/>
            </w:pPr>
            <w:r>
              <w:t>Jan</w:t>
            </w:r>
            <w:r w:rsidRPr="00FD5F1C">
              <w:t xml:space="preserve"> Kochanowski,</w:t>
            </w:r>
          </w:p>
          <w:p w:rsidR="002D1543" w:rsidRPr="00530C0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42"/>
              <w:textAlignment w:val="center"/>
              <w:rPr>
                <w:rFonts w:asciiTheme="minorHAnsi" w:hAnsiTheme="minorHAnsi"/>
              </w:rPr>
            </w:pPr>
            <w:r w:rsidRPr="00FD5F1C">
              <w:rPr>
                <w:i/>
                <w:iCs/>
              </w:rPr>
              <w:t>O żywocie ludzkim</w:t>
            </w:r>
          </w:p>
        </w:tc>
        <w:tc>
          <w:tcPr>
            <w:tcW w:w="243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Default="002D1543" w:rsidP="003059D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</w:p>
        </w:tc>
        <w:tc>
          <w:tcPr>
            <w:tcW w:w="2617" w:type="pct"/>
            <w:vMerge/>
          </w:tcPr>
          <w:p w:rsidR="002D1543" w:rsidRPr="000354F2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20" w:after="0" w:line="240" w:lineRule="auto"/>
              <w:ind w:left="187"/>
              <w:textAlignment w:val="center"/>
              <w:rPr>
                <w:rFonts w:asciiTheme="minorHAnsi" w:hAnsiTheme="minorHAnsi"/>
              </w:rPr>
            </w:pPr>
          </w:p>
        </w:tc>
      </w:tr>
      <w:tr w:rsidR="002D1543" w:rsidRPr="00530C09" w:rsidTr="002D1543">
        <w:trPr>
          <w:cantSplit/>
          <w:trHeight w:val="376"/>
        </w:trPr>
        <w:tc>
          <w:tcPr>
            <w:tcW w:w="240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="AgendaPl RegularCondensed"/>
              </w:rPr>
            </w:pPr>
            <w:r>
              <w:rPr>
                <w:rFonts w:asciiTheme="minorHAnsi" w:hAnsiTheme="minorHAnsi" w:cs="AgendaPl RegularCondensed"/>
              </w:rPr>
              <w:t>54.</w:t>
            </w:r>
          </w:p>
        </w:tc>
        <w:tc>
          <w:tcPr>
            <w:tcW w:w="78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530C09" w:rsidRDefault="002D1543" w:rsidP="003059D4">
            <w:pPr>
              <w:spacing w:after="0" w:line="240" w:lineRule="auto"/>
              <w:rPr>
                <w:rFonts w:asciiTheme="minorHAnsi" w:hAnsiTheme="minorHAnsi"/>
              </w:rPr>
            </w:pPr>
            <w:r w:rsidRPr="00FD5F1C">
              <w:rPr>
                <w:rFonts w:cs="AgendaPl RegularCondensed"/>
              </w:rPr>
              <w:t>Nowy kształt powieści</w:t>
            </w:r>
          </w:p>
        </w:tc>
        <w:tc>
          <w:tcPr>
            <w:tcW w:w="1116" w:type="pct"/>
          </w:tcPr>
          <w:p w:rsidR="002D1543" w:rsidRPr="00530C0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asciiTheme="minorHAnsi" w:hAnsiTheme="minorHAnsi"/>
              </w:rPr>
            </w:pPr>
            <w:r>
              <w:t xml:space="preserve">Bolesław </w:t>
            </w:r>
            <w:r w:rsidRPr="00FD5F1C">
              <w:t>Prus</w:t>
            </w:r>
            <w:r>
              <w:t>,</w:t>
            </w:r>
            <w:r w:rsidRPr="00FD5F1C">
              <w:rPr>
                <w:i/>
              </w:rPr>
              <w:t>Lalka</w:t>
            </w:r>
          </w:p>
        </w:tc>
        <w:tc>
          <w:tcPr>
            <w:tcW w:w="243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Default="002D1543" w:rsidP="003059D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</w:p>
        </w:tc>
        <w:tc>
          <w:tcPr>
            <w:tcW w:w="2617" w:type="pct"/>
            <w:vMerge/>
          </w:tcPr>
          <w:p w:rsidR="002D1543" w:rsidRPr="000354F2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20" w:after="0" w:line="240" w:lineRule="auto"/>
              <w:ind w:left="187"/>
              <w:textAlignment w:val="center"/>
              <w:rPr>
                <w:rFonts w:asciiTheme="minorHAnsi" w:hAnsiTheme="minorHAnsi"/>
              </w:rPr>
            </w:pPr>
          </w:p>
        </w:tc>
      </w:tr>
      <w:tr w:rsidR="002D1543" w:rsidRPr="00530C09" w:rsidTr="002D1543">
        <w:trPr>
          <w:cantSplit/>
          <w:trHeight w:val="376"/>
        </w:trPr>
        <w:tc>
          <w:tcPr>
            <w:tcW w:w="240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="AgendaPl RegularCondensed"/>
              </w:rPr>
            </w:pPr>
            <w:r>
              <w:rPr>
                <w:rFonts w:asciiTheme="minorHAnsi" w:hAnsiTheme="minorHAnsi" w:cs="AgendaPl RegularCondensed"/>
              </w:rPr>
              <w:lastRenderedPageBreak/>
              <w:t>55.</w:t>
            </w:r>
          </w:p>
        </w:tc>
        <w:tc>
          <w:tcPr>
            <w:tcW w:w="78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530C09" w:rsidRDefault="002D1543" w:rsidP="003059D4">
            <w:pPr>
              <w:spacing w:after="0" w:line="240" w:lineRule="auto"/>
              <w:rPr>
                <w:rFonts w:asciiTheme="minorHAnsi" w:hAnsiTheme="minorHAnsi"/>
              </w:rPr>
            </w:pPr>
            <w:r w:rsidRPr="00FD5F1C">
              <w:rPr>
                <w:rFonts w:cs="AgendaPl RegularCondensed"/>
                <w:iCs/>
              </w:rPr>
              <w:t>Język ezopowy w</w:t>
            </w:r>
            <w:r>
              <w:rPr>
                <w:rFonts w:cs="AgendaPl RegularCondensed"/>
                <w:iCs/>
              </w:rPr>
              <w:t> </w:t>
            </w:r>
            <w:r w:rsidRPr="00FD5F1C">
              <w:rPr>
                <w:rFonts w:cs="AgendaPl RegularCondensed"/>
                <w:iCs/>
              </w:rPr>
              <w:t>XIX i XX w.</w:t>
            </w:r>
          </w:p>
        </w:tc>
        <w:tc>
          <w:tcPr>
            <w:tcW w:w="1116" w:type="pct"/>
          </w:tcPr>
          <w:p w:rsidR="002D1543" w:rsidRDefault="002D1543" w:rsidP="003059D4">
            <w:pPr>
              <w:pStyle w:val="Standard"/>
              <w:tabs>
                <w:tab w:val="left" w:pos="900"/>
              </w:tabs>
              <w:spacing w:after="0" w:line="240" w:lineRule="auto"/>
              <w:ind w:left="170"/>
              <w:rPr>
                <w:i/>
                <w:iCs/>
              </w:rPr>
            </w:pPr>
            <w:r>
              <w:t xml:space="preserve">Bolesław </w:t>
            </w:r>
            <w:r w:rsidRPr="00FD5F1C">
              <w:t xml:space="preserve">Prus, </w:t>
            </w:r>
            <w:r w:rsidRPr="00FD5F1C">
              <w:rPr>
                <w:i/>
                <w:iCs/>
              </w:rPr>
              <w:t>Lalka</w:t>
            </w:r>
          </w:p>
          <w:p w:rsidR="002D1543" w:rsidRPr="00530C0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20" w:after="0" w:line="240" w:lineRule="auto"/>
              <w:ind w:left="170"/>
              <w:textAlignment w:val="center"/>
              <w:rPr>
                <w:rFonts w:asciiTheme="minorHAnsi" w:hAnsiTheme="minorHAnsi"/>
              </w:rPr>
            </w:pPr>
            <w:r>
              <w:t>Agnieszka</w:t>
            </w:r>
            <w:r w:rsidRPr="00FD5F1C">
              <w:t xml:space="preserve"> Osiecka,</w:t>
            </w:r>
            <w:r w:rsidRPr="00FD5F1C">
              <w:rPr>
                <w:i/>
                <w:iCs/>
              </w:rPr>
              <w:t xml:space="preserve"> W</w:t>
            </w:r>
            <w:r>
              <w:rPr>
                <w:i/>
                <w:iCs/>
              </w:rPr>
              <w:t> </w:t>
            </w:r>
            <w:r w:rsidRPr="00FD5F1C">
              <w:rPr>
                <w:i/>
                <w:iCs/>
              </w:rPr>
              <w:t>żółtych płomieniach liści</w:t>
            </w:r>
          </w:p>
        </w:tc>
        <w:tc>
          <w:tcPr>
            <w:tcW w:w="243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Default="002D1543" w:rsidP="003059D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</w:p>
        </w:tc>
        <w:tc>
          <w:tcPr>
            <w:tcW w:w="2617" w:type="pct"/>
          </w:tcPr>
          <w:p w:rsidR="002D1543" w:rsidRPr="00441A96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86" w:right="170"/>
              <w:textAlignment w:val="center"/>
              <w:rPr>
                <w:rFonts w:cs="AgendaPl RegularCondensed"/>
              </w:rPr>
            </w:pPr>
            <w:r>
              <w:rPr>
                <w:rFonts w:cs="AgendaPl RegularCondensed"/>
              </w:rPr>
              <w:t>język ezopowy</w:t>
            </w:r>
          </w:p>
          <w:p w:rsidR="002D1543" w:rsidRPr="000354F2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20" w:after="0" w:line="240" w:lineRule="auto"/>
              <w:ind w:left="187"/>
              <w:textAlignment w:val="center"/>
              <w:rPr>
                <w:rFonts w:asciiTheme="minorHAnsi" w:hAnsiTheme="minorHAnsi"/>
              </w:rPr>
            </w:pPr>
          </w:p>
        </w:tc>
      </w:tr>
      <w:tr w:rsidR="002D1543" w:rsidRPr="002257F4" w:rsidTr="002D1543">
        <w:trPr>
          <w:cantSplit/>
          <w:trHeight w:val="376"/>
        </w:trPr>
        <w:tc>
          <w:tcPr>
            <w:tcW w:w="240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="AgendaPl RegularCondensed"/>
              </w:rPr>
            </w:pPr>
            <w:r>
              <w:rPr>
                <w:rFonts w:asciiTheme="minorHAnsi" w:hAnsiTheme="minorHAnsi" w:cs="AgendaPl RegularCondensed"/>
              </w:rPr>
              <w:t>56.</w:t>
            </w:r>
          </w:p>
        </w:tc>
        <w:tc>
          <w:tcPr>
            <w:tcW w:w="78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530C09" w:rsidRDefault="002D1543" w:rsidP="003059D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cs="AgendaPl RegularCondensed"/>
                <w:color w:val="000000"/>
              </w:rPr>
              <w:t xml:space="preserve">Stylistyczne zróżnicowanie polszczyzny </w:t>
            </w:r>
          </w:p>
        </w:tc>
        <w:tc>
          <w:tcPr>
            <w:tcW w:w="1116" w:type="pct"/>
          </w:tcPr>
          <w:p w:rsidR="002D1543" w:rsidRPr="00530C0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asciiTheme="minorHAnsi" w:hAnsiTheme="minorHAnsi"/>
              </w:rPr>
            </w:pPr>
            <w:r w:rsidRPr="00AC283E">
              <w:rPr>
                <w:color w:val="111111"/>
              </w:rPr>
              <w:t>A</w:t>
            </w:r>
            <w:r>
              <w:rPr>
                <w:color w:val="111111"/>
              </w:rPr>
              <w:t xml:space="preserve">gata Tuszyńska, </w:t>
            </w:r>
            <w:r>
              <w:rPr>
                <w:i/>
                <w:iCs/>
                <w:color w:val="111111"/>
              </w:rPr>
              <w:t>Rosjanie w Warszawie</w:t>
            </w:r>
          </w:p>
        </w:tc>
        <w:tc>
          <w:tcPr>
            <w:tcW w:w="243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Default="002D1543" w:rsidP="003059D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</w:p>
        </w:tc>
        <w:tc>
          <w:tcPr>
            <w:tcW w:w="2617" w:type="pct"/>
          </w:tcPr>
          <w:p w:rsidR="002D1543" w:rsidRPr="00133092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87"/>
              <w:textAlignment w:val="center"/>
              <w:rPr>
                <w:rFonts w:asciiTheme="minorHAnsi" w:hAnsiTheme="minorHAnsi" w:cstheme="minorHAnsi"/>
              </w:rPr>
            </w:pPr>
            <w:r w:rsidRPr="00133092">
              <w:rPr>
                <w:rFonts w:asciiTheme="minorHAnsi" w:hAnsiTheme="minorHAnsi" w:cstheme="minorHAnsi"/>
                <w:color w:val="000000"/>
              </w:rPr>
              <w:t xml:space="preserve">stylistyczne zróżnicowanie polszczyzny; </w:t>
            </w:r>
            <w:r w:rsidRPr="00133092">
              <w:rPr>
                <w:rFonts w:asciiTheme="minorHAnsi" w:hAnsiTheme="minorHAnsi" w:cstheme="minorHAnsi"/>
              </w:rPr>
              <w:t>style funkcjonalne polszczyzny</w:t>
            </w:r>
            <w:r>
              <w:rPr>
                <w:rFonts w:asciiTheme="minorHAnsi" w:hAnsiTheme="minorHAnsi" w:cstheme="minorHAnsi"/>
              </w:rPr>
              <w:t>; idiolekt</w:t>
            </w:r>
          </w:p>
        </w:tc>
      </w:tr>
      <w:tr w:rsidR="002D1543" w:rsidRPr="00C43736" w:rsidTr="002D1543">
        <w:trPr>
          <w:cantSplit/>
          <w:trHeight w:val="376"/>
        </w:trPr>
        <w:tc>
          <w:tcPr>
            <w:tcW w:w="240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C43736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="AgendaPl RegularCondensed"/>
              </w:rPr>
            </w:pPr>
            <w:r w:rsidRPr="00C43736">
              <w:rPr>
                <w:rFonts w:asciiTheme="minorHAnsi" w:hAnsiTheme="minorHAnsi" w:cs="AgendaPl RegularCondensed"/>
              </w:rPr>
              <w:t>57.</w:t>
            </w:r>
          </w:p>
        </w:tc>
        <w:tc>
          <w:tcPr>
            <w:tcW w:w="78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C43736" w:rsidRDefault="002D1543" w:rsidP="003059D4">
            <w:pPr>
              <w:spacing w:after="0" w:line="240" w:lineRule="auto"/>
              <w:rPr>
                <w:rFonts w:asciiTheme="minorHAnsi" w:hAnsiTheme="minorHAnsi"/>
              </w:rPr>
            </w:pPr>
            <w:r w:rsidRPr="00C43736">
              <w:rPr>
                <w:rFonts w:cs="AgendaPl RegularCondensed"/>
              </w:rPr>
              <w:t xml:space="preserve">Język </w:t>
            </w:r>
            <w:r>
              <w:rPr>
                <w:rFonts w:cs="AgendaPl RegularCondensed"/>
              </w:rPr>
              <w:t>środowiskowy</w:t>
            </w:r>
          </w:p>
        </w:tc>
        <w:tc>
          <w:tcPr>
            <w:tcW w:w="1116" w:type="pct"/>
          </w:tcPr>
          <w:p w:rsidR="002D1543" w:rsidRPr="00C43736" w:rsidRDefault="002D1543" w:rsidP="003059D4">
            <w:pPr>
              <w:pStyle w:val="Standard"/>
              <w:tabs>
                <w:tab w:val="left" w:pos="900"/>
              </w:tabs>
              <w:spacing w:after="0" w:line="240" w:lineRule="auto"/>
              <w:ind w:left="170"/>
            </w:pPr>
            <w:r w:rsidRPr="00C43736">
              <w:t xml:space="preserve">Bolesław Prus, </w:t>
            </w:r>
            <w:r w:rsidRPr="00C43736">
              <w:rPr>
                <w:i/>
              </w:rPr>
              <w:t>Lalka</w:t>
            </w:r>
          </w:p>
        </w:tc>
        <w:tc>
          <w:tcPr>
            <w:tcW w:w="243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C43736" w:rsidRDefault="002D1543" w:rsidP="003059D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</w:p>
        </w:tc>
        <w:tc>
          <w:tcPr>
            <w:tcW w:w="2617" w:type="pct"/>
          </w:tcPr>
          <w:p w:rsidR="002D1543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87" w:right="57"/>
              <w:textAlignment w:val="center"/>
              <w:rPr>
                <w:rFonts w:asciiTheme="minorHAnsi" w:hAnsiTheme="minorHAnsi"/>
              </w:rPr>
            </w:pPr>
            <w:r w:rsidRPr="00C43736">
              <w:rPr>
                <w:rFonts w:asciiTheme="minorHAnsi" w:hAnsiTheme="minorHAnsi"/>
              </w:rPr>
              <w:t>pojęcie i funkcje socjolektu; stylizacja środowiskowa</w:t>
            </w:r>
          </w:p>
          <w:p w:rsidR="002D1543" w:rsidRPr="00C43736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20" w:after="0" w:line="240" w:lineRule="auto"/>
              <w:ind w:left="187" w:right="57"/>
              <w:textAlignment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zadanie projektowe</w:t>
            </w:r>
          </w:p>
        </w:tc>
      </w:tr>
      <w:tr w:rsidR="002D1543" w:rsidRPr="006F0002" w:rsidTr="002D1543">
        <w:trPr>
          <w:cantSplit/>
          <w:trHeight w:val="376"/>
        </w:trPr>
        <w:tc>
          <w:tcPr>
            <w:tcW w:w="240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6F0002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textAlignment w:val="center"/>
              <w:rPr>
                <w:rFonts w:asciiTheme="minorHAnsi" w:hAnsiTheme="minorHAnsi" w:cs="AgendaPl RegularCondensed"/>
              </w:rPr>
            </w:pPr>
            <w:r>
              <w:rPr>
                <w:rFonts w:asciiTheme="minorHAnsi" w:hAnsiTheme="minorHAnsi" w:cs="AgendaPl RegularCondensed"/>
              </w:rPr>
              <w:t>58.</w:t>
            </w:r>
          </w:p>
        </w:tc>
        <w:tc>
          <w:tcPr>
            <w:tcW w:w="78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6F0002" w:rsidRDefault="002D1543" w:rsidP="003059D4">
            <w:pPr>
              <w:spacing w:after="0" w:line="240" w:lineRule="auto"/>
              <w:rPr>
                <w:rFonts w:asciiTheme="minorHAnsi" w:hAnsiTheme="minorHAnsi"/>
              </w:rPr>
            </w:pPr>
            <w:r w:rsidRPr="00FD5F1C">
              <w:rPr>
                <w:rFonts w:cs="AgendaPl RegularCondensed"/>
              </w:rPr>
              <w:t>Uniwersalizm noweli Prusa</w:t>
            </w:r>
          </w:p>
        </w:tc>
        <w:tc>
          <w:tcPr>
            <w:tcW w:w="1116" w:type="pct"/>
            <w:vMerge w:val="restart"/>
          </w:tcPr>
          <w:p w:rsidR="002D1543" w:rsidRPr="006F0002" w:rsidRDefault="002D1543" w:rsidP="003059D4">
            <w:pPr>
              <w:pStyle w:val="Standard"/>
              <w:tabs>
                <w:tab w:val="left" w:pos="900"/>
              </w:tabs>
              <w:spacing w:after="0" w:line="240" w:lineRule="auto"/>
              <w:ind w:left="170"/>
            </w:pPr>
            <w:r>
              <w:t xml:space="preserve">Bolesław </w:t>
            </w:r>
            <w:r w:rsidRPr="00FD5F1C">
              <w:t xml:space="preserve">Prus, </w:t>
            </w:r>
            <w:r w:rsidRPr="00FD5F1C">
              <w:rPr>
                <w:i/>
                <w:iCs/>
              </w:rPr>
              <w:t>Z legend dawnego Egiptu</w:t>
            </w:r>
          </w:p>
        </w:tc>
        <w:tc>
          <w:tcPr>
            <w:tcW w:w="243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6F0002" w:rsidRDefault="002D1543" w:rsidP="003059D4">
            <w:pPr>
              <w:spacing w:after="0" w:line="240" w:lineRule="auto"/>
              <w:ind w:left="17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</w:p>
        </w:tc>
        <w:tc>
          <w:tcPr>
            <w:tcW w:w="2617" w:type="pct"/>
            <w:vMerge w:val="restart"/>
          </w:tcPr>
          <w:p w:rsidR="002D1543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cs="AgendaPl RegularCondensed"/>
              </w:rPr>
            </w:pPr>
            <w:r>
              <w:rPr>
                <w:rFonts w:cs="AgendaPl RegularCondensed"/>
              </w:rPr>
              <w:t>k</w:t>
            </w:r>
            <w:r w:rsidRPr="00FD5F1C">
              <w:rPr>
                <w:rFonts w:cs="AgendaPl RegularCondensed"/>
              </w:rPr>
              <w:t>ostium historyczny jako środek do wyrażania idei uniwersalnych</w:t>
            </w:r>
            <w:r>
              <w:rPr>
                <w:rFonts w:cs="AgendaPl RegularCondensed"/>
              </w:rPr>
              <w:t>, parabola</w:t>
            </w:r>
            <w:r w:rsidRPr="00FD5F1C">
              <w:rPr>
                <w:rFonts w:cs="AgendaPl RegularCondensed"/>
              </w:rPr>
              <w:t xml:space="preserve">; nowela jako gatunek </w:t>
            </w:r>
          </w:p>
          <w:p w:rsidR="002D1543" w:rsidRPr="006F0002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20" w:after="0" w:line="240" w:lineRule="auto"/>
              <w:ind w:left="170"/>
              <w:textAlignment w:val="center"/>
              <w:rPr>
                <w:rFonts w:asciiTheme="minorHAnsi" w:hAnsiTheme="minorHAnsi"/>
              </w:rPr>
            </w:pPr>
            <w:r>
              <w:rPr>
                <w:rFonts w:cs="AgendaPl RegularCondensed"/>
              </w:rPr>
              <w:t>notatka syntetyzująca; szkic interpretacyjny</w:t>
            </w:r>
          </w:p>
        </w:tc>
      </w:tr>
      <w:tr w:rsidR="002D1543" w:rsidRPr="006F0002" w:rsidTr="002D1543">
        <w:trPr>
          <w:cantSplit/>
          <w:trHeight w:val="376"/>
        </w:trPr>
        <w:tc>
          <w:tcPr>
            <w:tcW w:w="240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textAlignment w:val="center"/>
              <w:rPr>
                <w:rFonts w:asciiTheme="minorHAnsi" w:hAnsiTheme="minorHAnsi" w:cs="AgendaPl RegularCondensed"/>
              </w:rPr>
            </w:pPr>
            <w:r>
              <w:rPr>
                <w:rFonts w:asciiTheme="minorHAnsi" w:hAnsiTheme="minorHAnsi" w:cs="AgendaPl RegularCondensed"/>
              </w:rPr>
              <w:t>59.</w:t>
            </w:r>
          </w:p>
        </w:tc>
        <w:tc>
          <w:tcPr>
            <w:tcW w:w="78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6F0002" w:rsidRDefault="002D1543" w:rsidP="003059D4">
            <w:pPr>
              <w:spacing w:after="0" w:line="240" w:lineRule="auto"/>
              <w:rPr>
                <w:rFonts w:asciiTheme="minorHAnsi" w:hAnsiTheme="minorHAnsi"/>
              </w:rPr>
            </w:pPr>
            <w:r w:rsidRPr="00FD5F1C">
              <w:rPr>
                <w:rFonts w:cs="AgendaPl RegularCondensed"/>
              </w:rPr>
              <w:t>Arcydzieło nowelistyki polskiej</w:t>
            </w:r>
          </w:p>
        </w:tc>
        <w:tc>
          <w:tcPr>
            <w:tcW w:w="1116" w:type="pct"/>
            <w:vMerge/>
          </w:tcPr>
          <w:p w:rsidR="002D1543" w:rsidRPr="006F0002" w:rsidRDefault="002D1543" w:rsidP="003059D4">
            <w:pPr>
              <w:pStyle w:val="Standard"/>
              <w:tabs>
                <w:tab w:val="left" w:pos="900"/>
              </w:tabs>
              <w:spacing w:after="0" w:line="240" w:lineRule="auto"/>
              <w:ind w:left="170"/>
            </w:pPr>
          </w:p>
        </w:tc>
        <w:tc>
          <w:tcPr>
            <w:tcW w:w="243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6F0002" w:rsidRDefault="002D1543" w:rsidP="003059D4">
            <w:pPr>
              <w:spacing w:after="0" w:line="240" w:lineRule="auto"/>
              <w:ind w:left="17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</w:p>
        </w:tc>
        <w:tc>
          <w:tcPr>
            <w:tcW w:w="2617" w:type="pct"/>
            <w:vMerge/>
          </w:tcPr>
          <w:p w:rsidR="002D1543" w:rsidRPr="006F0002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asciiTheme="minorHAnsi" w:hAnsiTheme="minorHAnsi"/>
              </w:rPr>
            </w:pPr>
          </w:p>
        </w:tc>
      </w:tr>
      <w:tr w:rsidR="002D1543" w:rsidRPr="006F0002" w:rsidTr="002D1543">
        <w:trPr>
          <w:cantSplit/>
          <w:trHeight w:val="376"/>
        </w:trPr>
        <w:tc>
          <w:tcPr>
            <w:tcW w:w="240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6F0002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="AgendaPl RegularCondensed"/>
                <w:color w:val="FF0000"/>
              </w:rPr>
            </w:pPr>
            <w:r w:rsidRPr="006F0002">
              <w:rPr>
                <w:rFonts w:asciiTheme="minorHAnsi" w:hAnsiTheme="minorHAnsi" w:cs="AgendaPl RegularCondensed"/>
                <w:color w:val="FF0000"/>
              </w:rPr>
              <w:t>60.</w:t>
            </w:r>
          </w:p>
        </w:tc>
        <w:tc>
          <w:tcPr>
            <w:tcW w:w="78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6F0002" w:rsidRDefault="002D1543" w:rsidP="003059D4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>
              <w:rPr>
                <w:rFonts w:cs="AgendaPl RegularCondensed"/>
                <w:color w:val="FF0000"/>
              </w:rPr>
              <w:t xml:space="preserve">Henryk </w:t>
            </w:r>
            <w:r w:rsidRPr="00CE47A6">
              <w:rPr>
                <w:rFonts w:cs="AgendaPl RegularCondensed"/>
                <w:color w:val="FF0000"/>
              </w:rPr>
              <w:t>Sienkiewicz patrzy na Amerykę</w:t>
            </w:r>
          </w:p>
        </w:tc>
        <w:tc>
          <w:tcPr>
            <w:tcW w:w="1116" w:type="pct"/>
          </w:tcPr>
          <w:p w:rsidR="002D1543" w:rsidRPr="006F0002" w:rsidRDefault="002D1543" w:rsidP="003059D4">
            <w:pPr>
              <w:pStyle w:val="Standard"/>
              <w:tabs>
                <w:tab w:val="left" w:pos="900"/>
              </w:tabs>
              <w:spacing w:after="0" w:line="240" w:lineRule="auto"/>
              <w:ind w:left="170"/>
              <w:rPr>
                <w:color w:val="FF0000"/>
              </w:rPr>
            </w:pPr>
            <w:r>
              <w:rPr>
                <w:color w:val="FF0000"/>
              </w:rPr>
              <w:t xml:space="preserve">Henryk </w:t>
            </w:r>
            <w:r w:rsidRPr="006F0002">
              <w:rPr>
                <w:color w:val="FF0000"/>
              </w:rPr>
              <w:t xml:space="preserve">Sienkiewicz, </w:t>
            </w:r>
            <w:r w:rsidRPr="006F0002">
              <w:rPr>
                <w:i/>
                <w:color w:val="FF0000"/>
              </w:rPr>
              <w:t xml:space="preserve">Listy </w:t>
            </w:r>
            <w:r>
              <w:rPr>
                <w:i/>
                <w:color w:val="FF0000"/>
              </w:rPr>
              <w:br/>
            </w:r>
            <w:r w:rsidRPr="006F0002">
              <w:rPr>
                <w:i/>
                <w:color w:val="FF0000"/>
              </w:rPr>
              <w:t>z podróży do Ameryki</w:t>
            </w:r>
          </w:p>
        </w:tc>
        <w:tc>
          <w:tcPr>
            <w:tcW w:w="243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6F0002" w:rsidRDefault="002D1543" w:rsidP="003059D4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R</w:t>
            </w:r>
          </w:p>
        </w:tc>
        <w:tc>
          <w:tcPr>
            <w:tcW w:w="2617" w:type="pct"/>
          </w:tcPr>
          <w:p w:rsidR="002D1543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87"/>
              <w:textAlignment w:val="center"/>
              <w:rPr>
                <w:color w:val="FF0000"/>
              </w:rPr>
            </w:pPr>
            <w:r>
              <w:rPr>
                <w:color w:val="FF0000"/>
              </w:rPr>
              <w:t>r</w:t>
            </w:r>
            <w:r w:rsidRPr="00CE47A6">
              <w:rPr>
                <w:color w:val="FF0000"/>
              </w:rPr>
              <w:t>eportaż pozytywistyczny</w:t>
            </w:r>
            <w:r>
              <w:rPr>
                <w:color w:val="FF0000"/>
              </w:rPr>
              <w:t xml:space="preserve">; </w:t>
            </w:r>
            <w:r w:rsidRPr="009F1BEA">
              <w:rPr>
                <w:rFonts w:cs="AgendaPl RegularCondensed"/>
                <w:color w:val="FF0000"/>
              </w:rPr>
              <w:t>językowy obraz świata</w:t>
            </w:r>
          </w:p>
          <w:p w:rsidR="002D1543" w:rsidRPr="006F0002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20" w:after="0" w:line="240" w:lineRule="auto"/>
              <w:ind w:left="187"/>
              <w:textAlignment w:val="center"/>
              <w:rPr>
                <w:rFonts w:asciiTheme="minorHAnsi" w:hAnsiTheme="minorHAnsi"/>
                <w:color w:val="FF0000"/>
              </w:rPr>
            </w:pPr>
            <w:r>
              <w:rPr>
                <w:rFonts w:cs="AgendaPl RegularCondensed"/>
              </w:rPr>
              <w:t>wypowiedź argumentacyjna</w:t>
            </w:r>
          </w:p>
        </w:tc>
      </w:tr>
      <w:tr w:rsidR="002D1543" w:rsidRPr="006F0002" w:rsidTr="002D1543">
        <w:trPr>
          <w:cantSplit/>
          <w:trHeight w:val="376"/>
        </w:trPr>
        <w:tc>
          <w:tcPr>
            <w:tcW w:w="240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6F0002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="AgendaPl RegularCondensed"/>
                <w:color w:val="FF0000"/>
              </w:rPr>
            </w:pPr>
            <w:r>
              <w:rPr>
                <w:rFonts w:asciiTheme="minorHAnsi" w:hAnsiTheme="minorHAnsi" w:cs="AgendaPl RegularCondensed"/>
                <w:color w:val="FF0000"/>
              </w:rPr>
              <w:t>61.</w:t>
            </w:r>
          </w:p>
        </w:tc>
        <w:tc>
          <w:tcPr>
            <w:tcW w:w="78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6F0002" w:rsidRDefault="002D1543" w:rsidP="003059D4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CE47A6">
              <w:rPr>
                <w:rFonts w:cs="AgendaPl RegularCondensed"/>
                <w:color w:val="FF0000"/>
              </w:rPr>
              <w:t>Współczesny reportaż</w:t>
            </w:r>
            <w:r>
              <w:rPr>
                <w:rFonts w:cs="AgendaPl RegularCondensed"/>
                <w:color w:val="FF0000"/>
              </w:rPr>
              <w:t xml:space="preserve"> historyczny</w:t>
            </w:r>
          </w:p>
        </w:tc>
        <w:tc>
          <w:tcPr>
            <w:tcW w:w="1116" w:type="pct"/>
          </w:tcPr>
          <w:p w:rsidR="002D1543" w:rsidRPr="006F0002" w:rsidRDefault="002D1543" w:rsidP="003059D4">
            <w:pPr>
              <w:pStyle w:val="Standard"/>
              <w:tabs>
                <w:tab w:val="left" w:pos="900"/>
              </w:tabs>
              <w:spacing w:after="0" w:line="240" w:lineRule="auto"/>
              <w:ind w:left="170"/>
              <w:rPr>
                <w:color w:val="FF0000"/>
              </w:rPr>
            </w:pPr>
            <w:r w:rsidRPr="00AC283E">
              <w:rPr>
                <w:color w:val="FF0000"/>
              </w:rPr>
              <w:t>M</w:t>
            </w:r>
            <w:r>
              <w:rPr>
                <w:color w:val="FF0000"/>
              </w:rPr>
              <w:t xml:space="preserve">ałgorzata </w:t>
            </w:r>
            <w:proofErr w:type="spellStart"/>
            <w:r w:rsidRPr="00CE47A6">
              <w:rPr>
                <w:color w:val="FF0000"/>
              </w:rPr>
              <w:t>Szejnert</w:t>
            </w:r>
            <w:proofErr w:type="spellEnd"/>
            <w:r w:rsidRPr="00CE47A6">
              <w:rPr>
                <w:color w:val="FF0000"/>
              </w:rPr>
              <w:t xml:space="preserve">, </w:t>
            </w:r>
            <w:r w:rsidRPr="00CE47A6">
              <w:rPr>
                <w:i/>
                <w:color w:val="FF0000"/>
              </w:rPr>
              <w:t>Wyspa klucz</w:t>
            </w:r>
          </w:p>
        </w:tc>
        <w:tc>
          <w:tcPr>
            <w:tcW w:w="243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Default="002D1543" w:rsidP="003059D4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R</w:t>
            </w:r>
          </w:p>
        </w:tc>
        <w:tc>
          <w:tcPr>
            <w:tcW w:w="2617" w:type="pct"/>
          </w:tcPr>
          <w:p w:rsidR="002D1543" w:rsidRPr="006937A1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20" w:after="0" w:line="240" w:lineRule="auto"/>
              <w:ind w:left="187"/>
              <w:textAlignment w:val="center"/>
              <w:rPr>
                <w:color w:val="FF0000"/>
              </w:rPr>
            </w:pPr>
            <w:r>
              <w:rPr>
                <w:color w:val="FF0000"/>
              </w:rPr>
              <w:t>w</w:t>
            </w:r>
            <w:r w:rsidRPr="00CE47A6">
              <w:rPr>
                <w:color w:val="FF0000"/>
              </w:rPr>
              <w:t>spółczesny reportaż</w:t>
            </w:r>
            <w:r>
              <w:rPr>
                <w:color w:val="FF0000"/>
              </w:rPr>
              <w:t>; reportaż jako forma wypowiedzi</w:t>
            </w:r>
          </w:p>
        </w:tc>
      </w:tr>
      <w:tr w:rsidR="002D1543" w:rsidRPr="006F0002" w:rsidTr="002D1543">
        <w:trPr>
          <w:cantSplit/>
          <w:trHeight w:val="376"/>
        </w:trPr>
        <w:tc>
          <w:tcPr>
            <w:tcW w:w="240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="AgendaPl RegularCondensed"/>
                <w:color w:val="FF0000"/>
              </w:rPr>
            </w:pPr>
            <w:r>
              <w:rPr>
                <w:rFonts w:asciiTheme="minorHAnsi" w:hAnsiTheme="minorHAnsi" w:cs="AgendaPl RegularCondensed"/>
                <w:color w:val="FF0000"/>
              </w:rPr>
              <w:t>62.</w:t>
            </w:r>
          </w:p>
        </w:tc>
        <w:tc>
          <w:tcPr>
            <w:tcW w:w="78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6F0002" w:rsidRDefault="002D1543" w:rsidP="003059D4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884B76">
              <w:rPr>
                <w:rFonts w:cs="AgendaPl RegularCondensed"/>
                <w:color w:val="FF0000"/>
              </w:rPr>
              <w:t>Esej o historii i patriotyzmie</w:t>
            </w:r>
          </w:p>
        </w:tc>
        <w:tc>
          <w:tcPr>
            <w:tcW w:w="1116" w:type="pct"/>
          </w:tcPr>
          <w:p w:rsidR="002D1543" w:rsidRPr="006F0002" w:rsidRDefault="002D1543" w:rsidP="003059D4">
            <w:pPr>
              <w:pStyle w:val="Standard"/>
              <w:tabs>
                <w:tab w:val="left" w:pos="900"/>
              </w:tabs>
              <w:spacing w:after="0" w:line="240" w:lineRule="auto"/>
              <w:ind w:left="170" w:right="170"/>
              <w:rPr>
                <w:color w:val="FF0000"/>
              </w:rPr>
            </w:pPr>
            <w:r w:rsidRPr="00824C37">
              <w:rPr>
                <w:color w:val="FF0000"/>
              </w:rPr>
              <w:t>Jacek</w:t>
            </w:r>
            <w:r w:rsidRPr="00884B76">
              <w:rPr>
                <w:color w:val="FF0000"/>
              </w:rPr>
              <w:t xml:space="preserve"> Kowalski, </w:t>
            </w:r>
            <w:r w:rsidRPr="00884B76">
              <w:rPr>
                <w:i/>
                <w:iCs/>
                <w:color w:val="FF0000"/>
              </w:rPr>
              <w:t>Niezbędnik Sarmaty</w:t>
            </w:r>
          </w:p>
        </w:tc>
        <w:tc>
          <w:tcPr>
            <w:tcW w:w="243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Default="002D1543" w:rsidP="003059D4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R</w:t>
            </w:r>
          </w:p>
        </w:tc>
        <w:tc>
          <w:tcPr>
            <w:tcW w:w="2617" w:type="pct"/>
          </w:tcPr>
          <w:p w:rsidR="002D1543" w:rsidRPr="006F0002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87"/>
              <w:textAlignment w:val="center"/>
              <w:rPr>
                <w:rFonts w:asciiTheme="minorHAnsi" w:hAnsiTheme="minorHAnsi"/>
                <w:color w:val="FF0000"/>
              </w:rPr>
            </w:pPr>
            <w:r>
              <w:rPr>
                <w:rFonts w:cs="AgendaPl RegularCondensed"/>
                <w:color w:val="FF0000"/>
              </w:rPr>
              <w:t>e</w:t>
            </w:r>
            <w:r w:rsidRPr="00884B76">
              <w:rPr>
                <w:rFonts w:cs="AgendaPl RegularCondensed"/>
                <w:color w:val="FF0000"/>
              </w:rPr>
              <w:t>sej historyczny jako gatunek; współczesne rewizje historyczne</w:t>
            </w:r>
          </w:p>
        </w:tc>
      </w:tr>
      <w:tr w:rsidR="002D1543" w:rsidRPr="006F0002" w:rsidTr="002D1543">
        <w:trPr>
          <w:cantSplit/>
          <w:trHeight w:val="376"/>
        </w:trPr>
        <w:tc>
          <w:tcPr>
            <w:tcW w:w="240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6F0002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="AgendaPl RegularCondensed"/>
              </w:rPr>
            </w:pPr>
            <w:r>
              <w:rPr>
                <w:rFonts w:asciiTheme="minorHAnsi" w:hAnsiTheme="minorHAnsi" w:cs="AgendaPl RegularCondensed"/>
              </w:rPr>
              <w:t>63.</w:t>
            </w:r>
          </w:p>
        </w:tc>
        <w:tc>
          <w:tcPr>
            <w:tcW w:w="78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6F0002" w:rsidRDefault="002D1543" w:rsidP="003059D4">
            <w:pPr>
              <w:spacing w:after="0" w:line="240" w:lineRule="auto"/>
              <w:rPr>
                <w:rFonts w:asciiTheme="minorHAnsi" w:hAnsiTheme="minorHAnsi"/>
              </w:rPr>
            </w:pPr>
            <w:r w:rsidRPr="00FD5F1C">
              <w:rPr>
                <w:rFonts w:cs="AgendaPl RegularCondensed"/>
                <w:iCs/>
              </w:rPr>
              <w:t xml:space="preserve">Historia w kształcie literackim  </w:t>
            </w:r>
          </w:p>
        </w:tc>
        <w:tc>
          <w:tcPr>
            <w:tcW w:w="1116" w:type="pct"/>
            <w:vMerge w:val="restart"/>
          </w:tcPr>
          <w:p w:rsidR="002D1543" w:rsidRDefault="002D1543" w:rsidP="003059D4">
            <w:pPr>
              <w:pStyle w:val="Standard"/>
              <w:tabs>
                <w:tab w:val="left" w:pos="900"/>
              </w:tabs>
              <w:spacing w:after="0" w:line="240" w:lineRule="auto"/>
              <w:ind w:left="170"/>
            </w:pPr>
            <w:r>
              <w:t xml:space="preserve">Henryk </w:t>
            </w:r>
            <w:r w:rsidRPr="00FD5F1C">
              <w:t>Sienkiewicz,</w:t>
            </w:r>
          </w:p>
          <w:p w:rsidR="002D1543" w:rsidRDefault="002D1543" w:rsidP="003059D4">
            <w:pPr>
              <w:pStyle w:val="Standard"/>
              <w:tabs>
                <w:tab w:val="left" w:pos="900"/>
              </w:tabs>
              <w:spacing w:after="0" w:line="240" w:lineRule="auto"/>
              <w:ind w:left="170"/>
              <w:rPr>
                <w:i/>
                <w:iCs/>
              </w:rPr>
            </w:pPr>
            <w:r w:rsidRPr="00FD5F1C">
              <w:rPr>
                <w:i/>
                <w:iCs/>
              </w:rPr>
              <w:t>Potop</w:t>
            </w:r>
          </w:p>
          <w:p w:rsidR="002D1543" w:rsidRPr="006F0002" w:rsidRDefault="002D1543" w:rsidP="003059D4">
            <w:pPr>
              <w:pStyle w:val="Standard"/>
              <w:tabs>
                <w:tab w:val="left" w:pos="900"/>
              </w:tabs>
              <w:spacing w:before="120" w:after="0" w:line="240" w:lineRule="auto"/>
              <w:ind w:left="170"/>
              <w:rPr>
                <w:highlight w:val="yellow"/>
              </w:rPr>
            </w:pPr>
            <w:r>
              <w:t xml:space="preserve">Adam Mickiewicz, </w:t>
            </w:r>
            <w:r>
              <w:br/>
            </w:r>
            <w:r w:rsidRPr="004F676B">
              <w:rPr>
                <w:i/>
                <w:iCs/>
              </w:rPr>
              <w:t>Pan Tadeusz</w:t>
            </w:r>
          </w:p>
        </w:tc>
        <w:tc>
          <w:tcPr>
            <w:tcW w:w="243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6F0002" w:rsidRDefault="002D1543" w:rsidP="003059D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</w:p>
        </w:tc>
        <w:tc>
          <w:tcPr>
            <w:tcW w:w="2617" w:type="pct"/>
            <w:vMerge w:val="restart"/>
          </w:tcPr>
          <w:p w:rsidR="002D1543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87"/>
              <w:textAlignment w:val="center"/>
              <w:rPr>
                <w:rFonts w:cs="AgendaPl RegularCondensed"/>
              </w:rPr>
            </w:pPr>
            <w:r>
              <w:rPr>
                <w:rFonts w:cs="AgendaPl RegularCondensed"/>
              </w:rPr>
              <w:t>p</w:t>
            </w:r>
            <w:r w:rsidRPr="00FD5F1C">
              <w:rPr>
                <w:rFonts w:cs="AgendaPl RegularCondensed"/>
              </w:rPr>
              <w:t xml:space="preserve">owieść historyczna XIX w. wobec wyzwań współczesności i tradycji literackiej; </w:t>
            </w:r>
            <w:r>
              <w:rPr>
                <w:rFonts w:cs="AgendaPl RegularCondensed"/>
              </w:rPr>
              <w:t xml:space="preserve">literatura popularna, mowa ezopowa, </w:t>
            </w:r>
            <w:r w:rsidRPr="00FD5F1C">
              <w:rPr>
                <w:rFonts w:cs="AgendaPl RegularCondensed"/>
              </w:rPr>
              <w:t>archaizacja w</w:t>
            </w:r>
            <w:r>
              <w:rPr>
                <w:rFonts w:cs="AgendaPl RegularCondensed"/>
              </w:rPr>
              <w:t> </w:t>
            </w:r>
            <w:r w:rsidRPr="00FD5F1C">
              <w:rPr>
                <w:rFonts w:cs="AgendaPl RegularCondensed"/>
              </w:rPr>
              <w:t>języku</w:t>
            </w:r>
            <w:r>
              <w:rPr>
                <w:rFonts w:cs="AgendaPl RegularCondensed"/>
              </w:rPr>
              <w:t xml:space="preserve">; </w:t>
            </w:r>
            <w:r w:rsidRPr="00871BA3">
              <w:rPr>
                <w:rFonts w:cs="AgendaPl RegularCondensed"/>
              </w:rPr>
              <w:t>językowy obraz świata</w:t>
            </w:r>
          </w:p>
          <w:p w:rsidR="002D1543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20" w:after="0" w:line="240" w:lineRule="auto"/>
              <w:ind w:left="187"/>
              <w:textAlignment w:val="center"/>
              <w:rPr>
                <w:rFonts w:cs="AgendaPl RegularCondensed"/>
              </w:rPr>
            </w:pPr>
            <w:r>
              <w:rPr>
                <w:rFonts w:cs="AgendaPl RegularCondensed"/>
              </w:rPr>
              <w:t>wypowiedź argumentacyjna; notatka syntetyzująca; szkic krytyczny</w:t>
            </w:r>
          </w:p>
          <w:p w:rsidR="002D1543" w:rsidRPr="006F0002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20" w:after="0" w:line="240" w:lineRule="auto"/>
              <w:ind w:left="187"/>
              <w:textAlignment w:val="center"/>
              <w:rPr>
                <w:rFonts w:asciiTheme="minorHAnsi" w:hAnsiTheme="minorHAnsi"/>
              </w:rPr>
            </w:pPr>
            <w:r>
              <w:lastRenderedPageBreak/>
              <w:t>zadanie projektowe</w:t>
            </w:r>
          </w:p>
        </w:tc>
      </w:tr>
      <w:tr w:rsidR="002D1543" w:rsidRPr="006F0002" w:rsidTr="002D1543">
        <w:trPr>
          <w:cantSplit/>
          <w:trHeight w:val="376"/>
        </w:trPr>
        <w:tc>
          <w:tcPr>
            <w:tcW w:w="240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="AgendaPl RegularCondensed"/>
              </w:rPr>
            </w:pPr>
            <w:r>
              <w:rPr>
                <w:rFonts w:asciiTheme="minorHAnsi" w:hAnsiTheme="minorHAnsi" w:cs="AgendaPl RegularCondensed"/>
              </w:rPr>
              <w:t>64.</w:t>
            </w:r>
          </w:p>
        </w:tc>
        <w:tc>
          <w:tcPr>
            <w:tcW w:w="78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6F0002" w:rsidRDefault="002D1543" w:rsidP="003059D4">
            <w:pPr>
              <w:spacing w:after="0" w:line="240" w:lineRule="auto"/>
              <w:rPr>
                <w:rFonts w:asciiTheme="minorHAnsi" w:hAnsiTheme="minorHAnsi"/>
              </w:rPr>
            </w:pPr>
            <w:r w:rsidRPr="00FD5F1C">
              <w:rPr>
                <w:rFonts w:cs="AgendaPl RegularCondensed"/>
              </w:rPr>
              <w:t>Społeczeństwo polskie czasu klęski</w:t>
            </w:r>
          </w:p>
        </w:tc>
        <w:tc>
          <w:tcPr>
            <w:tcW w:w="1116" w:type="pct"/>
            <w:vMerge/>
          </w:tcPr>
          <w:p w:rsidR="002D1543" w:rsidRPr="006F0002" w:rsidRDefault="002D1543" w:rsidP="003059D4">
            <w:pPr>
              <w:pStyle w:val="Standard"/>
              <w:tabs>
                <w:tab w:val="left" w:pos="900"/>
              </w:tabs>
              <w:spacing w:after="0" w:line="240" w:lineRule="auto"/>
              <w:ind w:left="170"/>
              <w:rPr>
                <w:highlight w:val="yellow"/>
              </w:rPr>
            </w:pPr>
          </w:p>
        </w:tc>
        <w:tc>
          <w:tcPr>
            <w:tcW w:w="243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6F0002" w:rsidRDefault="002D1543" w:rsidP="003059D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</w:p>
        </w:tc>
        <w:tc>
          <w:tcPr>
            <w:tcW w:w="2617" w:type="pct"/>
            <w:vMerge/>
          </w:tcPr>
          <w:p w:rsidR="002D1543" w:rsidRPr="006F0002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20" w:after="0" w:line="240" w:lineRule="auto"/>
              <w:ind w:left="187"/>
              <w:textAlignment w:val="center"/>
              <w:rPr>
                <w:rFonts w:asciiTheme="minorHAnsi" w:hAnsiTheme="minorHAnsi"/>
              </w:rPr>
            </w:pPr>
          </w:p>
        </w:tc>
      </w:tr>
      <w:tr w:rsidR="002D1543" w:rsidRPr="006F0002" w:rsidTr="002D1543">
        <w:trPr>
          <w:cantSplit/>
          <w:trHeight w:val="376"/>
        </w:trPr>
        <w:tc>
          <w:tcPr>
            <w:tcW w:w="240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="AgendaPl RegularCondensed"/>
              </w:rPr>
            </w:pPr>
            <w:r>
              <w:rPr>
                <w:rFonts w:asciiTheme="minorHAnsi" w:hAnsiTheme="minorHAnsi" w:cs="AgendaPl RegularCondensed"/>
              </w:rPr>
              <w:lastRenderedPageBreak/>
              <w:t>65.</w:t>
            </w:r>
          </w:p>
        </w:tc>
        <w:tc>
          <w:tcPr>
            <w:tcW w:w="78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6F0002" w:rsidRDefault="002D1543" w:rsidP="003059D4">
            <w:pPr>
              <w:spacing w:after="0" w:line="240" w:lineRule="auto"/>
              <w:rPr>
                <w:rFonts w:asciiTheme="minorHAnsi" w:hAnsiTheme="minorHAnsi"/>
              </w:rPr>
            </w:pPr>
            <w:r w:rsidRPr="00FD5F1C">
              <w:rPr>
                <w:rFonts w:cs="AgendaPl RegularCondensed"/>
              </w:rPr>
              <w:t>Sienkiewiczowski model patriotyzmu</w:t>
            </w:r>
          </w:p>
        </w:tc>
        <w:tc>
          <w:tcPr>
            <w:tcW w:w="1116" w:type="pct"/>
            <w:vMerge/>
          </w:tcPr>
          <w:p w:rsidR="002D1543" w:rsidRPr="006F0002" w:rsidRDefault="002D1543" w:rsidP="003059D4">
            <w:pPr>
              <w:pStyle w:val="Standard"/>
              <w:tabs>
                <w:tab w:val="left" w:pos="900"/>
              </w:tabs>
              <w:spacing w:after="0" w:line="240" w:lineRule="auto"/>
              <w:ind w:left="170"/>
              <w:rPr>
                <w:highlight w:val="yellow"/>
              </w:rPr>
            </w:pPr>
          </w:p>
        </w:tc>
        <w:tc>
          <w:tcPr>
            <w:tcW w:w="243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6F0002" w:rsidRDefault="002D1543" w:rsidP="003059D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</w:p>
        </w:tc>
        <w:tc>
          <w:tcPr>
            <w:tcW w:w="2617" w:type="pct"/>
            <w:vMerge/>
          </w:tcPr>
          <w:p w:rsidR="002D1543" w:rsidRPr="006F0002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20" w:after="0" w:line="240" w:lineRule="auto"/>
              <w:ind w:left="187"/>
              <w:textAlignment w:val="center"/>
              <w:rPr>
                <w:rFonts w:asciiTheme="minorHAnsi" w:hAnsiTheme="minorHAnsi"/>
              </w:rPr>
            </w:pPr>
          </w:p>
        </w:tc>
      </w:tr>
      <w:tr w:rsidR="002D1543" w:rsidRPr="006F0002" w:rsidTr="002D1543">
        <w:trPr>
          <w:cantSplit/>
          <w:trHeight w:val="376"/>
        </w:trPr>
        <w:tc>
          <w:tcPr>
            <w:tcW w:w="240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="AgendaPl RegularCondensed"/>
              </w:rPr>
            </w:pPr>
            <w:r>
              <w:rPr>
                <w:rFonts w:asciiTheme="minorHAnsi" w:hAnsiTheme="minorHAnsi" w:cs="AgendaPl RegularCondensed"/>
              </w:rPr>
              <w:lastRenderedPageBreak/>
              <w:t>66.</w:t>
            </w:r>
          </w:p>
        </w:tc>
        <w:tc>
          <w:tcPr>
            <w:tcW w:w="78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6F0002" w:rsidRDefault="002D1543" w:rsidP="003059D4">
            <w:pPr>
              <w:spacing w:after="0" w:line="240" w:lineRule="auto"/>
              <w:rPr>
                <w:rFonts w:asciiTheme="minorHAnsi" w:hAnsiTheme="minorHAnsi"/>
              </w:rPr>
            </w:pPr>
            <w:r w:rsidRPr="00FD5F1C">
              <w:rPr>
                <w:rFonts w:cs="AgendaPl RegularCondensed"/>
              </w:rPr>
              <w:t>Miłość z przeszkodami</w:t>
            </w:r>
          </w:p>
        </w:tc>
        <w:tc>
          <w:tcPr>
            <w:tcW w:w="1116" w:type="pct"/>
            <w:vMerge/>
          </w:tcPr>
          <w:p w:rsidR="002D1543" w:rsidRPr="006F0002" w:rsidRDefault="002D1543" w:rsidP="003059D4">
            <w:pPr>
              <w:pStyle w:val="Standard"/>
              <w:tabs>
                <w:tab w:val="left" w:pos="900"/>
              </w:tabs>
              <w:spacing w:after="0" w:line="240" w:lineRule="auto"/>
              <w:ind w:left="170"/>
              <w:rPr>
                <w:highlight w:val="yellow"/>
              </w:rPr>
            </w:pPr>
          </w:p>
        </w:tc>
        <w:tc>
          <w:tcPr>
            <w:tcW w:w="243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6F0002" w:rsidRDefault="002D1543" w:rsidP="003059D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</w:p>
        </w:tc>
        <w:tc>
          <w:tcPr>
            <w:tcW w:w="2617" w:type="pct"/>
            <w:vMerge/>
          </w:tcPr>
          <w:p w:rsidR="002D1543" w:rsidRPr="006F0002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20" w:after="0" w:line="240" w:lineRule="auto"/>
              <w:ind w:left="187"/>
              <w:textAlignment w:val="center"/>
              <w:rPr>
                <w:rFonts w:asciiTheme="minorHAnsi" w:hAnsiTheme="minorHAnsi"/>
              </w:rPr>
            </w:pPr>
          </w:p>
        </w:tc>
      </w:tr>
      <w:tr w:rsidR="002D1543" w:rsidRPr="006F0002" w:rsidTr="002D1543">
        <w:trPr>
          <w:cantSplit/>
          <w:trHeight w:val="376"/>
        </w:trPr>
        <w:tc>
          <w:tcPr>
            <w:tcW w:w="240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="AgendaPl RegularCondensed"/>
              </w:rPr>
            </w:pPr>
            <w:r>
              <w:rPr>
                <w:rFonts w:asciiTheme="minorHAnsi" w:hAnsiTheme="minorHAnsi" w:cs="AgendaPl RegularCondensed"/>
              </w:rPr>
              <w:t>67.</w:t>
            </w:r>
          </w:p>
        </w:tc>
        <w:tc>
          <w:tcPr>
            <w:tcW w:w="78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6F0002" w:rsidRDefault="002D1543" w:rsidP="003059D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cs="AgendaPl RegularCondensed"/>
              </w:rPr>
              <w:t xml:space="preserve">Andrzej </w:t>
            </w:r>
            <w:r w:rsidRPr="00FD5F1C">
              <w:rPr>
                <w:rFonts w:cs="AgendaPl RegularCondensed"/>
              </w:rPr>
              <w:t>Kmicic a Jacek Soplica</w:t>
            </w:r>
          </w:p>
        </w:tc>
        <w:tc>
          <w:tcPr>
            <w:tcW w:w="1116" w:type="pct"/>
            <w:vMerge/>
          </w:tcPr>
          <w:p w:rsidR="002D1543" w:rsidRPr="006F0002" w:rsidRDefault="002D1543" w:rsidP="003059D4">
            <w:pPr>
              <w:pStyle w:val="Standard"/>
              <w:tabs>
                <w:tab w:val="left" w:pos="900"/>
              </w:tabs>
              <w:spacing w:after="0" w:line="240" w:lineRule="auto"/>
              <w:ind w:left="170"/>
              <w:rPr>
                <w:highlight w:val="yellow"/>
              </w:rPr>
            </w:pPr>
          </w:p>
        </w:tc>
        <w:tc>
          <w:tcPr>
            <w:tcW w:w="243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6F0002" w:rsidRDefault="002D1543" w:rsidP="003059D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</w:p>
        </w:tc>
        <w:tc>
          <w:tcPr>
            <w:tcW w:w="2617" w:type="pct"/>
            <w:vMerge/>
          </w:tcPr>
          <w:p w:rsidR="002D1543" w:rsidRPr="006F0002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20" w:after="0" w:line="240" w:lineRule="auto"/>
              <w:ind w:left="187"/>
              <w:textAlignment w:val="center"/>
              <w:rPr>
                <w:rFonts w:asciiTheme="minorHAnsi" w:hAnsiTheme="minorHAnsi"/>
              </w:rPr>
            </w:pPr>
          </w:p>
        </w:tc>
      </w:tr>
      <w:tr w:rsidR="002D1543" w:rsidRPr="006F0002" w:rsidTr="002D1543">
        <w:trPr>
          <w:cantSplit/>
          <w:trHeight w:val="376"/>
        </w:trPr>
        <w:tc>
          <w:tcPr>
            <w:tcW w:w="240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="AgendaPl RegularCondensed"/>
              </w:rPr>
            </w:pPr>
            <w:r>
              <w:rPr>
                <w:rFonts w:asciiTheme="minorHAnsi" w:hAnsiTheme="minorHAnsi" w:cs="AgendaPl RegularCondensed"/>
              </w:rPr>
              <w:t>68.</w:t>
            </w:r>
          </w:p>
        </w:tc>
        <w:tc>
          <w:tcPr>
            <w:tcW w:w="78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6F0002" w:rsidRDefault="002D1543" w:rsidP="003059D4">
            <w:pPr>
              <w:spacing w:after="0" w:line="240" w:lineRule="auto"/>
              <w:rPr>
                <w:rFonts w:asciiTheme="minorHAnsi" w:hAnsiTheme="minorHAnsi"/>
              </w:rPr>
            </w:pPr>
            <w:r w:rsidRPr="00FD5F1C">
              <w:rPr>
                <w:rFonts w:cs="AgendaPl RegularCondensed"/>
              </w:rPr>
              <w:t>Dawność w języku</w:t>
            </w:r>
            <w:r w:rsidRPr="009F1BEA">
              <w:rPr>
                <w:rFonts w:cs="AgendaPl RegularCondensed"/>
                <w:i/>
                <w:iCs/>
              </w:rPr>
              <w:t>Potopu</w:t>
            </w:r>
          </w:p>
        </w:tc>
        <w:tc>
          <w:tcPr>
            <w:tcW w:w="1116" w:type="pct"/>
            <w:vMerge/>
          </w:tcPr>
          <w:p w:rsidR="002D1543" w:rsidRPr="006F0002" w:rsidRDefault="002D1543" w:rsidP="003059D4">
            <w:pPr>
              <w:pStyle w:val="Standard"/>
              <w:tabs>
                <w:tab w:val="left" w:pos="900"/>
              </w:tabs>
              <w:spacing w:after="0" w:line="240" w:lineRule="auto"/>
              <w:ind w:left="170"/>
              <w:rPr>
                <w:highlight w:val="yellow"/>
              </w:rPr>
            </w:pPr>
          </w:p>
        </w:tc>
        <w:tc>
          <w:tcPr>
            <w:tcW w:w="243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6F0002" w:rsidRDefault="002D1543" w:rsidP="003059D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</w:p>
        </w:tc>
        <w:tc>
          <w:tcPr>
            <w:tcW w:w="2617" w:type="pct"/>
            <w:vMerge/>
          </w:tcPr>
          <w:p w:rsidR="002D1543" w:rsidRPr="006F0002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20" w:after="0" w:line="240" w:lineRule="auto"/>
              <w:ind w:left="187"/>
              <w:textAlignment w:val="center"/>
              <w:rPr>
                <w:rFonts w:asciiTheme="minorHAnsi" w:hAnsiTheme="minorHAnsi"/>
              </w:rPr>
            </w:pPr>
          </w:p>
        </w:tc>
      </w:tr>
      <w:tr w:rsidR="002D1543" w:rsidRPr="00530C09" w:rsidTr="002D1543">
        <w:trPr>
          <w:cantSplit/>
          <w:trHeight w:val="689"/>
        </w:trPr>
        <w:tc>
          <w:tcPr>
            <w:tcW w:w="240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530C0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="AgendaPl RegularCondensed"/>
                <w:color w:val="FF0000"/>
              </w:rPr>
            </w:pPr>
            <w:r w:rsidRPr="00530C09">
              <w:rPr>
                <w:rFonts w:asciiTheme="minorHAnsi" w:hAnsiTheme="minorHAnsi" w:cs="AgendaPl RegularCondensed"/>
                <w:color w:val="FF0000"/>
              </w:rPr>
              <w:t>6</w:t>
            </w:r>
            <w:r>
              <w:rPr>
                <w:rFonts w:asciiTheme="minorHAnsi" w:hAnsiTheme="minorHAnsi" w:cs="AgendaPl RegularCondensed"/>
                <w:color w:val="FF0000"/>
              </w:rPr>
              <w:t>9</w:t>
            </w:r>
            <w:r w:rsidRPr="00530C09">
              <w:rPr>
                <w:rFonts w:asciiTheme="minorHAnsi" w:hAnsiTheme="minorHAnsi" w:cs="AgendaPl RegularCondensed"/>
                <w:color w:val="FF0000"/>
              </w:rPr>
              <w:t>.</w:t>
            </w:r>
          </w:p>
        </w:tc>
        <w:tc>
          <w:tcPr>
            <w:tcW w:w="78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474397" w:rsidRDefault="002D1543" w:rsidP="003059D4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3745A1">
              <w:rPr>
                <w:rFonts w:cs="AgendaPl RegularCondensed"/>
                <w:color w:val="FF0000"/>
              </w:rPr>
              <w:t>Realizm i komizm w</w:t>
            </w:r>
            <w:r>
              <w:rPr>
                <w:rFonts w:cs="AgendaPl RegularCondensed"/>
                <w:color w:val="FF0000"/>
              </w:rPr>
              <w:t> </w:t>
            </w:r>
            <w:r w:rsidRPr="003745A1">
              <w:rPr>
                <w:rFonts w:cs="AgendaPl RegularCondensed"/>
                <w:color w:val="FF0000"/>
              </w:rPr>
              <w:t>teatrze</w:t>
            </w:r>
          </w:p>
        </w:tc>
        <w:tc>
          <w:tcPr>
            <w:tcW w:w="1116" w:type="pct"/>
          </w:tcPr>
          <w:p w:rsidR="002D1543" w:rsidRPr="00530C0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41"/>
              <w:textAlignment w:val="center"/>
              <w:rPr>
                <w:rFonts w:asciiTheme="minorHAnsi" w:hAnsiTheme="minorHAnsi"/>
                <w:color w:val="FF0000"/>
              </w:rPr>
            </w:pPr>
            <w:r w:rsidRPr="003745A1">
              <w:rPr>
                <w:i/>
                <w:iCs/>
                <w:color w:val="FF0000"/>
              </w:rPr>
              <w:t>Rewizor</w:t>
            </w:r>
            <w:r w:rsidRPr="00325973">
              <w:rPr>
                <w:color w:val="FF0000"/>
              </w:rPr>
              <w:t>,</w:t>
            </w:r>
            <w:r w:rsidRPr="003745A1">
              <w:rPr>
                <w:color w:val="FF0000"/>
              </w:rPr>
              <w:t>reż. J</w:t>
            </w:r>
            <w:r>
              <w:rPr>
                <w:color w:val="FF0000"/>
              </w:rPr>
              <w:t>erzy</w:t>
            </w:r>
            <w:r w:rsidRPr="003745A1">
              <w:rPr>
                <w:color w:val="FF0000"/>
              </w:rPr>
              <w:t xml:space="preserve"> Gruza</w:t>
            </w:r>
          </w:p>
        </w:tc>
        <w:tc>
          <w:tcPr>
            <w:tcW w:w="243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530C09" w:rsidRDefault="002D1543" w:rsidP="003059D4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R</w:t>
            </w:r>
          </w:p>
        </w:tc>
        <w:tc>
          <w:tcPr>
            <w:tcW w:w="2617" w:type="pct"/>
          </w:tcPr>
          <w:p w:rsidR="002D1543" w:rsidRPr="00530C0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86"/>
              <w:textAlignment w:val="center"/>
              <w:rPr>
                <w:rFonts w:asciiTheme="minorHAnsi" w:hAnsiTheme="minorHAnsi"/>
                <w:color w:val="FF0000"/>
              </w:rPr>
            </w:pPr>
            <w:r>
              <w:rPr>
                <w:rFonts w:cs="AgendaPl RegularCondensed"/>
                <w:color w:val="FF0000"/>
              </w:rPr>
              <w:t>komedia, komizm; a</w:t>
            </w:r>
            <w:r w:rsidRPr="003745A1">
              <w:rPr>
                <w:rFonts w:cs="AgendaPl RegularCondensed"/>
                <w:color w:val="FF0000"/>
              </w:rPr>
              <w:t>naliza i interpretacja dzieła teatralnego</w:t>
            </w:r>
          </w:p>
        </w:tc>
      </w:tr>
      <w:tr w:rsidR="002D1543" w:rsidRPr="00C912B6" w:rsidTr="002D1543">
        <w:trPr>
          <w:cantSplit/>
          <w:trHeight w:val="376"/>
        </w:trPr>
        <w:tc>
          <w:tcPr>
            <w:tcW w:w="240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C912B6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theme="minorHAnsi"/>
                <w:color w:val="FF0000"/>
              </w:rPr>
            </w:pPr>
            <w:r w:rsidRPr="00C912B6">
              <w:rPr>
                <w:rFonts w:asciiTheme="minorHAnsi" w:hAnsiTheme="minorHAnsi" w:cstheme="minorHAnsi"/>
                <w:color w:val="FF0000"/>
              </w:rPr>
              <w:t>70.</w:t>
            </w:r>
          </w:p>
        </w:tc>
        <w:tc>
          <w:tcPr>
            <w:tcW w:w="78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C912B6" w:rsidRDefault="002D1543" w:rsidP="003059D4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„</w:t>
            </w:r>
            <w:r w:rsidRPr="00C912B6">
              <w:rPr>
                <w:rFonts w:asciiTheme="minorHAnsi" w:hAnsiTheme="minorHAnsi" w:cstheme="minorHAnsi"/>
                <w:color w:val="FF0000"/>
              </w:rPr>
              <w:t>Książki zbójeckie</w:t>
            </w:r>
            <w:r>
              <w:rPr>
                <w:rFonts w:asciiTheme="minorHAnsi" w:hAnsiTheme="minorHAnsi" w:cstheme="minorHAnsi"/>
                <w:color w:val="FF0000"/>
              </w:rPr>
              <w:t>”</w:t>
            </w:r>
          </w:p>
        </w:tc>
        <w:tc>
          <w:tcPr>
            <w:tcW w:w="1116" w:type="pct"/>
            <w:vMerge w:val="restart"/>
          </w:tcPr>
          <w:p w:rsidR="002D1543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41"/>
              <w:textAlignment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 xml:space="preserve">Gustaw </w:t>
            </w:r>
            <w:r w:rsidRPr="00C912B6">
              <w:rPr>
                <w:rFonts w:asciiTheme="minorHAnsi" w:hAnsiTheme="minorHAnsi" w:cstheme="minorHAnsi"/>
                <w:color w:val="FF0000"/>
              </w:rPr>
              <w:t xml:space="preserve">Flaubert, </w:t>
            </w:r>
          </w:p>
          <w:p w:rsidR="002D1543" w:rsidRPr="00C912B6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41"/>
              <w:textAlignment w:val="center"/>
              <w:rPr>
                <w:rFonts w:asciiTheme="minorHAnsi" w:hAnsiTheme="minorHAnsi" w:cstheme="minorHAnsi"/>
                <w:color w:val="FF0000"/>
              </w:rPr>
            </w:pPr>
            <w:r w:rsidRPr="00C912B6">
              <w:rPr>
                <w:rFonts w:asciiTheme="minorHAnsi" w:hAnsiTheme="minorHAnsi" w:cstheme="minorHAnsi"/>
                <w:i/>
                <w:iCs/>
                <w:color w:val="FF0000"/>
              </w:rPr>
              <w:t>Pani Bovary</w:t>
            </w:r>
          </w:p>
        </w:tc>
        <w:tc>
          <w:tcPr>
            <w:tcW w:w="243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C912B6" w:rsidRDefault="002D1543" w:rsidP="003059D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C912B6">
              <w:rPr>
                <w:rFonts w:asciiTheme="minorHAnsi" w:hAnsiTheme="minorHAnsi" w:cstheme="minorHAnsi"/>
                <w:color w:val="FF0000"/>
              </w:rPr>
              <w:t>R</w:t>
            </w:r>
          </w:p>
        </w:tc>
        <w:tc>
          <w:tcPr>
            <w:tcW w:w="2617" w:type="pct"/>
            <w:vMerge w:val="restart"/>
          </w:tcPr>
          <w:p w:rsidR="002D1543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87" w:right="113"/>
              <w:textAlignment w:val="center"/>
              <w:rPr>
                <w:rFonts w:asciiTheme="minorHAnsi" w:hAnsiTheme="minorHAnsi" w:cstheme="minorHAnsi"/>
                <w:color w:val="FF0000"/>
                <w:spacing w:val="-2"/>
              </w:rPr>
            </w:pPr>
            <w:r w:rsidRPr="00C912B6">
              <w:rPr>
                <w:rFonts w:asciiTheme="minorHAnsi" w:hAnsiTheme="minorHAnsi" w:cstheme="minorHAnsi"/>
                <w:color w:val="FF0000"/>
              </w:rPr>
              <w:t xml:space="preserve">obraz kobiety w prozie realizmu europejskiego; </w:t>
            </w:r>
            <w:proofErr w:type="spellStart"/>
            <w:r>
              <w:rPr>
                <w:rFonts w:asciiTheme="minorHAnsi" w:hAnsiTheme="minorHAnsi" w:cstheme="minorHAnsi"/>
                <w:color w:val="FF0000"/>
              </w:rPr>
              <w:t>bowaryzm</w:t>
            </w:r>
            <w:proofErr w:type="spellEnd"/>
            <w:r>
              <w:rPr>
                <w:rFonts w:asciiTheme="minorHAnsi" w:hAnsiTheme="minorHAnsi" w:cstheme="minorHAnsi"/>
                <w:color w:val="FF0000"/>
              </w:rPr>
              <w:t xml:space="preserve">; „książki zbójeckie”; obraz prowincji; </w:t>
            </w:r>
            <w:r w:rsidRPr="00C912B6">
              <w:rPr>
                <w:rFonts w:asciiTheme="minorHAnsi" w:hAnsiTheme="minorHAnsi" w:cstheme="minorHAnsi"/>
                <w:color w:val="FF0000"/>
              </w:rPr>
              <w:t>nowatorska konstrukcja powieści</w:t>
            </w:r>
            <w:r>
              <w:rPr>
                <w:rFonts w:asciiTheme="minorHAnsi" w:hAnsiTheme="minorHAnsi" w:cstheme="minorHAnsi"/>
                <w:color w:val="FF0000"/>
              </w:rPr>
              <w:t xml:space="preserve"> – </w:t>
            </w:r>
            <w:r>
              <w:rPr>
                <w:rFonts w:asciiTheme="minorHAnsi" w:hAnsiTheme="minorHAnsi" w:cstheme="minorHAnsi"/>
                <w:color w:val="FF0000"/>
                <w:spacing w:val="-2"/>
              </w:rPr>
              <w:t>konwencja</w:t>
            </w:r>
            <w:r w:rsidRPr="00C912B6">
              <w:rPr>
                <w:rFonts w:asciiTheme="minorHAnsi" w:hAnsiTheme="minorHAnsi" w:cstheme="minorHAnsi"/>
                <w:color w:val="FF0000"/>
                <w:spacing w:val="-2"/>
              </w:rPr>
              <w:t xml:space="preserve"> naturalistyczna</w:t>
            </w:r>
            <w:r>
              <w:rPr>
                <w:rFonts w:asciiTheme="minorHAnsi" w:hAnsiTheme="minorHAnsi" w:cstheme="minorHAnsi"/>
                <w:color w:val="FF0000"/>
                <w:spacing w:val="-2"/>
              </w:rPr>
              <w:t>; narracja personalna</w:t>
            </w:r>
          </w:p>
          <w:p w:rsidR="002D1543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20" w:after="0" w:line="240" w:lineRule="auto"/>
              <w:ind w:left="187"/>
              <w:textAlignment w:val="center"/>
              <w:rPr>
                <w:rFonts w:cs="AgendaPl RegularCondensed"/>
              </w:rPr>
            </w:pPr>
            <w:r>
              <w:rPr>
                <w:rFonts w:cs="AgendaPl RegularCondensed"/>
              </w:rPr>
              <w:t>wypowiedź argumentacyjna; szkic krytyczny</w:t>
            </w:r>
          </w:p>
          <w:p w:rsidR="002D1543" w:rsidRPr="00C912B6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87" w:right="113"/>
              <w:textAlignment w:val="center"/>
              <w:rPr>
                <w:rFonts w:asciiTheme="minorHAnsi" w:hAnsiTheme="minorHAnsi" w:cstheme="minorHAnsi"/>
                <w:color w:val="FF0000"/>
              </w:rPr>
            </w:pPr>
            <w:bookmarkStart w:id="5" w:name="_GoBack"/>
            <w:bookmarkEnd w:id="5"/>
          </w:p>
        </w:tc>
      </w:tr>
      <w:tr w:rsidR="002D1543" w:rsidRPr="00C912B6" w:rsidTr="002D1543">
        <w:trPr>
          <w:cantSplit/>
          <w:trHeight w:val="376"/>
        </w:trPr>
        <w:tc>
          <w:tcPr>
            <w:tcW w:w="240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C912B6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theme="minorHAnsi"/>
                <w:color w:val="FF0000"/>
              </w:rPr>
            </w:pPr>
            <w:r w:rsidRPr="00C912B6">
              <w:rPr>
                <w:rFonts w:asciiTheme="minorHAnsi" w:hAnsiTheme="minorHAnsi" w:cstheme="minorHAnsi"/>
                <w:color w:val="FF0000"/>
              </w:rPr>
              <w:t>71.</w:t>
            </w:r>
          </w:p>
        </w:tc>
        <w:tc>
          <w:tcPr>
            <w:tcW w:w="78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C912B6" w:rsidRDefault="002D1543" w:rsidP="003059D4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C912B6">
              <w:rPr>
                <w:rFonts w:asciiTheme="minorHAnsi" w:hAnsiTheme="minorHAnsi" w:cstheme="minorHAnsi"/>
                <w:color w:val="FF0000"/>
              </w:rPr>
              <w:t>Nowoczesny portret kobiety</w:t>
            </w:r>
          </w:p>
        </w:tc>
        <w:tc>
          <w:tcPr>
            <w:tcW w:w="1116" w:type="pct"/>
            <w:vMerge/>
          </w:tcPr>
          <w:p w:rsidR="002D1543" w:rsidRPr="00C912B6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41"/>
              <w:textAlignment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43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C912B6" w:rsidRDefault="002D1543" w:rsidP="003059D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C912B6">
              <w:rPr>
                <w:rFonts w:asciiTheme="minorHAnsi" w:hAnsiTheme="minorHAnsi" w:cstheme="minorHAnsi"/>
                <w:color w:val="FF0000"/>
              </w:rPr>
              <w:t>R</w:t>
            </w:r>
          </w:p>
        </w:tc>
        <w:tc>
          <w:tcPr>
            <w:tcW w:w="2617" w:type="pct"/>
            <w:vMerge/>
          </w:tcPr>
          <w:p w:rsidR="002D1543" w:rsidRPr="00C912B6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86"/>
              <w:textAlignment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2D1543" w:rsidRPr="00530C09" w:rsidTr="002D1543">
        <w:trPr>
          <w:cantSplit/>
          <w:trHeight w:val="376"/>
        </w:trPr>
        <w:tc>
          <w:tcPr>
            <w:tcW w:w="240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="AgendaPl RegularCondensed"/>
                <w:color w:val="FF0000"/>
              </w:rPr>
            </w:pPr>
            <w:r>
              <w:rPr>
                <w:rFonts w:asciiTheme="minorHAnsi" w:hAnsiTheme="minorHAnsi" w:cs="AgendaPl RegularCondensed"/>
                <w:color w:val="FF0000"/>
              </w:rPr>
              <w:t>72.</w:t>
            </w:r>
          </w:p>
        </w:tc>
        <w:tc>
          <w:tcPr>
            <w:tcW w:w="78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474397" w:rsidRDefault="002D1543" w:rsidP="003059D4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FD5F1C">
              <w:rPr>
                <w:rFonts w:cs="AgendaPl RegularCondensed"/>
                <w:color w:val="FF0000"/>
              </w:rPr>
              <w:t>Dom, rodzina, miłość</w:t>
            </w:r>
            <w:r>
              <w:rPr>
                <w:rFonts w:cs="AgendaPl RegularCondensed"/>
                <w:color w:val="FF0000"/>
              </w:rPr>
              <w:t xml:space="preserve"> w </w:t>
            </w:r>
            <w:r w:rsidRPr="00623A05">
              <w:rPr>
                <w:rFonts w:cs="AgendaPl RegularCondensed"/>
                <w:i/>
                <w:iCs/>
                <w:color w:val="FF0000"/>
              </w:rPr>
              <w:t>Pani Bovary</w:t>
            </w:r>
          </w:p>
        </w:tc>
        <w:tc>
          <w:tcPr>
            <w:tcW w:w="1116" w:type="pct"/>
            <w:vMerge/>
          </w:tcPr>
          <w:p w:rsidR="002D1543" w:rsidRPr="00530C0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41"/>
              <w:textAlignment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243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Default="002D1543" w:rsidP="003059D4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R</w:t>
            </w:r>
          </w:p>
        </w:tc>
        <w:tc>
          <w:tcPr>
            <w:tcW w:w="2617" w:type="pct"/>
            <w:vMerge/>
          </w:tcPr>
          <w:p w:rsidR="002D1543" w:rsidRPr="00530C0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86"/>
              <w:textAlignment w:val="center"/>
              <w:rPr>
                <w:rFonts w:asciiTheme="minorHAnsi" w:hAnsiTheme="minorHAnsi"/>
                <w:color w:val="FF0000"/>
              </w:rPr>
            </w:pPr>
          </w:p>
        </w:tc>
      </w:tr>
      <w:tr w:rsidR="002D1543" w:rsidRPr="00530C09" w:rsidTr="002D1543">
        <w:trPr>
          <w:cantSplit/>
          <w:trHeight w:val="376"/>
        </w:trPr>
        <w:tc>
          <w:tcPr>
            <w:tcW w:w="240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="AgendaPl RegularCondensed"/>
                <w:color w:val="FF0000"/>
              </w:rPr>
            </w:pPr>
            <w:r>
              <w:rPr>
                <w:rFonts w:asciiTheme="minorHAnsi" w:hAnsiTheme="minorHAnsi" w:cs="AgendaPl RegularCondensed"/>
                <w:color w:val="FF0000"/>
              </w:rPr>
              <w:t>73.</w:t>
            </w:r>
          </w:p>
        </w:tc>
        <w:tc>
          <w:tcPr>
            <w:tcW w:w="78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474397" w:rsidRDefault="002D1543" w:rsidP="003059D4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FD5F1C">
              <w:rPr>
                <w:rFonts w:cs="AgendaPl RegularCondensed"/>
                <w:color w:val="FF0000"/>
              </w:rPr>
              <w:t>Obraz prowincji</w:t>
            </w:r>
            <w:r>
              <w:rPr>
                <w:rFonts w:cs="AgendaPl RegularCondensed"/>
                <w:color w:val="FF0000"/>
              </w:rPr>
              <w:br/>
              <w:t>w powieści Flauberta</w:t>
            </w:r>
          </w:p>
        </w:tc>
        <w:tc>
          <w:tcPr>
            <w:tcW w:w="1116" w:type="pct"/>
            <w:vMerge/>
          </w:tcPr>
          <w:p w:rsidR="002D1543" w:rsidRPr="00530C0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41"/>
              <w:textAlignment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243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Default="002D1543" w:rsidP="003059D4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R</w:t>
            </w:r>
          </w:p>
        </w:tc>
        <w:tc>
          <w:tcPr>
            <w:tcW w:w="2617" w:type="pct"/>
            <w:vMerge/>
          </w:tcPr>
          <w:p w:rsidR="002D1543" w:rsidRPr="00530C0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86"/>
              <w:textAlignment w:val="center"/>
              <w:rPr>
                <w:rFonts w:asciiTheme="minorHAnsi" w:hAnsiTheme="minorHAnsi"/>
                <w:color w:val="FF0000"/>
              </w:rPr>
            </w:pPr>
          </w:p>
        </w:tc>
      </w:tr>
      <w:tr w:rsidR="002D1543" w:rsidRPr="00530C09" w:rsidTr="002D1543">
        <w:trPr>
          <w:cantSplit/>
          <w:trHeight w:val="376"/>
        </w:trPr>
        <w:tc>
          <w:tcPr>
            <w:tcW w:w="240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Theme="minorHAnsi" w:hAnsiTheme="minorHAnsi" w:cs="AgendaPl RegularCondensed"/>
                <w:color w:val="FF0000"/>
              </w:rPr>
            </w:pPr>
            <w:r>
              <w:rPr>
                <w:rFonts w:asciiTheme="minorHAnsi" w:hAnsiTheme="minorHAnsi" w:cs="AgendaPl RegularCondensed"/>
                <w:color w:val="FF0000"/>
              </w:rPr>
              <w:t>74.</w:t>
            </w:r>
          </w:p>
        </w:tc>
        <w:tc>
          <w:tcPr>
            <w:tcW w:w="78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Pr="00474397" w:rsidRDefault="002D1543" w:rsidP="003059D4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Konwencja naturalistyczna </w:t>
            </w:r>
          </w:p>
        </w:tc>
        <w:tc>
          <w:tcPr>
            <w:tcW w:w="1116" w:type="pct"/>
            <w:vMerge/>
          </w:tcPr>
          <w:p w:rsidR="002D1543" w:rsidRPr="00530C0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41"/>
              <w:textAlignment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243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543" w:rsidRDefault="002D1543" w:rsidP="003059D4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R</w:t>
            </w:r>
          </w:p>
        </w:tc>
        <w:tc>
          <w:tcPr>
            <w:tcW w:w="2617" w:type="pct"/>
            <w:vMerge/>
          </w:tcPr>
          <w:p w:rsidR="002D1543" w:rsidRPr="00530C09" w:rsidRDefault="002D1543" w:rsidP="0030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86"/>
              <w:textAlignment w:val="center"/>
              <w:rPr>
                <w:rFonts w:asciiTheme="minorHAnsi" w:hAnsiTheme="minorHAnsi"/>
                <w:color w:val="FF0000"/>
              </w:rPr>
            </w:pPr>
          </w:p>
        </w:tc>
      </w:tr>
    </w:tbl>
    <w:p w:rsidR="001A6750" w:rsidRPr="00530C09" w:rsidRDefault="001A6750" w:rsidP="001A6750">
      <w:pPr>
        <w:spacing w:before="120" w:after="0" w:line="240" w:lineRule="auto"/>
        <w:rPr>
          <w:rFonts w:asciiTheme="minorHAnsi" w:hAnsiTheme="minorHAnsi" w:cs="Arial"/>
          <w:color w:val="F09120"/>
        </w:rPr>
      </w:pPr>
      <w:r w:rsidRPr="00893DB8">
        <w:rPr>
          <w:rFonts w:asciiTheme="minorHAnsi" w:hAnsiTheme="minorHAnsi"/>
          <w:b/>
        </w:rPr>
        <w:t>50 godzin ZP i 25 godzin ZR – 75 godzin</w:t>
      </w:r>
    </w:p>
    <w:p w:rsidR="00CF5AAB" w:rsidRPr="00530C09" w:rsidRDefault="00CF5AAB" w:rsidP="00084922">
      <w:pPr>
        <w:spacing w:before="120" w:after="0" w:line="240" w:lineRule="auto"/>
        <w:rPr>
          <w:rFonts w:asciiTheme="minorHAnsi" w:hAnsiTheme="minorHAnsi" w:cs="Arial"/>
          <w:color w:val="F09120"/>
        </w:rPr>
      </w:pPr>
    </w:p>
    <w:sectPr w:rsidR="00CF5AAB" w:rsidRPr="00530C09" w:rsidSect="00EA2919">
      <w:footerReference w:type="default" r:id="rId8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543" w:rsidRDefault="002D1543" w:rsidP="00285D6F">
      <w:pPr>
        <w:spacing w:after="0" w:line="240" w:lineRule="auto"/>
      </w:pPr>
      <w:r>
        <w:separator/>
      </w:r>
    </w:p>
  </w:endnote>
  <w:endnote w:type="continuationSeparator" w:id="1">
    <w:p w:rsidR="002D1543" w:rsidRDefault="002D1543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 RegularCondensed">
    <w:altName w:val="AgendaPl RegularCondensed"/>
    <w:charset w:val="00"/>
    <w:family w:val="roman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utch801HdEU 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Bold">
    <w:charset w:val="00"/>
    <w:family w:val="roman"/>
    <w:pitch w:val="variable"/>
    <w:sig w:usb0="00000000" w:usb1="00000000" w:usb2="00000000" w:usb3="00000000" w:csb0="00000000" w:csb1="00000000"/>
  </w:font>
  <w:font w:name="AgendaPl Bold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alaPro">
    <w:altName w:val="Centaur"/>
    <w:charset w:val="00"/>
    <w:family w:val="moder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gendaPl 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utch801HdEU">
    <w:altName w:val="Dutch801HdEU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543" w:rsidRPr="00285D6F" w:rsidRDefault="002D1543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543" w:rsidRDefault="002D1543" w:rsidP="00285D6F">
      <w:pPr>
        <w:spacing w:after="0" w:line="240" w:lineRule="auto"/>
      </w:pPr>
      <w:r>
        <w:separator/>
      </w:r>
    </w:p>
  </w:footnote>
  <w:footnote w:type="continuationSeparator" w:id="1">
    <w:p w:rsidR="002D1543" w:rsidRDefault="002D1543" w:rsidP="00285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7D1A"/>
    <w:multiLevelType w:val="hybridMultilevel"/>
    <w:tmpl w:val="4A7A76DE"/>
    <w:lvl w:ilvl="0" w:tplc="866A2A6A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1E22C5"/>
    <w:multiLevelType w:val="hybridMultilevel"/>
    <w:tmpl w:val="C2C0BFCA"/>
    <w:lvl w:ilvl="0" w:tplc="13EE050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0C4012"/>
    <w:multiLevelType w:val="hybridMultilevel"/>
    <w:tmpl w:val="F86E3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44C74"/>
    <w:multiLevelType w:val="hybridMultilevel"/>
    <w:tmpl w:val="9D3C9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172DB6"/>
    <w:multiLevelType w:val="hybridMultilevel"/>
    <w:tmpl w:val="C3C4C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63595"/>
    <w:multiLevelType w:val="hybridMultilevel"/>
    <w:tmpl w:val="DFD6D122"/>
    <w:lvl w:ilvl="0" w:tplc="0C58F7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4A11616"/>
    <w:multiLevelType w:val="hybridMultilevel"/>
    <w:tmpl w:val="3494A220"/>
    <w:lvl w:ilvl="0" w:tplc="2C22893C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15FD1"/>
    <w:multiLevelType w:val="hybridMultilevel"/>
    <w:tmpl w:val="83328210"/>
    <w:lvl w:ilvl="0" w:tplc="FF609B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F3004"/>
    <w:multiLevelType w:val="hybridMultilevel"/>
    <w:tmpl w:val="8B14E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71E80"/>
    <w:multiLevelType w:val="hybridMultilevel"/>
    <w:tmpl w:val="ECC01848"/>
    <w:lvl w:ilvl="0" w:tplc="0415000F">
      <w:start w:val="6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CE7A2C"/>
    <w:multiLevelType w:val="hybridMultilevel"/>
    <w:tmpl w:val="CCD23510"/>
    <w:lvl w:ilvl="0" w:tplc="C3C039C6">
      <w:start w:val="37"/>
      <w:numFmt w:val="decimal"/>
      <w:lvlText w:val="%1."/>
      <w:lvlJc w:val="left"/>
      <w:pPr>
        <w:ind w:left="360" w:hanging="360"/>
      </w:pPr>
      <w:rPr>
        <w:rFonts w:cs="AgendaPl RegularCondensed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BE3D72"/>
    <w:multiLevelType w:val="hybridMultilevel"/>
    <w:tmpl w:val="6C9646E6"/>
    <w:lvl w:ilvl="0" w:tplc="13EE050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255240"/>
    <w:multiLevelType w:val="hybridMultilevel"/>
    <w:tmpl w:val="AB38EF26"/>
    <w:lvl w:ilvl="0" w:tplc="CDDCF9D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F13169"/>
    <w:multiLevelType w:val="hybridMultilevel"/>
    <w:tmpl w:val="6B40F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9461D8"/>
    <w:multiLevelType w:val="hybridMultilevel"/>
    <w:tmpl w:val="74DCAE72"/>
    <w:lvl w:ilvl="0" w:tplc="F9DE3CEA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D83B7A"/>
    <w:multiLevelType w:val="hybridMultilevel"/>
    <w:tmpl w:val="8A4C023A"/>
    <w:lvl w:ilvl="0" w:tplc="88A81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8E658E"/>
    <w:multiLevelType w:val="hybridMultilevel"/>
    <w:tmpl w:val="B3CC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B224C0"/>
    <w:multiLevelType w:val="hybridMultilevel"/>
    <w:tmpl w:val="0DA248A2"/>
    <w:lvl w:ilvl="0" w:tplc="13EE050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033E46"/>
    <w:multiLevelType w:val="hybridMultilevel"/>
    <w:tmpl w:val="643CE244"/>
    <w:lvl w:ilvl="0" w:tplc="13EE050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9783429"/>
    <w:multiLevelType w:val="hybridMultilevel"/>
    <w:tmpl w:val="C4EAC8A0"/>
    <w:lvl w:ilvl="0" w:tplc="334C726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D9354EC"/>
    <w:multiLevelType w:val="hybridMultilevel"/>
    <w:tmpl w:val="CB588022"/>
    <w:lvl w:ilvl="0" w:tplc="28AE0B5E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97321E"/>
    <w:multiLevelType w:val="hybridMultilevel"/>
    <w:tmpl w:val="D68AED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7"/>
  </w:num>
  <w:num w:numId="4">
    <w:abstractNumId w:val="1"/>
  </w:num>
  <w:num w:numId="5">
    <w:abstractNumId w:val="16"/>
  </w:num>
  <w:num w:numId="6">
    <w:abstractNumId w:val="26"/>
  </w:num>
  <w:num w:numId="7">
    <w:abstractNumId w:val="23"/>
  </w:num>
  <w:num w:numId="8">
    <w:abstractNumId w:val="13"/>
  </w:num>
  <w:num w:numId="9">
    <w:abstractNumId w:val="21"/>
  </w:num>
  <w:num w:numId="10">
    <w:abstractNumId w:val="3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4"/>
  </w:num>
  <w:num w:numId="16">
    <w:abstractNumId w:val="20"/>
  </w:num>
  <w:num w:numId="17">
    <w:abstractNumId w:val="14"/>
  </w:num>
  <w:num w:numId="18">
    <w:abstractNumId w:val="15"/>
  </w:num>
  <w:num w:numId="19">
    <w:abstractNumId w:val="8"/>
  </w:num>
  <w:num w:numId="20">
    <w:abstractNumId w:val="24"/>
  </w:num>
  <w:num w:numId="21">
    <w:abstractNumId w:val="12"/>
  </w:num>
  <w:num w:numId="22">
    <w:abstractNumId w:val="10"/>
  </w:num>
  <w:num w:numId="23">
    <w:abstractNumId w:val="11"/>
  </w:num>
  <w:num w:numId="24">
    <w:abstractNumId w:val="5"/>
  </w:num>
  <w:num w:numId="25">
    <w:abstractNumId w:val="0"/>
  </w:num>
  <w:num w:numId="26">
    <w:abstractNumId w:val="25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9"/>
  </w:hdrShapeDefaults>
  <w:footnotePr>
    <w:footnote w:id="0"/>
    <w:footnote w:id="1"/>
  </w:footnotePr>
  <w:endnotePr>
    <w:endnote w:id="0"/>
    <w:endnote w:id="1"/>
  </w:endnotePr>
  <w:compat/>
  <w:rsids>
    <w:rsidRoot w:val="00285D6F"/>
    <w:rsid w:val="00002433"/>
    <w:rsid w:val="00002ECB"/>
    <w:rsid w:val="00014440"/>
    <w:rsid w:val="0002304B"/>
    <w:rsid w:val="000273C7"/>
    <w:rsid w:val="000354F2"/>
    <w:rsid w:val="00035B60"/>
    <w:rsid w:val="00036921"/>
    <w:rsid w:val="0004007E"/>
    <w:rsid w:val="0004507C"/>
    <w:rsid w:val="00051AC6"/>
    <w:rsid w:val="00065F61"/>
    <w:rsid w:val="00077C1B"/>
    <w:rsid w:val="00077F1C"/>
    <w:rsid w:val="00081FF3"/>
    <w:rsid w:val="00084922"/>
    <w:rsid w:val="0009380C"/>
    <w:rsid w:val="000A1341"/>
    <w:rsid w:val="000A1979"/>
    <w:rsid w:val="000A1F9E"/>
    <w:rsid w:val="000B37C1"/>
    <w:rsid w:val="000B4405"/>
    <w:rsid w:val="000C04C4"/>
    <w:rsid w:val="000C1F24"/>
    <w:rsid w:val="000D0B20"/>
    <w:rsid w:val="000D4B3E"/>
    <w:rsid w:val="000E074F"/>
    <w:rsid w:val="000E1A01"/>
    <w:rsid w:val="000E2BD7"/>
    <w:rsid w:val="000F55CF"/>
    <w:rsid w:val="00110D41"/>
    <w:rsid w:val="00112152"/>
    <w:rsid w:val="00133092"/>
    <w:rsid w:val="00135442"/>
    <w:rsid w:val="001369BE"/>
    <w:rsid w:val="0014280E"/>
    <w:rsid w:val="00144462"/>
    <w:rsid w:val="0016357B"/>
    <w:rsid w:val="0016372A"/>
    <w:rsid w:val="001666E1"/>
    <w:rsid w:val="00176D54"/>
    <w:rsid w:val="00196047"/>
    <w:rsid w:val="001A6750"/>
    <w:rsid w:val="001B1378"/>
    <w:rsid w:val="001B1B21"/>
    <w:rsid w:val="001B1F98"/>
    <w:rsid w:val="001C077B"/>
    <w:rsid w:val="001C397D"/>
    <w:rsid w:val="001C4773"/>
    <w:rsid w:val="001D21C5"/>
    <w:rsid w:val="001D4100"/>
    <w:rsid w:val="001E01A2"/>
    <w:rsid w:val="001E3079"/>
    <w:rsid w:val="001E4CB0"/>
    <w:rsid w:val="001F0820"/>
    <w:rsid w:val="001F336B"/>
    <w:rsid w:val="001F6679"/>
    <w:rsid w:val="0020013E"/>
    <w:rsid w:val="00200140"/>
    <w:rsid w:val="00206D9F"/>
    <w:rsid w:val="00213EC4"/>
    <w:rsid w:val="00221653"/>
    <w:rsid w:val="00222BEC"/>
    <w:rsid w:val="002257F4"/>
    <w:rsid w:val="00233B11"/>
    <w:rsid w:val="00245DA5"/>
    <w:rsid w:val="002573A5"/>
    <w:rsid w:val="00262397"/>
    <w:rsid w:val="00264DCC"/>
    <w:rsid w:val="00285D6F"/>
    <w:rsid w:val="002862A0"/>
    <w:rsid w:val="00287DA7"/>
    <w:rsid w:val="002961F2"/>
    <w:rsid w:val="002B16C0"/>
    <w:rsid w:val="002B1901"/>
    <w:rsid w:val="002B1EA5"/>
    <w:rsid w:val="002B6A4A"/>
    <w:rsid w:val="002D1543"/>
    <w:rsid w:val="002E0188"/>
    <w:rsid w:val="002F1910"/>
    <w:rsid w:val="002F234F"/>
    <w:rsid w:val="002F5C16"/>
    <w:rsid w:val="002F6A04"/>
    <w:rsid w:val="003059D4"/>
    <w:rsid w:val="00317434"/>
    <w:rsid w:val="003248B4"/>
    <w:rsid w:val="00325BED"/>
    <w:rsid w:val="00327060"/>
    <w:rsid w:val="0033221A"/>
    <w:rsid w:val="003327A3"/>
    <w:rsid w:val="00340979"/>
    <w:rsid w:val="00341D22"/>
    <w:rsid w:val="00343866"/>
    <w:rsid w:val="00347918"/>
    <w:rsid w:val="003503DB"/>
    <w:rsid w:val="00354F6C"/>
    <w:rsid w:val="003562D5"/>
    <w:rsid w:val="003572A4"/>
    <w:rsid w:val="00361382"/>
    <w:rsid w:val="00363E6A"/>
    <w:rsid w:val="00367035"/>
    <w:rsid w:val="00372532"/>
    <w:rsid w:val="00372F90"/>
    <w:rsid w:val="00385685"/>
    <w:rsid w:val="003A252B"/>
    <w:rsid w:val="003A32AE"/>
    <w:rsid w:val="003B0A71"/>
    <w:rsid w:val="003B19DC"/>
    <w:rsid w:val="003B1E93"/>
    <w:rsid w:val="003E1921"/>
    <w:rsid w:val="003E3C42"/>
    <w:rsid w:val="003F2653"/>
    <w:rsid w:val="003F4E8F"/>
    <w:rsid w:val="00400B95"/>
    <w:rsid w:val="00405E07"/>
    <w:rsid w:val="0040605D"/>
    <w:rsid w:val="004113D4"/>
    <w:rsid w:val="00415358"/>
    <w:rsid w:val="00416CC2"/>
    <w:rsid w:val="00421683"/>
    <w:rsid w:val="0042351D"/>
    <w:rsid w:val="0042632A"/>
    <w:rsid w:val="004354B9"/>
    <w:rsid w:val="00435B7E"/>
    <w:rsid w:val="0044397F"/>
    <w:rsid w:val="00444287"/>
    <w:rsid w:val="0044518F"/>
    <w:rsid w:val="0044724B"/>
    <w:rsid w:val="004571A5"/>
    <w:rsid w:val="0045743F"/>
    <w:rsid w:val="004578E2"/>
    <w:rsid w:val="00457D56"/>
    <w:rsid w:val="00460772"/>
    <w:rsid w:val="00472500"/>
    <w:rsid w:val="00474397"/>
    <w:rsid w:val="004772D8"/>
    <w:rsid w:val="004A3F05"/>
    <w:rsid w:val="004A7FD0"/>
    <w:rsid w:val="004D43B2"/>
    <w:rsid w:val="004F47E1"/>
    <w:rsid w:val="00504687"/>
    <w:rsid w:val="00506911"/>
    <w:rsid w:val="00510068"/>
    <w:rsid w:val="0051519D"/>
    <w:rsid w:val="0051790A"/>
    <w:rsid w:val="00526A6A"/>
    <w:rsid w:val="00530C09"/>
    <w:rsid w:val="00533DA7"/>
    <w:rsid w:val="005422D1"/>
    <w:rsid w:val="00555CED"/>
    <w:rsid w:val="00555E59"/>
    <w:rsid w:val="00561E55"/>
    <w:rsid w:val="00562653"/>
    <w:rsid w:val="00580DD5"/>
    <w:rsid w:val="00592B22"/>
    <w:rsid w:val="00595E04"/>
    <w:rsid w:val="005A2F7C"/>
    <w:rsid w:val="005B167E"/>
    <w:rsid w:val="005B18F5"/>
    <w:rsid w:val="005B776E"/>
    <w:rsid w:val="005C61C8"/>
    <w:rsid w:val="005D1987"/>
    <w:rsid w:val="005E34E7"/>
    <w:rsid w:val="005E6A08"/>
    <w:rsid w:val="00602ABB"/>
    <w:rsid w:val="0061348C"/>
    <w:rsid w:val="006135A6"/>
    <w:rsid w:val="00630761"/>
    <w:rsid w:val="00634551"/>
    <w:rsid w:val="00645797"/>
    <w:rsid w:val="0064692E"/>
    <w:rsid w:val="00647AD6"/>
    <w:rsid w:val="0065210B"/>
    <w:rsid w:val="00656D47"/>
    <w:rsid w:val="00657685"/>
    <w:rsid w:val="00672759"/>
    <w:rsid w:val="006765E6"/>
    <w:rsid w:val="006920C2"/>
    <w:rsid w:val="00694D38"/>
    <w:rsid w:val="006A0020"/>
    <w:rsid w:val="006B1A1A"/>
    <w:rsid w:val="006B5810"/>
    <w:rsid w:val="006B58D3"/>
    <w:rsid w:val="006B6E5C"/>
    <w:rsid w:val="006C4742"/>
    <w:rsid w:val="006C474A"/>
    <w:rsid w:val="006C6F67"/>
    <w:rsid w:val="006C7B56"/>
    <w:rsid w:val="006D0160"/>
    <w:rsid w:val="006D218A"/>
    <w:rsid w:val="006E6C61"/>
    <w:rsid w:val="006F0002"/>
    <w:rsid w:val="006F2103"/>
    <w:rsid w:val="006F27ED"/>
    <w:rsid w:val="006F3A5E"/>
    <w:rsid w:val="0070765A"/>
    <w:rsid w:val="00713016"/>
    <w:rsid w:val="00716CC6"/>
    <w:rsid w:val="00721CE1"/>
    <w:rsid w:val="00725B61"/>
    <w:rsid w:val="007641BD"/>
    <w:rsid w:val="00771160"/>
    <w:rsid w:val="00775994"/>
    <w:rsid w:val="00785DBA"/>
    <w:rsid w:val="007963FD"/>
    <w:rsid w:val="007B04F0"/>
    <w:rsid w:val="007B3CB5"/>
    <w:rsid w:val="007C0E2C"/>
    <w:rsid w:val="007C5FCB"/>
    <w:rsid w:val="007D32F3"/>
    <w:rsid w:val="007E2501"/>
    <w:rsid w:val="007E666F"/>
    <w:rsid w:val="007E792E"/>
    <w:rsid w:val="007F1E25"/>
    <w:rsid w:val="00821A90"/>
    <w:rsid w:val="00824C37"/>
    <w:rsid w:val="0082638B"/>
    <w:rsid w:val="0083577E"/>
    <w:rsid w:val="008531A3"/>
    <w:rsid w:val="008565AB"/>
    <w:rsid w:val="008644F4"/>
    <w:rsid w:val="008648E0"/>
    <w:rsid w:val="00876697"/>
    <w:rsid w:val="00876A25"/>
    <w:rsid w:val="0089186E"/>
    <w:rsid w:val="00891B96"/>
    <w:rsid w:val="00892FD4"/>
    <w:rsid w:val="008978F9"/>
    <w:rsid w:val="008A0B64"/>
    <w:rsid w:val="008A1D66"/>
    <w:rsid w:val="008A28B9"/>
    <w:rsid w:val="008B0410"/>
    <w:rsid w:val="008C10A0"/>
    <w:rsid w:val="008C2636"/>
    <w:rsid w:val="008C3FCE"/>
    <w:rsid w:val="008C56D6"/>
    <w:rsid w:val="008C7106"/>
    <w:rsid w:val="008D21B3"/>
    <w:rsid w:val="008D6634"/>
    <w:rsid w:val="008E60A8"/>
    <w:rsid w:val="008F160D"/>
    <w:rsid w:val="008F50C4"/>
    <w:rsid w:val="009054B0"/>
    <w:rsid w:val="009107FE"/>
    <w:rsid w:val="009130E5"/>
    <w:rsid w:val="00914856"/>
    <w:rsid w:val="00917BE2"/>
    <w:rsid w:val="00932C69"/>
    <w:rsid w:val="00937108"/>
    <w:rsid w:val="00946D10"/>
    <w:rsid w:val="00947425"/>
    <w:rsid w:val="00973DD3"/>
    <w:rsid w:val="00974034"/>
    <w:rsid w:val="00982F00"/>
    <w:rsid w:val="00993761"/>
    <w:rsid w:val="00996BE1"/>
    <w:rsid w:val="009A3F32"/>
    <w:rsid w:val="009B572D"/>
    <w:rsid w:val="009C553D"/>
    <w:rsid w:val="009C5CA8"/>
    <w:rsid w:val="009D35F0"/>
    <w:rsid w:val="009D4894"/>
    <w:rsid w:val="009E0F62"/>
    <w:rsid w:val="00A07A8A"/>
    <w:rsid w:val="00A1007F"/>
    <w:rsid w:val="00A133B4"/>
    <w:rsid w:val="00A134B9"/>
    <w:rsid w:val="00A14F95"/>
    <w:rsid w:val="00A22990"/>
    <w:rsid w:val="00A239DF"/>
    <w:rsid w:val="00A375DA"/>
    <w:rsid w:val="00A41062"/>
    <w:rsid w:val="00A42B7A"/>
    <w:rsid w:val="00A476C7"/>
    <w:rsid w:val="00A504A2"/>
    <w:rsid w:val="00A55944"/>
    <w:rsid w:val="00A55B4B"/>
    <w:rsid w:val="00A5798A"/>
    <w:rsid w:val="00A607B3"/>
    <w:rsid w:val="00A6284D"/>
    <w:rsid w:val="00A70843"/>
    <w:rsid w:val="00A70B50"/>
    <w:rsid w:val="00A716BC"/>
    <w:rsid w:val="00A728E8"/>
    <w:rsid w:val="00A74F5F"/>
    <w:rsid w:val="00A95DA5"/>
    <w:rsid w:val="00AA3F53"/>
    <w:rsid w:val="00AB33CF"/>
    <w:rsid w:val="00AB49BA"/>
    <w:rsid w:val="00AC05F5"/>
    <w:rsid w:val="00AC283E"/>
    <w:rsid w:val="00AD1D06"/>
    <w:rsid w:val="00AD27A6"/>
    <w:rsid w:val="00AD2A2B"/>
    <w:rsid w:val="00AD7D73"/>
    <w:rsid w:val="00AE0F28"/>
    <w:rsid w:val="00AE3883"/>
    <w:rsid w:val="00AE6415"/>
    <w:rsid w:val="00AE6E4E"/>
    <w:rsid w:val="00AE7149"/>
    <w:rsid w:val="00AF7AAF"/>
    <w:rsid w:val="00B11C30"/>
    <w:rsid w:val="00B419EB"/>
    <w:rsid w:val="00B461CC"/>
    <w:rsid w:val="00B509D1"/>
    <w:rsid w:val="00B51B49"/>
    <w:rsid w:val="00B63701"/>
    <w:rsid w:val="00B637D5"/>
    <w:rsid w:val="00B661F9"/>
    <w:rsid w:val="00B67D79"/>
    <w:rsid w:val="00B92C0D"/>
    <w:rsid w:val="00BA3CBA"/>
    <w:rsid w:val="00BA5D15"/>
    <w:rsid w:val="00BB4D8D"/>
    <w:rsid w:val="00BD2DDA"/>
    <w:rsid w:val="00BE193D"/>
    <w:rsid w:val="00BE5313"/>
    <w:rsid w:val="00BF15A0"/>
    <w:rsid w:val="00C114C4"/>
    <w:rsid w:val="00C11D01"/>
    <w:rsid w:val="00C136BE"/>
    <w:rsid w:val="00C164B1"/>
    <w:rsid w:val="00C44A50"/>
    <w:rsid w:val="00C478EB"/>
    <w:rsid w:val="00C5085D"/>
    <w:rsid w:val="00C6319A"/>
    <w:rsid w:val="00C70B53"/>
    <w:rsid w:val="00C70C50"/>
    <w:rsid w:val="00C721A1"/>
    <w:rsid w:val="00C779D6"/>
    <w:rsid w:val="00C85ABA"/>
    <w:rsid w:val="00C912B6"/>
    <w:rsid w:val="00C915C4"/>
    <w:rsid w:val="00C942B2"/>
    <w:rsid w:val="00CB4462"/>
    <w:rsid w:val="00CC102C"/>
    <w:rsid w:val="00CC1C0F"/>
    <w:rsid w:val="00CC4101"/>
    <w:rsid w:val="00CC61D5"/>
    <w:rsid w:val="00CD41CD"/>
    <w:rsid w:val="00CE5D68"/>
    <w:rsid w:val="00CF5AAB"/>
    <w:rsid w:val="00D15091"/>
    <w:rsid w:val="00D15C44"/>
    <w:rsid w:val="00D172C2"/>
    <w:rsid w:val="00D176C3"/>
    <w:rsid w:val="00D20837"/>
    <w:rsid w:val="00D214CB"/>
    <w:rsid w:val="00D22D55"/>
    <w:rsid w:val="00D23B93"/>
    <w:rsid w:val="00D3052F"/>
    <w:rsid w:val="00D32C2E"/>
    <w:rsid w:val="00D443F8"/>
    <w:rsid w:val="00D60B15"/>
    <w:rsid w:val="00D8018F"/>
    <w:rsid w:val="00D81E4F"/>
    <w:rsid w:val="00D84901"/>
    <w:rsid w:val="00D85644"/>
    <w:rsid w:val="00D8719A"/>
    <w:rsid w:val="00D90905"/>
    <w:rsid w:val="00DA57C2"/>
    <w:rsid w:val="00DB345C"/>
    <w:rsid w:val="00DB4C69"/>
    <w:rsid w:val="00DC0668"/>
    <w:rsid w:val="00DC69F5"/>
    <w:rsid w:val="00DC7B65"/>
    <w:rsid w:val="00DD6F3B"/>
    <w:rsid w:val="00DE7E14"/>
    <w:rsid w:val="00E07ADE"/>
    <w:rsid w:val="00E12645"/>
    <w:rsid w:val="00E178A0"/>
    <w:rsid w:val="00E32672"/>
    <w:rsid w:val="00E417A3"/>
    <w:rsid w:val="00E41C88"/>
    <w:rsid w:val="00E50C91"/>
    <w:rsid w:val="00E55865"/>
    <w:rsid w:val="00E57C0C"/>
    <w:rsid w:val="00E6284C"/>
    <w:rsid w:val="00E74CAC"/>
    <w:rsid w:val="00E77B0F"/>
    <w:rsid w:val="00E81B08"/>
    <w:rsid w:val="00E8314B"/>
    <w:rsid w:val="00E94882"/>
    <w:rsid w:val="00EA2919"/>
    <w:rsid w:val="00EA7F59"/>
    <w:rsid w:val="00EA7FD1"/>
    <w:rsid w:val="00EB1D03"/>
    <w:rsid w:val="00EC11F4"/>
    <w:rsid w:val="00EC12C2"/>
    <w:rsid w:val="00EC25E1"/>
    <w:rsid w:val="00ED2175"/>
    <w:rsid w:val="00ED6008"/>
    <w:rsid w:val="00EE01FE"/>
    <w:rsid w:val="00EE1C69"/>
    <w:rsid w:val="00EE3E3E"/>
    <w:rsid w:val="00EE49D1"/>
    <w:rsid w:val="00EF4453"/>
    <w:rsid w:val="00EF4B50"/>
    <w:rsid w:val="00F3059C"/>
    <w:rsid w:val="00F30A5E"/>
    <w:rsid w:val="00F31C79"/>
    <w:rsid w:val="00F32465"/>
    <w:rsid w:val="00F34403"/>
    <w:rsid w:val="00F344AF"/>
    <w:rsid w:val="00F37F76"/>
    <w:rsid w:val="00F41380"/>
    <w:rsid w:val="00F513B3"/>
    <w:rsid w:val="00F51D05"/>
    <w:rsid w:val="00F6350B"/>
    <w:rsid w:val="00F65C1D"/>
    <w:rsid w:val="00F72593"/>
    <w:rsid w:val="00F76A75"/>
    <w:rsid w:val="00F7710E"/>
    <w:rsid w:val="00F81174"/>
    <w:rsid w:val="00F85494"/>
    <w:rsid w:val="00F91F22"/>
    <w:rsid w:val="00F9400F"/>
    <w:rsid w:val="00F970EE"/>
    <w:rsid w:val="00FA1B3C"/>
    <w:rsid w:val="00FB1469"/>
    <w:rsid w:val="00FB7581"/>
    <w:rsid w:val="00FC19FA"/>
    <w:rsid w:val="00FC5845"/>
    <w:rsid w:val="00FC5BAF"/>
    <w:rsid w:val="00FC613C"/>
    <w:rsid w:val="00FD3A8B"/>
    <w:rsid w:val="00FD6B32"/>
    <w:rsid w:val="00FF4F28"/>
    <w:rsid w:val="00FF7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494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85494"/>
    <w:pPr>
      <w:keepNext/>
      <w:spacing w:after="0" w:line="240" w:lineRule="auto"/>
      <w:outlineLvl w:val="0"/>
    </w:pPr>
    <w:rPr>
      <w:rFonts w:ascii="Times New Roman" w:eastAsia="Times New Roman" w:hAnsi="Times New Roman"/>
      <w:b/>
      <w:noProof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5494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F85494"/>
    <w:rPr>
      <w:rFonts w:ascii="Times New Roman" w:eastAsia="Times New Roman" w:hAnsi="Times New Roman" w:cs="Times New Roman"/>
      <w:b/>
      <w:noProof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85494"/>
    <w:rPr>
      <w:rFonts w:ascii="Cambria" w:eastAsia="Times New Roman" w:hAnsi="Cambria" w:cs="Times New Roman"/>
      <w:color w:val="243F6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F85494"/>
    <w:pPr>
      <w:spacing w:after="0" w:line="240" w:lineRule="auto"/>
    </w:pPr>
    <w:rPr>
      <w:rFonts w:ascii="Times New Roman" w:eastAsia="Times New Roman" w:hAnsi="Times New Roman"/>
      <w:noProof/>
      <w:color w:val="FF00FF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5494"/>
    <w:rPr>
      <w:rFonts w:ascii="Times New Roman" w:eastAsia="Times New Roman" w:hAnsi="Times New Roman" w:cs="Times New Roman"/>
      <w:noProof/>
      <w:color w:val="FF00FF"/>
      <w:sz w:val="24"/>
      <w:szCs w:val="24"/>
      <w:lang w:eastAsia="pl-PL"/>
    </w:rPr>
  </w:style>
  <w:style w:type="character" w:styleId="Hipercze">
    <w:name w:val="Hyperlink"/>
    <w:uiPriority w:val="99"/>
    <w:unhideWhenUsed/>
    <w:rsid w:val="00F85494"/>
    <w:rPr>
      <w:color w:val="0000FF"/>
      <w:u w:val="single"/>
    </w:rPr>
  </w:style>
  <w:style w:type="character" w:styleId="Odwoaniedokomentarza">
    <w:name w:val="annotation reference"/>
    <w:unhideWhenUsed/>
    <w:rsid w:val="00F8549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854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549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4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49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Brakstyluakapitowego">
    <w:name w:val="[Brak stylu akapitowego]"/>
    <w:rsid w:val="00F8549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</w:rPr>
  </w:style>
  <w:style w:type="paragraph" w:customStyle="1" w:styleId="001Tekstpodstawowy">
    <w:name w:val="001 Tekst podstawowy"/>
    <w:basedOn w:val="Brakstyluakapitowego"/>
    <w:uiPriority w:val="99"/>
    <w:rsid w:val="00F85494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 Normal" w:hAnsi="Dutch801HdEU Normal" w:cs="Dutch801HdEU Normal"/>
      <w:sz w:val="20"/>
      <w:szCs w:val="20"/>
    </w:rPr>
  </w:style>
  <w:style w:type="paragraph" w:customStyle="1" w:styleId="004TytulIIIrzedu">
    <w:name w:val="004 Tytul III rzedu"/>
    <w:basedOn w:val="001Tekstpodstawowy"/>
    <w:next w:val="Brakstyluakapitowego"/>
    <w:uiPriority w:val="99"/>
    <w:rsid w:val="00F85494"/>
    <w:pPr>
      <w:spacing w:line="320" w:lineRule="atLeast"/>
    </w:pPr>
    <w:rPr>
      <w:rFonts w:ascii="AgendaPl Bold" w:hAnsi="AgendaPl Bold" w:cs="AgendaPl Bold"/>
      <w:b/>
      <w:bCs/>
      <w:color w:val="004CFF"/>
      <w:sz w:val="32"/>
      <w:szCs w:val="32"/>
    </w:rPr>
  </w:style>
  <w:style w:type="paragraph" w:customStyle="1" w:styleId="tabelaglowka">
    <w:name w:val="tabela glowka"/>
    <w:basedOn w:val="Brakstyluakapitowego"/>
    <w:uiPriority w:val="99"/>
    <w:rsid w:val="00F85494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">
    <w:name w:val="tabela tekst"/>
    <w:basedOn w:val="Brakstyluakapitowego"/>
    <w:uiPriority w:val="99"/>
    <w:rsid w:val="00F85494"/>
    <w:pPr>
      <w:tabs>
        <w:tab w:val="left" w:pos="170"/>
      </w:tabs>
      <w:spacing w:line="255" w:lineRule="atLeast"/>
      <w:jc w:val="both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KursywaCond">
    <w:name w:val="Kursywa Cond"/>
    <w:uiPriority w:val="99"/>
    <w:rsid w:val="00F85494"/>
    <w:rPr>
      <w:i/>
      <w:iCs/>
    </w:rPr>
  </w:style>
  <w:style w:type="character" w:customStyle="1" w:styleId="Spacja">
    <w:name w:val="Spacja"/>
    <w:uiPriority w:val="99"/>
    <w:rsid w:val="00F85494"/>
  </w:style>
  <w:style w:type="character" w:customStyle="1" w:styleId="bezdzielenia">
    <w:name w:val="bez dzielenia"/>
    <w:uiPriority w:val="99"/>
    <w:rsid w:val="00F85494"/>
    <w:rPr>
      <w:u w:val="none"/>
    </w:rPr>
  </w:style>
  <w:style w:type="character" w:customStyle="1" w:styleId="Autor">
    <w:name w:val="Autor"/>
    <w:uiPriority w:val="99"/>
    <w:rsid w:val="00F85494"/>
    <w:rPr>
      <w:rFonts w:ascii="Times New Roman" w:hAnsi="Times New Roman" w:cs="Times New Roman"/>
      <w:b/>
      <w:bCs/>
      <w:outline/>
      <w:color w:val="000000"/>
      <w:sz w:val="24"/>
      <w:szCs w:val="24"/>
    </w:rPr>
  </w:style>
  <w:style w:type="paragraph" w:customStyle="1" w:styleId="Pa1">
    <w:name w:val="Pa1"/>
    <w:basedOn w:val="Normalny"/>
    <w:next w:val="Normalny"/>
    <w:uiPriority w:val="99"/>
    <w:rsid w:val="00F85494"/>
    <w:pPr>
      <w:autoSpaceDE w:val="0"/>
      <w:autoSpaceDN w:val="0"/>
      <w:adjustRightInd w:val="0"/>
      <w:spacing w:after="0" w:line="201" w:lineRule="atLeast"/>
    </w:pPr>
    <w:rPr>
      <w:rFonts w:ascii="AgendaPl RegularCondensed" w:hAnsi="AgendaPl RegularCondensed"/>
      <w:sz w:val="24"/>
      <w:szCs w:val="24"/>
    </w:rPr>
  </w:style>
  <w:style w:type="paragraph" w:customStyle="1" w:styleId="Default">
    <w:name w:val="Default"/>
    <w:rsid w:val="00F85494"/>
    <w:pPr>
      <w:autoSpaceDE w:val="0"/>
      <w:autoSpaceDN w:val="0"/>
      <w:adjustRightInd w:val="0"/>
      <w:spacing w:after="0" w:line="240" w:lineRule="auto"/>
    </w:pPr>
    <w:rPr>
      <w:rFonts w:ascii="AgendaPl RegularCondensed" w:eastAsia="Calibri" w:hAnsi="AgendaPl RegularCondensed" w:cs="AgendaPl RegularCondensed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85494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85494"/>
    <w:rPr>
      <w:rFonts w:ascii="Calibri" w:eastAsia="Calibri" w:hAnsi="Calibri" w:cs="Times New Roman"/>
      <w:szCs w:val="21"/>
    </w:rPr>
  </w:style>
  <w:style w:type="paragraph" w:styleId="Poprawka">
    <w:name w:val="Revision"/>
    <w:hidden/>
    <w:uiPriority w:val="99"/>
    <w:semiHidden/>
    <w:rsid w:val="00F85494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4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49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8549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54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549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85494"/>
    <w:rPr>
      <w:vertAlign w:val="superscript"/>
    </w:rPr>
  </w:style>
  <w:style w:type="paragraph" w:customStyle="1" w:styleId="Pa3">
    <w:name w:val="Pa3"/>
    <w:basedOn w:val="Default"/>
    <w:next w:val="Default"/>
    <w:uiPriority w:val="99"/>
    <w:rsid w:val="00BE5313"/>
    <w:pPr>
      <w:spacing w:line="201" w:lineRule="atLeast"/>
    </w:pPr>
    <w:rPr>
      <w:rFonts w:eastAsiaTheme="minorHAnsi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892FD4"/>
    <w:pPr>
      <w:spacing w:line="361" w:lineRule="atLeast"/>
    </w:pPr>
    <w:rPr>
      <w:rFonts w:ascii="ScalaPro" w:eastAsiaTheme="minorHAnsi" w:hAnsi="ScalaPro" w:cstheme="minorBidi"/>
      <w:color w:val="auto"/>
    </w:rPr>
  </w:style>
  <w:style w:type="paragraph" w:customStyle="1" w:styleId="Standard">
    <w:name w:val="Standard"/>
    <w:rsid w:val="00421683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B2242-FA40-416B-A64B-5D6E59FC1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2811</TotalTime>
  <Pages>18</Pages>
  <Words>2714</Words>
  <Characters>16286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Tymon</cp:lastModifiedBy>
  <cp:revision>3</cp:revision>
  <cp:lastPrinted>2020-01-23T15:29:00Z</cp:lastPrinted>
  <dcterms:created xsi:type="dcterms:W3CDTF">2021-10-19T20:38:00Z</dcterms:created>
  <dcterms:modified xsi:type="dcterms:W3CDTF">2021-10-21T19:36:00Z</dcterms:modified>
</cp:coreProperties>
</file>