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97" w:rsidRPr="000E1DF0" w:rsidRDefault="00136FB1">
      <w:pPr>
        <w:spacing w:before="213"/>
        <w:ind w:left="105"/>
        <w:rPr>
          <w:rFonts w:ascii="Times New Roman" w:hAnsi="Times New Roman" w:cs="Times New Roman"/>
          <w:b/>
          <w:sz w:val="28"/>
          <w:szCs w:val="28"/>
        </w:rPr>
      </w:pPr>
      <w:r w:rsidRPr="000E1D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2052320" cy="1123950"/>
                <wp:effectExtent l="0" t="0" r="508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123950"/>
                          <a:chOff x="7428" y="341"/>
                          <a:chExt cx="3232" cy="1770"/>
                        </a:xfrm>
                      </wpg:grpSpPr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7427" y="341"/>
                            <a:ext cx="3232" cy="1701"/>
                          </a:xfrm>
                          <a:custGeom>
                            <a:avLst/>
                            <a:gdLst>
                              <a:gd name="T0" fmla="+- 0 10432 7428"/>
                              <a:gd name="T1" fmla="*/ T0 w 3232"/>
                              <a:gd name="T2" fmla="+- 0 341 341"/>
                              <a:gd name="T3" fmla="*/ 341 h 1701"/>
                              <a:gd name="T4" fmla="+- 0 7654 7428"/>
                              <a:gd name="T5" fmla="*/ T4 w 3232"/>
                              <a:gd name="T6" fmla="+- 0 341 341"/>
                              <a:gd name="T7" fmla="*/ 341 h 1701"/>
                              <a:gd name="T8" fmla="+- 0 7523 7428"/>
                              <a:gd name="T9" fmla="*/ T8 w 3232"/>
                              <a:gd name="T10" fmla="+- 0 345 341"/>
                              <a:gd name="T11" fmla="*/ 345 h 1701"/>
                              <a:gd name="T12" fmla="+- 0 7456 7428"/>
                              <a:gd name="T13" fmla="*/ T12 w 3232"/>
                              <a:gd name="T14" fmla="+- 0 370 341"/>
                              <a:gd name="T15" fmla="*/ 370 h 1701"/>
                              <a:gd name="T16" fmla="+- 0 7431 7428"/>
                              <a:gd name="T17" fmla="*/ T16 w 3232"/>
                              <a:gd name="T18" fmla="+- 0 437 341"/>
                              <a:gd name="T19" fmla="*/ 437 h 1701"/>
                              <a:gd name="T20" fmla="+- 0 7428 7428"/>
                              <a:gd name="T21" fmla="*/ T20 w 3232"/>
                              <a:gd name="T22" fmla="+- 0 568 341"/>
                              <a:gd name="T23" fmla="*/ 568 h 1701"/>
                              <a:gd name="T24" fmla="+- 0 7428 7428"/>
                              <a:gd name="T25" fmla="*/ T24 w 3232"/>
                              <a:gd name="T26" fmla="+- 0 1815 341"/>
                              <a:gd name="T27" fmla="*/ 1815 h 1701"/>
                              <a:gd name="T28" fmla="+- 0 7431 7428"/>
                              <a:gd name="T29" fmla="*/ T28 w 3232"/>
                              <a:gd name="T30" fmla="+- 0 1947 341"/>
                              <a:gd name="T31" fmla="*/ 1947 h 1701"/>
                              <a:gd name="T32" fmla="+- 0 7456 7428"/>
                              <a:gd name="T33" fmla="*/ T32 w 3232"/>
                              <a:gd name="T34" fmla="+- 0 2014 341"/>
                              <a:gd name="T35" fmla="*/ 2014 h 1701"/>
                              <a:gd name="T36" fmla="+- 0 7523 7428"/>
                              <a:gd name="T37" fmla="*/ T36 w 3232"/>
                              <a:gd name="T38" fmla="+- 0 2039 341"/>
                              <a:gd name="T39" fmla="*/ 2039 h 1701"/>
                              <a:gd name="T40" fmla="+- 0 7654 7428"/>
                              <a:gd name="T41" fmla="*/ T40 w 3232"/>
                              <a:gd name="T42" fmla="+- 0 2042 341"/>
                              <a:gd name="T43" fmla="*/ 2042 h 1701"/>
                              <a:gd name="T44" fmla="+- 0 10432 7428"/>
                              <a:gd name="T45" fmla="*/ T44 w 3232"/>
                              <a:gd name="T46" fmla="+- 0 2042 341"/>
                              <a:gd name="T47" fmla="*/ 2042 h 1701"/>
                              <a:gd name="T48" fmla="+- 0 10563 7428"/>
                              <a:gd name="T49" fmla="*/ T48 w 3232"/>
                              <a:gd name="T50" fmla="+- 0 2039 341"/>
                              <a:gd name="T51" fmla="*/ 2039 h 1701"/>
                              <a:gd name="T52" fmla="+- 0 10631 7428"/>
                              <a:gd name="T53" fmla="*/ T52 w 3232"/>
                              <a:gd name="T54" fmla="+- 0 2014 341"/>
                              <a:gd name="T55" fmla="*/ 2014 h 1701"/>
                              <a:gd name="T56" fmla="+- 0 10656 7428"/>
                              <a:gd name="T57" fmla="*/ T56 w 3232"/>
                              <a:gd name="T58" fmla="+- 0 1947 341"/>
                              <a:gd name="T59" fmla="*/ 1947 h 1701"/>
                              <a:gd name="T60" fmla="+- 0 10659 7428"/>
                              <a:gd name="T61" fmla="*/ T60 w 3232"/>
                              <a:gd name="T62" fmla="+- 0 1815 341"/>
                              <a:gd name="T63" fmla="*/ 1815 h 1701"/>
                              <a:gd name="T64" fmla="+- 0 10659 7428"/>
                              <a:gd name="T65" fmla="*/ T64 w 3232"/>
                              <a:gd name="T66" fmla="+- 0 568 341"/>
                              <a:gd name="T67" fmla="*/ 568 h 1701"/>
                              <a:gd name="T68" fmla="+- 0 10656 7428"/>
                              <a:gd name="T69" fmla="*/ T68 w 3232"/>
                              <a:gd name="T70" fmla="+- 0 437 341"/>
                              <a:gd name="T71" fmla="*/ 437 h 1701"/>
                              <a:gd name="T72" fmla="+- 0 10631 7428"/>
                              <a:gd name="T73" fmla="*/ T72 w 3232"/>
                              <a:gd name="T74" fmla="+- 0 370 341"/>
                              <a:gd name="T75" fmla="*/ 370 h 1701"/>
                              <a:gd name="T76" fmla="+- 0 10563 7428"/>
                              <a:gd name="T77" fmla="*/ T76 w 3232"/>
                              <a:gd name="T78" fmla="+- 0 345 341"/>
                              <a:gd name="T79" fmla="*/ 345 h 1701"/>
                              <a:gd name="T80" fmla="+- 0 10432 7428"/>
                              <a:gd name="T81" fmla="*/ T80 w 3232"/>
                              <a:gd name="T82" fmla="+- 0 341 341"/>
                              <a:gd name="T83" fmla="*/ 341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4" y="0"/>
                                </a:moveTo>
                                <a:lnTo>
                                  <a:pt x="226" y="0"/>
                                </a:lnTo>
                                <a:lnTo>
                                  <a:pt x="95" y="4"/>
                                </a:lnTo>
                                <a:lnTo>
                                  <a:pt x="28" y="29"/>
                                </a:lnTo>
                                <a:lnTo>
                                  <a:pt x="3" y="96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3" y="1606"/>
                                </a:lnTo>
                                <a:lnTo>
                                  <a:pt x="28" y="1673"/>
                                </a:lnTo>
                                <a:lnTo>
                                  <a:pt x="95" y="1698"/>
                                </a:lnTo>
                                <a:lnTo>
                                  <a:pt x="226" y="1701"/>
                                </a:lnTo>
                                <a:lnTo>
                                  <a:pt x="3004" y="1701"/>
                                </a:lnTo>
                                <a:lnTo>
                                  <a:pt x="3135" y="1698"/>
                                </a:lnTo>
                                <a:lnTo>
                                  <a:pt x="3203" y="1673"/>
                                </a:lnTo>
                                <a:lnTo>
                                  <a:pt x="3228" y="1606"/>
                                </a:lnTo>
                                <a:lnTo>
                                  <a:pt x="3231" y="1474"/>
                                </a:lnTo>
                                <a:lnTo>
                                  <a:pt x="3231" y="227"/>
                                </a:lnTo>
                                <a:lnTo>
                                  <a:pt x="3228" y="96"/>
                                </a:lnTo>
                                <a:lnTo>
                                  <a:pt x="3203" y="29"/>
                                </a:lnTo>
                                <a:lnTo>
                                  <a:pt x="3135" y="4"/>
                                </a:lnTo>
                                <a:lnTo>
                                  <a:pt x="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35" y="721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35" y="10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45" y="162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37" y="162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57" y="1158"/>
                            <a:ext cx="1180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097" w:rsidRDefault="00136FB1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1658"/>
                            <a:ext cx="40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097" w:rsidRDefault="00136FB1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00" y="1658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097" w:rsidRDefault="00136FB1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23" y="1911"/>
                            <a:ext cx="30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097" w:rsidRDefault="00136FB1">
                              <w:pPr>
                                <w:tabs>
                                  <w:tab w:val="left" w:pos="3040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  <w:u w:val="single" w:color="BCBEC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  <w:u w:val="single" w:color="BCBEC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10.4pt;margin-top:11.05pt;width:161.6pt;height:88.5pt;z-index:1240;mso-position-horizontal:right;mso-position-horizontal-relative:margin" coordorigin="7428,341" coordsize="323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">
                <v:shape id="Freeform 16" o:spid="_x0000_s1027" style="position:absolute;left:7427;top:341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" path="m3004,l226,,95,4,28,29,3,96,,227,,1474r3,132l28,1673r67,25l226,1701r2778,l3135,1698r68,-25l3228,1606r3,-132l3231,227,3228,96,3203,29,3135,4,3004,xe" fillcolor="#fff7eb" stroked="f">
                  <v:path arrowok="t" o:connecttype="custom" o:connectlocs="3004,341;226,341;95,345;28,370;3,437;0,568;0,1815;3,1947;28,2014;95,2039;226,2042;3004,2042;3135,2039;3203,2014;3228,1947;3231,1815;3231,568;3228,437;3203,370;3135,345;3004,341" o:connectangles="0,0,0,0,0,0,0,0,0,0,0,0,0,0,0,0,0,0,0,0,0"/>
                </v:shape>
                <v:line id="Line 15" o:spid="_x0000_s1028" style="position:absolute;visibility:visible;mso-wrap-style:square" from="7535,721" to="10540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line id="Line 14" o:spid="_x0000_s1029" style="position:absolute;visibility:visible;mso-wrap-style:square" from="7535,1039" to="10540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13" o:spid="_x0000_s1030" style="position:absolute;visibility:visible;mso-wrap-style:square" from="7545,1625" to="8792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12" o:spid="_x0000_s1031" style="position:absolute;visibility:visible;mso-wrap-style:square" from="9337,1625" to="10584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8457;top:1158;width:1180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72097" w:rsidRDefault="00136FB1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nazwisko</w:t>
                        </w:r>
                      </w:p>
                    </w:txbxContent>
                  </v:textbox>
                </v:shape>
                <v:shape id="Text Box 10" o:spid="_x0000_s1033" type="#_x0000_t202" style="position:absolute;left:7933;top:1658;width:40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72097" w:rsidRDefault="00136FB1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9" o:spid="_x0000_s1034" type="#_x0000_t202" style="position:absolute;left:9800;top:1658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72097" w:rsidRDefault="00136FB1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v:shape id="Text Box 8" o:spid="_x0000_s1035" type="#_x0000_t202" style="position:absolute;left:7523;top:1911;width:306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72097" w:rsidRDefault="00136FB1">
                        <w:pPr>
                          <w:tabs>
                            <w:tab w:val="left" w:pos="3040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  <w:u w:val="single" w:color="BCBEC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  <w:u w:val="single" w:color="BCBEC0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E1DF0">
        <w:rPr>
          <w:rFonts w:ascii="Times New Roman" w:hAnsi="Times New Roman" w:cs="Times New Roman"/>
          <w:b/>
          <w:color w:val="6E9A43"/>
          <w:sz w:val="28"/>
          <w:szCs w:val="28"/>
        </w:rPr>
        <w:t>Alergia a pylenie</w:t>
      </w:r>
    </w:p>
    <w:p w:rsidR="00D72097" w:rsidRPr="000E1DF0" w:rsidRDefault="00D72097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D72097" w:rsidRPr="000E1DF0" w:rsidRDefault="00D72097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D72097" w:rsidRPr="000E1DF0" w:rsidRDefault="00D72097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D72097" w:rsidRPr="000E1DF0" w:rsidRDefault="00D72097">
      <w:pPr>
        <w:pStyle w:val="Tekstpodstawowy"/>
        <w:spacing w:before="1"/>
        <w:rPr>
          <w:rFonts w:ascii="Times New Roman" w:hAnsi="Times New Roman" w:cs="Times New Roman"/>
          <w:b/>
          <w:sz w:val="24"/>
        </w:rPr>
      </w:pPr>
    </w:p>
    <w:p w:rsidR="000E1DF0" w:rsidRDefault="000E1DF0" w:rsidP="000E1DF0">
      <w:pPr>
        <w:pStyle w:val="Tekstpodstawowy"/>
        <w:spacing w:before="134" w:line="211" w:lineRule="auto"/>
        <w:ind w:right="4506"/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</w:pPr>
    </w:p>
    <w:p w:rsidR="000E1DF0" w:rsidRDefault="000E1DF0" w:rsidP="000E1DF0">
      <w:pPr>
        <w:pStyle w:val="Tekstpodstawowy"/>
        <w:spacing w:before="134" w:line="211" w:lineRule="auto"/>
        <w:ind w:right="4506"/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</w:pPr>
    </w:p>
    <w:p w:rsidR="00D72097" w:rsidRPr="000E1DF0" w:rsidRDefault="00136FB1" w:rsidP="000E1DF0">
      <w:pPr>
        <w:pStyle w:val="Tekstpodstawowy"/>
        <w:numPr>
          <w:ilvl w:val="0"/>
          <w:numId w:val="2"/>
        </w:numPr>
        <w:spacing w:before="134" w:line="211" w:lineRule="auto"/>
        <w:rPr>
          <w:rFonts w:ascii="Times New Roman" w:hAnsi="Times New Roman" w:cs="Times New Roman"/>
          <w:sz w:val="22"/>
          <w:szCs w:val="22"/>
        </w:rPr>
      </w:pPr>
      <w:r w:rsidRPr="000E1DF0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>Na podstawie kalendarza pylenia zamieszczonego</w:t>
      </w:r>
      <w:r w:rsidR="000E1DF0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 xml:space="preserve"> </w:t>
      </w:r>
      <w:r w:rsidRPr="000E1DF0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</w:rPr>
        <w:t xml:space="preserve">w podręczniku </w:t>
      </w:r>
      <w:r w:rsidRPr="000E1DF0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</w:rPr>
        <w:t>wykonaj polecenia.</w:t>
      </w:r>
    </w:p>
    <w:p w:rsidR="00D72097" w:rsidRPr="000E1DF0" w:rsidRDefault="00136FB1" w:rsidP="000E1DF0">
      <w:pPr>
        <w:pStyle w:val="Akapitzlist"/>
        <w:numPr>
          <w:ilvl w:val="0"/>
          <w:numId w:val="3"/>
        </w:numPr>
        <w:tabs>
          <w:tab w:val="left" w:pos="677"/>
        </w:tabs>
        <w:spacing w:before="162"/>
        <w:rPr>
          <w:rFonts w:ascii="Times New Roman" w:hAnsi="Times New Roman" w:cs="Times New Roman"/>
        </w:rPr>
      </w:pPr>
      <w:r w:rsidRPr="000E1DF0">
        <w:rPr>
          <w:rFonts w:ascii="Times New Roman" w:hAnsi="Times New Roman" w:cs="Times New Roman"/>
          <w:color w:val="231F20"/>
        </w:rPr>
        <w:t>Wypisz nazwy miesięcy, w których pylenie podanych drzew jest</w:t>
      </w:r>
      <w:r w:rsidRPr="000E1DF0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najwyższe.</w:t>
      </w:r>
    </w:p>
    <w:p w:rsidR="000E1DF0" w:rsidRDefault="00136FB1" w:rsidP="000E1DF0">
      <w:pPr>
        <w:pStyle w:val="Tekstpodstawowy"/>
        <w:tabs>
          <w:tab w:val="left" w:pos="3464"/>
          <w:tab w:val="left" w:pos="6830"/>
          <w:tab w:val="left" w:pos="9913"/>
        </w:tabs>
        <w:spacing w:before="240" w:line="276" w:lineRule="auto"/>
        <w:ind w:left="720"/>
        <w:rPr>
          <w:rFonts w:ascii="Times New Roman" w:hAnsi="Times New Roman" w:cs="Times New Roman"/>
          <w:color w:val="231F20"/>
          <w:sz w:val="22"/>
          <w:szCs w:val="22"/>
        </w:rPr>
      </w:pPr>
      <w:r w:rsidRPr="000E1DF0">
        <w:rPr>
          <w:rFonts w:ascii="Times New Roman" w:hAnsi="Times New Roman" w:cs="Times New Roman"/>
          <w:color w:val="231F20"/>
          <w:sz w:val="22"/>
          <w:szCs w:val="22"/>
        </w:rPr>
        <w:t>Brzoza:</w:t>
      </w:r>
      <w:r w:rsidR="000E1DF0">
        <w:rPr>
          <w:rFonts w:ascii="Times New Roman" w:hAnsi="Times New Roman" w:cs="Times New Roman"/>
          <w:color w:val="231F20"/>
          <w:sz w:val="22"/>
          <w:szCs w:val="22"/>
        </w:rPr>
        <w:t xml:space="preserve"> ……………………………</w:t>
      </w:r>
      <w:bookmarkStart w:id="0" w:name="_GoBack"/>
      <w:bookmarkEnd w:id="0"/>
      <w:r w:rsidR="000E1DF0">
        <w:rPr>
          <w:rFonts w:ascii="Times New Roman" w:hAnsi="Times New Roman" w:cs="Times New Roman"/>
          <w:color w:val="231F20"/>
          <w:sz w:val="22"/>
          <w:szCs w:val="22"/>
        </w:rPr>
        <w:t xml:space="preserve">……………… </w:t>
      </w:r>
    </w:p>
    <w:p w:rsidR="000E1DF0" w:rsidRDefault="00136FB1" w:rsidP="000E1DF0">
      <w:pPr>
        <w:pStyle w:val="Tekstpodstawowy"/>
        <w:tabs>
          <w:tab w:val="left" w:pos="3464"/>
          <w:tab w:val="left" w:pos="6830"/>
          <w:tab w:val="left" w:pos="9913"/>
        </w:tabs>
        <w:spacing w:line="276" w:lineRule="auto"/>
        <w:ind w:left="720"/>
        <w:rPr>
          <w:rFonts w:ascii="Times New Roman" w:hAnsi="Times New Roman" w:cs="Times New Roman"/>
          <w:color w:val="231F20"/>
          <w:sz w:val="22"/>
          <w:szCs w:val="22"/>
        </w:rPr>
      </w:pPr>
      <w:r w:rsidRPr="000E1DF0">
        <w:rPr>
          <w:rFonts w:ascii="Times New Roman" w:hAnsi="Times New Roman" w:cs="Times New Roman"/>
          <w:color w:val="231F20"/>
          <w:sz w:val="22"/>
          <w:szCs w:val="22"/>
        </w:rPr>
        <w:t>Leszczyna:</w:t>
      </w:r>
      <w:r w:rsidR="000E1DF0">
        <w:rPr>
          <w:rFonts w:ascii="Times New Roman" w:hAnsi="Times New Roman" w:cs="Times New Roman"/>
          <w:color w:val="231F20"/>
          <w:sz w:val="22"/>
          <w:szCs w:val="22"/>
        </w:rPr>
        <w:t xml:space="preserve"> ………………………………………..</w:t>
      </w:r>
    </w:p>
    <w:p w:rsidR="00D72097" w:rsidRPr="000E1DF0" w:rsidRDefault="00136FB1" w:rsidP="000E1DF0">
      <w:pPr>
        <w:pStyle w:val="Tekstpodstawowy"/>
        <w:tabs>
          <w:tab w:val="left" w:pos="3464"/>
          <w:tab w:val="left" w:pos="6830"/>
          <w:tab w:val="left" w:pos="9913"/>
        </w:tabs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0E1DF0">
        <w:rPr>
          <w:rFonts w:ascii="Times New Roman" w:hAnsi="Times New Roman" w:cs="Times New Roman"/>
          <w:color w:val="231F20"/>
          <w:sz w:val="22"/>
          <w:szCs w:val="22"/>
        </w:rPr>
        <w:t>Topola:</w:t>
      </w:r>
      <w:r w:rsidRPr="000E1DF0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="000E1DF0">
        <w:rPr>
          <w:rFonts w:ascii="Times New Roman" w:hAnsi="Times New Roman" w:cs="Times New Roman"/>
          <w:color w:val="231F20"/>
          <w:spacing w:val="-3"/>
          <w:sz w:val="22"/>
          <w:szCs w:val="22"/>
        </w:rPr>
        <w:t>…………………………………………….</w:t>
      </w:r>
    </w:p>
    <w:p w:rsidR="00D72097" w:rsidRPr="000E1DF0" w:rsidRDefault="00136FB1" w:rsidP="000E1DF0">
      <w:pPr>
        <w:pStyle w:val="Akapitzlist"/>
        <w:numPr>
          <w:ilvl w:val="0"/>
          <w:numId w:val="3"/>
        </w:numPr>
        <w:tabs>
          <w:tab w:val="left" w:pos="678"/>
        </w:tabs>
        <w:spacing w:before="121"/>
        <w:rPr>
          <w:rFonts w:ascii="Times New Roman" w:hAnsi="Times New Roman" w:cs="Times New Roman"/>
        </w:rPr>
      </w:pPr>
      <w:r w:rsidRPr="000E1DF0">
        <w:rPr>
          <w:rFonts w:ascii="Times New Roman" w:hAnsi="Times New Roman" w:cs="Times New Roman"/>
          <w:color w:val="231F20"/>
        </w:rPr>
        <w:t>Podaj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nazwy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dwóch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roślin,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których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pyłek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w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wysokim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stężeniu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utrzymuje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się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przez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co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najmniej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trzy</w:t>
      </w:r>
      <w:r w:rsidRPr="000E1DF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miesiące.</w:t>
      </w:r>
    </w:p>
    <w:p w:rsidR="000E1DF0" w:rsidRPr="000E1DF0" w:rsidRDefault="000E1DF0" w:rsidP="000E1DF0">
      <w:pPr>
        <w:pStyle w:val="Akapitzlist"/>
        <w:tabs>
          <w:tab w:val="left" w:pos="678"/>
        </w:tabs>
        <w:spacing w:before="121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D72097" w:rsidRPr="000E1DF0" w:rsidRDefault="00136FB1" w:rsidP="000E1DF0">
      <w:pPr>
        <w:pStyle w:val="Akapitzlist"/>
        <w:numPr>
          <w:ilvl w:val="0"/>
          <w:numId w:val="3"/>
        </w:numPr>
        <w:tabs>
          <w:tab w:val="left" w:pos="660"/>
        </w:tabs>
        <w:rPr>
          <w:rFonts w:ascii="Times New Roman" w:hAnsi="Times New Roman" w:cs="Times New Roman"/>
        </w:rPr>
      </w:pPr>
      <w:r w:rsidRPr="000E1DF0">
        <w:rPr>
          <w:rFonts w:ascii="Times New Roman" w:hAnsi="Times New Roman" w:cs="Times New Roman"/>
          <w:color w:val="231F20"/>
        </w:rPr>
        <w:t>Napisz, na co może być uczulona osoba, u której katar sienny występuje w</w:t>
      </w:r>
      <w:r w:rsidRPr="000E1DF0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czerwcu.</w:t>
      </w:r>
    </w:p>
    <w:p w:rsidR="000E1DF0" w:rsidRPr="000E1DF0" w:rsidRDefault="000E1DF0" w:rsidP="000E1DF0">
      <w:pPr>
        <w:pStyle w:val="Akapitzlist"/>
        <w:tabs>
          <w:tab w:val="left" w:pos="660"/>
        </w:tabs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D72097" w:rsidRPr="000E1DF0" w:rsidRDefault="00136FB1" w:rsidP="000E1DF0">
      <w:pPr>
        <w:pStyle w:val="Akapitzlist"/>
        <w:numPr>
          <w:ilvl w:val="0"/>
          <w:numId w:val="3"/>
        </w:numPr>
        <w:tabs>
          <w:tab w:val="left" w:pos="684"/>
        </w:tabs>
        <w:rPr>
          <w:rFonts w:ascii="Times New Roman" w:hAnsi="Times New Roman" w:cs="Times New Roman"/>
        </w:rPr>
      </w:pPr>
      <w:r w:rsidRPr="000E1DF0">
        <w:rPr>
          <w:rFonts w:ascii="Times New Roman" w:hAnsi="Times New Roman" w:cs="Times New Roman"/>
          <w:color w:val="231F20"/>
        </w:rPr>
        <w:t>Napisz, na co może być uczulona osoba, u której katar sienny pojawia się już w</w:t>
      </w:r>
      <w:r w:rsidRPr="000E1DF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styczniu.</w:t>
      </w:r>
    </w:p>
    <w:p w:rsidR="000E1DF0" w:rsidRPr="000E1DF0" w:rsidRDefault="000E1DF0" w:rsidP="000E1DF0">
      <w:pPr>
        <w:pStyle w:val="Akapitzlist"/>
        <w:tabs>
          <w:tab w:val="left" w:pos="684"/>
        </w:tabs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D72097" w:rsidRPr="000E1DF0" w:rsidRDefault="00136FB1" w:rsidP="000E1DF0">
      <w:pPr>
        <w:pStyle w:val="Akapitzlist"/>
        <w:numPr>
          <w:ilvl w:val="0"/>
          <w:numId w:val="3"/>
        </w:numPr>
        <w:tabs>
          <w:tab w:val="left" w:pos="666"/>
        </w:tabs>
        <w:rPr>
          <w:rFonts w:ascii="Times New Roman" w:hAnsi="Times New Roman" w:cs="Times New Roman"/>
        </w:rPr>
      </w:pPr>
      <w:r w:rsidRPr="000E1DF0">
        <w:rPr>
          <w:rFonts w:ascii="Times New Roman" w:hAnsi="Times New Roman" w:cs="Times New Roman"/>
          <w:color w:val="231F20"/>
        </w:rPr>
        <w:t xml:space="preserve">Podaj, w których miesiącach osoba uczulona na bylicę nie powinna mieć objawów </w:t>
      </w:r>
      <w:r w:rsidRPr="000E1DF0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0E1DF0">
        <w:rPr>
          <w:rFonts w:ascii="Times New Roman" w:hAnsi="Times New Roman" w:cs="Times New Roman"/>
          <w:color w:val="231F20"/>
        </w:rPr>
        <w:t>alergii.</w:t>
      </w:r>
    </w:p>
    <w:p w:rsidR="000E1DF0" w:rsidRDefault="000E1DF0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150598" w:rsidRDefault="00150598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414643" w:rsidRDefault="00414643" w:rsidP="000E1DF0">
      <w:pPr>
        <w:pStyle w:val="Akapitzlist"/>
        <w:tabs>
          <w:tab w:val="left" w:pos="666"/>
        </w:tabs>
        <w:ind w:left="720" w:firstLine="0"/>
        <w:rPr>
          <w:rFonts w:ascii="Times New Roman" w:hAnsi="Times New Roman" w:cs="Times New Roman"/>
        </w:rPr>
      </w:pPr>
    </w:p>
    <w:p w:rsidR="00D72097" w:rsidRPr="000E1DF0" w:rsidRDefault="00D7209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D72097" w:rsidRPr="00805298" w:rsidRDefault="00414643" w:rsidP="00805298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8"/>
          <w:szCs w:val="18"/>
        </w:rPr>
        <w:t>www.dlanauczyciela.pl | © Copyright by Nowa Era Sp. z o. o.</w:t>
      </w:r>
    </w:p>
    <w:sectPr w:rsidR="00D72097" w:rsidRPr="00805298" w:rsidSect="000E1DF0">
      <w:type w:val="continuous"/>
      <w:pgSz w:w="11630" w:h="15600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652"/>
    <w:multiLevelType w:val="hybridMultilevel"/>
    <w:tmpl w:val="FD567C84"/>
    <w:lvl w:ilvl="0" w:tplc="7910D41A">
      <w:start w:val="1"/>
      <w:numFmt w:val="lowerLetter"/>
      <w:lvlText w:val="%1)"/>
      <w:lvlJc w:val="left"/>
      <w:pPr>
        <w:ind w:left="676" w:hanging="204"/>
        <w:jc w:val="left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18"/>
        <w:szCs w:val="18"/>
      </w:rPr>
    </w:lvl>
    <w:lvl w:ilvl="1" w:tplc="8D8CC64A"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9C8C282E">
      <w:numFmt w:val="bullet"/>
      <w:lvlText w:val="•"/>
      <w:lvlJc w:val="left"/>
      <w:pPr>
        <w:ind w:left="2716" w:hanging="204"/>
      </w:pPr>
      <w:rPr>
        <w:rFonts w:hint="default"/>
      </w:rPr>
    </w:lvl>
    <w:lvl w:ilvl="3" w:tplc="B17A406A">
      <w:numFmt w:val="bullet"/>
      <w:lvlText w:val="•"/>
      <w:lvlJc w:val="left"/>
      <w:pPr>
        <w:ind w:left="3734" w:hanging="204"/>
      </w:pPr>
      <w:rPr>
        <w:rFonts w:hint="default"/>
      </w:rPr>
    </w:lvl>
    <w:lvl w:ilvl="4" w:tplc="81DE9392">
      <w:numFmt w:val="bullet"/>
      <w:lvlText w:val="•"/>
      <w:lvlJc w:val="left"/>
      <w:pPr>
        <w:ind w:left="4752" w:hanging="204"/>
      </w:pPr>
      <w:rPr>
        <w:rFonts w:hint="default"/>
      </w:rPr>
    </w:lvl>
    <w:lvl w:ilvl="5" w:tplc="E0C8E10C">
      <w:numFmt w:val="bullet"/>
      <w:lvlText w:val="•"/>
      <w:lvlJc w:val="left"/>
      <w:pPr>
        <w:ind w:left="5771" w:hanging="204"/>
      </w:pPr>
      <w:rPr>
        <w:rFonts w:hint="default"/>
      </w:rPr>
    </w:lvl>
    <w:lvl w:ilvl="6" w:tplc="13748DCC">
      <w:numFmt w:val="bullet"/>
      <w:lvlText w:val="•"/>
      <w:lvlJc w:val="left"/>
      <w:pPr>
        <w:ind w:left="6789" w:hanging="204"/>
      </w:pPr>
      <w:rPr>
        <w:rFonts w:hint="default"/>
      </w:rPr>
    </w:lvl>
    <w:lvl w:ilvl="7" w:tplc="300241E8">
      <w:numFmt w:val="bullet"/>
      <w:lvlText w:val="•"/>
      <w:lvlJc w:val="left"/>
      <w:pPr>
        <w:ind w:left="7807" w:hanging="204"/>
      </w:pPr>
      <w:rPr>
        <w:rFonts w:hint="default"/>
      </w:rPr>
    </w:lvl>
    <w:lvl w:ilvl="8" w:tplc="D0AE502A">
      <w:numFmt w:val="bullet"/>
      <w:lvlText w:val="•"/>
      <w:lvlJc w:val="left"/>
      <w:pPr>
        <w:ind w:left="8825" w:hanging="204"/>
      </w:pPr>
      <w:rPr>
        <w:rFonts w:hint="default"/>
      </w:rPr>
    </w:lvl>
  </w:abstractNum>
  <w:abstractNum w:abstractNumId="1" w15:restartNumberingAfterBreak="0">
    <w:nsid w:val="6C496AA5"/>
    <w:multiLevelType w:val="hybridMultilevel"/>
    <w:tmpl w:val="14FC551E"/>
    <w:lvl w:ilvl="0" w:tplc="EF38B7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0976FF"/>
    <w:multiLevelType w:val="hybridMultilevel"/>
    <w:tmpl w:val="DB9EE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7"/>
    <w:rsid w:val="000E1DF0"/>
    <w:rsid w:val="00136FB1"/>
    <w:rsid w:val="00150598"/>
    <w:rsid w:val="002C6B58"/>
    <w:rsid w:val="00414643"/>
    <w:rsid w:val="00805298"/>
    <w:rsid w:val="00D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31A9"/>
  <w15:docId w15:val="{E1DA1FC9-D7E7-4395-BF78-9022A7F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4"/>
      <w:ind w:left="659" w:hanging="21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37858-C2AA-4F3D-9A3C-AA9C3ED5FA5B}"/>
</file>

<file path=customXml/itemProps2.xml><?xml version="1.0" encoding="utf-8"?>
<ds:datastoreItem xmlns:ds="http://schemas.openxmlformats.org/officeDocument/2006/customXml" ds:itemID="{7618CB7E-1DD4-4E08-B33A-37ABF84D9E01}"/>
</file>

<file path=customXml/itemProps3.xml><?xml version="1.0" encoding="utf-8"?>
<ds:datastoreItem xmlns:ds="http://schemas.openxmlformats.org/officeDocument/2006/customXml" ds:itemID="{9FAA3853-5624-4D76-B139-5017B8DAC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Biologia_KN_Klasa_7_RE_PM.indd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Biologia_KN_Klasa_7_RE_PM.indd</dc:title>
  <dc:creator>Agnieszka Krotke</dc:creator>
  <cp:lastModifiedBy>Agnieszka Krotke</cp:lastModifiedBy>
  <cp:revision>8</cp:revision>
  <dcterms:created xsi:type="dcterms:W3CDTF">2017-11-15T19:41:00Z</dcterms:created>
  <dcterms:modified xsi:type="dcterms:W3CDTF">2017-12-14T23:36:00Z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0x0101002682058708E6FB4095FB1688378AEAC1</vt:lpwstr>
  </property>
</Properties>
</file>