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65" w:rsidRDefault="00CB19AC" w:rsidP="00237E65">
      <w:pPr>
        <w:rPr>
          <w:rFonts w:ascii="Times New Roman" w:hAnsi="Times New Roman" w:cs="Times New Roman"/>
          <w:b/>
          <w:color w:val="00B050"/>
          <w:sz w:val="44"/>
        </w:rPr>
      </w:pPr>
      <w:r w:rsidRPr="006D196A">
        <w:rPr>
          <w:rFonts w:ascii="Times New Roman" w:eastAsiaTheme="minorHAnsi" w:hAnsi="Times New Roman" w:cs="Times New Roman"/>
          <w:b/>
          <w:noProof/>
          <w:color w:val="00B050"/>
          <w:sz w:val="14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4C57D1" wp14:editId="25D1DF31">
                <wp:simplePos x="0" y="0"/>
                <wp:positionH relativeFrom="margin">
                  <wp:posOffset>4056380</wp:posOffset>
                </wp:positionH>
                <wp:positionV relativeFrom="paragraph">
                  <wp:posOffset>-408018</wp:posOffset>
                </wp:positionV>
                <wp:extent cx="2052320" cy="1080135"/>
                <wp:effectExtent l="0" t="0" r="24130" b="24765"/>
                <wp:wrapNone/>
                <wp:docPr id="416" name="Grupa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8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10535 7530"/>
                              <a:gd name="T1" fmla="*/ T0 w 3232"/>
                              <a:gd name="T2" fmla="+- 0 342 342"/>
                              <a:gd name="T3" fmla="*/ 342 h 1701"/>
                              <a:gd name="T4" fmla="+- 0 7757 7530"/>
                              <a:gd name="T5" fmla="*/ T4 w 3232"/>
                              <a:gd name="T6" fmla="+- 0 342 342"/>
                              <a:gd name="T7" fmla="*/ 342 h 1701"/>
                              <a:gd name="T8" fmla="+- 0 7626 7530"/>
                              <a:gd name="T9" fmla="*/ T8 w 3232"/>
                              <a:gd name="T10" fmla="+- 0 345 342"/>
                              <a:gd name="T11" fmla="*/ 345 h 1701"/>
                              <a:gd name="T12" fmla="+- 0 7558 7530"/>
                              <a:gd name="T13" fmla="*/ T12 w 3232"/>
                              <a:gd name="T14" fmla="+- 0 370 342"/>
                              <a:gd name="T15" fmla="*/ 370 h 1701"/>
                              <a:gd name="T16" fmla="+- 0 7534 7530"/>
                              <a:gd name="T17" fmla="*/ T16 w 3232"/>
                              <a:gd name="T18" fmla="+- 0 437 342"/>
                              <a:gd name="T19" fmla="*/ 437 h 1701"/>
                              <a:gd name="T20" fmla="+- 0 7530 7530"/>
                              <a:gd name="T21" fmla="*/ T20 w 3232"/>
                              <a:gd name="T22" fmla="+- 0 569 342"/>
                              <a:gd name="T23" fmla="*/ 569 h 1701"/>
                              <a:gd name="T24" fmla="+- 0 7530 7530"/>
                              <a:gd name="T25" fmla="*/ T24 w 3232"/>
                              <a:gd name="T26" fmla="+- 0 1816 342"/>
                              <a:gd name="T27" fmla="*/ 1816 h 1701"/>
                              <a:gd name="T28" fmla="+- 0 7534 7530"/>
                              <a:gd name="T29" fmla="*/ T28 w 3232"/>
                              <a:gd name="T30" fmla="+- 0 1947 342"/>
                              <a:gd name="T31" fmla="*/ 1947 h 1701"/>
                              <a:gd name="T32" fmla="+- 0 7558 7530"/>
                              <a:gd name="T33" fmla="*/ T32 w 3232"/>
                              <a:gd name="T34" fmla="+- 0 2014 342"/>
                              <a:gd name="T35" fmla="*/ 2014 h 1701"/>
                              <a:gd name="T36" fmla="+- 0 7626 7530"/>
                              <a:gd name="T37" fmla="*/ T36 w 3232"/>
                              <a:gd name="T38" fmla="+- 0 2039 342"/>
                              <a:gd name="T39" fmla="*/ 2039 h 1701"/>
                              <a:gd name="T40" fmla="+- 0 7757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535 7530"/>
                              <a:gd name="T45" fmla="*/ T44 w 3232"/>
                              <a:gd name="T46" fmla="+- 0 2043 342"/>
                              <a:gd name="T47" fmla="*/ 2043 h 1701"/>
                              <a:gd name="T48" fmla="+- 0 10666 7530"/>
                              <a:gd name="T49" fmla="*/ T48 w 3232"/>
                              <a:gd name="T50" fmla="+- 0 2039 342"/>
                              <a:gd name="T51" fmla="*/ 2039 h 1701"/>
                              <a:gd name="T52" fmla="+- 0 10733 7530"/>
                              <a:gd name="T53" fmla="*/ T52 w 3232"/>
                              <a:gd name="T54" fmla="+- 0 2014 342"/>
                              <a:gd name="T55" fmla="*/ 2014 h 1701"/>
                              <a:gd name="T56" fmla="+- 0 10758 7530"/>
                              <a:gd name="T57" fmla="*/ T56 w 3232"/>
                              <a:gd name="T58" fmla="+- 0 1947 342"/>
                              <a:gd name="T59" fmla="*/ 1947 h 1701"/>
                              <a:gd name="T60" fmla="+- 0 10762 7530"/>
                              <a:gd name="T61" fmla="*/ T60 w 3232"/>
                              <a:gd name="T62" fmla="+- 0 1816 342"/>
                              <a:gd name="T63" fmla="*/ 1816 h 1701"/>
                              <a:gd name="T64" fmla="+- 0 10762 7530"/>
                              <a:gd name="T65" fmla="*/ T64 w 3232"/>
                              <a:gd name="T66" fmla="+- 0 569 342"/>
                              <a:gd name="T67" fmla="*/ 569 h 1701"/>
                              <a:gd name="T68" fmla="+- 0 10758 7530"/>
                              <a:gd name="T69" fmla="*/ T68 w 3232"/>
                              <a:gd name="T70" fmla="+- 0 437 342"/>
                              <a:gd name="T71" fmla="*/ 437 h 1701"/>
                              <a:gd name="T72" fmla="+- 0 10733 7530"/>
                              <a:gd name="T73" fmla="*/ T72 w 3232"/>
                              <a:gd name="T74" fmla="+- 0 370 342"/>
                              <a:gd name="T75" fmla="*/ 370 h 1701"/>
                              <a:gd name="T76" fmla="+- 0 10666 7530"/>
                              <a:gd name="T77" fmla="*/ T76 w 3232"/>
                              <a:gd name="T78" fmla="+- 0 345 342"/>
                              <a:gd name="T79" fmla="*/ 345 h 1701"/>
                              <a:gd name="T80" fmla="+- 0 10535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7757 7530"/>
                              <a:gd name="T1" fmla="*/ T0 w 3232"/>
                              <a:gd name="T2" fmla="+- 0 342 342"/>
                              <a:gd name="T3" fmla="*/ 342 h 1701"/>
                              <a:gd name="T4" fmla="+- 0 7626 7530"/>
                              <a:gd name="T5" fmla="*/ T4 w 3232"/>
                              <a:gd name="T6" fmla="+- 0 345 342"/>
                              <a:gd name="T7" fmla="*/ 345 h 1701"/>
                              <a:gd name="T8" fmla="+- 0 7558 7530"/>
                              <a:gd name="T9" fmla="*/ T8 w 3232"/>
                              <a:gd name="T10" fmla="+- 0 370 342"/>
                              <a:gd name="T11" fmla="*/ 370 h 1701"/>
                              <a:gd name="T12" fmla="+- 0 7534 7530"/>
                              <a:gd name="T13" fmla="*/ T12 w 3232"/>
                              <a:gd name="T14" fmla="+- 0 437 342"/>
                              <a:gd name="T15" fmla="*/ 437 h 1701"/>
                              <a:gd name="T16" fmla="+- 0 7530 7530"/>
                              <a:gd name="T17" fmla="*/ T16 w 3232"/>
                              <a:gd name="T18" fmla="+- 0 569 342"/>
                              <a:gd name="T19" fmla="*/ 569 h 1701"/>
                              <a:gd name="T20" fmla="+- 0 7530 7530"/>
                              <a:gd name="T21" fmla="*/ T20 w 3232"/>
                              <a:gd name="T22" fmla="+- 0 1816 342"/>
                              <a:gd name="T23" fmla="*/ 1816 h 1701"/>
                              <a:gd name="T24" fmla="+- 0 7534 7530"/>
                              <a:gd name="T25" fmla="*/ T24 w 3232"/>
                              <a:gd name="T26" fmla="+- 0 1947 342"/>
                              <a:gd name="T27" fmla="*/ 1947 h 1701"/>
                              <a:gd name="T28" fmla="+- 0 7558 7530"/>
                              <a:gd name="T29" fmla="*/ T28 w 3232"/>
                              <a:gd name="T30" fmla="+- 0 2014 342"/>
                              <a:gd name="T31" fmla="*/ 2014 h 1701"/>
                              <a:gd name="T32" fmla="+- 0 7626 7530"/>
                              <a:gd name="T33" fmla="*/ T32 w 3232"/>
                              <a:gd name="T34" fmla="+- 0 2039 342"/>
                              <a:gd name="T35" fmla="*/ 2039 h 1701"/>
                              <a:gd name="T36" fmla="+- 0 7757 7530"/>
                              <a:gd name="T37" fmla="*/ T36 w 3232"/>
                              <a:gd name="T38" fmla="+- 0 2043 342"/>
                              <a:gd name="T39" fmla="*/ 2043 h 1701"/>
                              <a:gd name="T40" fmla="+- 0 10535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666 7530"/>
                              <a:gd name="T45" fmla="*/ T44 w 3232"/>
                              <a:gd name="T46" fmla="+- 0 2039 342"/>
                              <a:gd name="T47" fmla="*/ 2039 h 1701"/>
                              <a:gd name="T48" fmla="+- 0 10733 7530"/>
                              <a:gd name="T49" fmla="*/ T48 w 3232"/>
                              <a:gd name="T50" fmla="+- 0 2014 342"/>
                              <a:gd name="T51" fmla="*/ 2014 h 1701"/>
                              <a:gd name="T52" fmla="+- 0 10758 7530"/>
                              <a:gd name="T53" fmla="*/ T52 w 3232"/>
                              <a:gd name="T54" fmla="+- 0 1947 342"/>
                              <a:gd name="T55" fmla="*/ 1947 h 1701"/>
                              <a:gd name="T56" fmla="+- 0 10762 7530"/>
                              <a:gd name="T57" fmla="*/ T56 w 3232"/>
                              <a:gd name="T58" fmla="+- 0 1816 342"/>
                              <a:gd name="T59" fmla="*/ 1816 h 1701"/>
                              <a:gd name="T60" fmla="+- 0 10762 7530"/>
                              <a:gd name="T61" fmla="*/ T60 w 3232"/>
                              <a:gd name="T62" fmla="+- 0 569 342"/>
                              <a:gd name="T63" fmla="*/ 569 h 1701"/>
                              <a:gd name="T64" fmla="+- 0 10758 7530"/>
                              <a:gd name="T65" fmla="*/ T64 w 3232"/>
                              <a:gd name="T66" fmla="+- 0 437 342"/>
                              <a:gd name="T67" fmla="*/ 437 h 1701"/>
                              <a:gd name="T68" fmla="+- 0 10733 7530"/>
                              <a:gd name="T69" fmla="*/ T68 w 3232"/>
                              <a:gd name="T70" fmla="+- 0 370 342"/>
                              <a:gd name="T71" fmla="*/ 370 h 1701"/>
                              <a:gd name="T72" fmla="+- 0 10666 7530"/>
                              <a:gd name="T73" fmla="*/ T72 w 3232"/>
                              <a:gd name="T74" fmla="+- 0 345 342"/>
                              <a:gd name="T75" fmla="*/ 345 h 1701"/>
                              <a:gd name="T76" fmla="+- 0 10535 7530"/>
                              <a:gd name="T77" fmla="*/ T76 w 3232"/>
                              <a:gd name="T78" fmla="+- 0 342 342"/>
                              <a:gd name="T79" fmla="*/ 342 h 1701"/>
                              <a:gd name="T80" fmla="+- 0 7757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16" o:spid="_x0000_s1026" style="position:absolute;margin-left:319.4pt;margin-top:-32.15pt;width:161.6pt;height:85.05pt;z-index:251659264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">
                <v:shape id="Freeform 76" o:spid="_x0000_s1027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besEA&#10;AADaAAAADwAAAGRycy9kb3ducmV2LnhtbERPz2vCMBS+D/wfwhO8zVRls1SjiDAQvEztQW/P5tlU&#10;m5fSZLX775eDsOPH93u57m0tOmp95VjBZJyAIC6crrhUkJ++3lMQPiBrrB2Tgl/ysF4N3paYaffk&#10;A3XHUIoYwj5DBSaEJpPSF4Ys+rFriCN3c63FEGFbSt3iM4bbWk6T5FNarDg2GGxoa6h4HH+sgv3m&#10;ck3z5Pxhvndpfu5m+3u4zJUaDfvNAkSgPvyLX+6dVhC3xivx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im3rBAAAA2gAAAA8AAAAAAAAAAAAAAAAAmAIAAGRycy9kb3du&#10;cmV2LnhtbFBLBQYAAAAABAAEAPUAAACGAwAAAAA=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28" style="position:absolute;visibility:visible;mso-wrap-style:square" from="108,380" to="3113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ozpMQAAADaAAAADwAAAGRycy9kb3ducmV2LnhtbESP0WrCQBRE3wv+w3KFvpS6UaFo6ioi&#10;CNIHrcYPuGavSXD3bsyuJu3Xu0Khj8PMnGFmi84acafGV44VDAcJCOLc6YoLBcds/T4B4QOyRuOY&#10;FPyQh8W89zLDVLuW93Q/hEJECPsUFZQh1KmUPi/Joh+4mjh6Z9dYDFE2hdQNthFujRwlyYe0WHFc&#10;KLGmVUn55XCzCrLrWzDfuy/TZrvTWJ6u2/HvbavUa79bfoII1IX/8F97oxVM4Xk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jOkxAAAANoAAAAPAAAAAAAAAAAA&#10;AAAAAKECAABkcnMvZG93bnJldi54bWxQSwUGAAAAAAQABAD5AAAAkgMAAAAA&#10;" strokecolor="#231f20" strokeweight=".5pt"/>
                <v:line id="Line 74" o:spid="_x0000_s1029" style="position:absolute;visibility:visible;mso-wrap-style:square" from="108,698" to="3113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LEMYAAADbAAAADwAAAGRycy9kb3ducmV2LnhtbESPQWvCQBCF70L/wzIFL1I3VRBJXaUU&#10;CqUHrcYfMGbHJLg7G7OrSfvrO4dCbzO8N+99s9oM3qk7dbEJbOB5moEiLoNtuDJwLN6flqBiQrbo&#10;ApOBb4qwWT+MVpjb0POe7odUKQnhmKOBOqU21zqWNXmM09ASi3YOnccka1dp22Ev4d7pWZYttMeG&#10;paHGlt5qKi+HmzdQXCfJfe0+XV/sTnN9um7nP7etMePH4fUFVKIh/Zv/rj+s4Au9/CID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pSxDGAAAA2wAAAA8AAAAAAAAA&#10;AAAAAAAAoQIAAGRycy9kb3ducmV2LnhtbFBLBQYAAAAABAAEAPkAAACUAwAAAAA=&#10;" strokecolor="#231f20" strokeweight=".5pt"/>
                <v:line id="Line 73" o:spid="_x0000_s1030" style="position:absolute;visibility:visible;mso-wrap-style:square" from="118,1284" to="1365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Xui8MAAADbAAAADwAAAGRycy9kb3ducmV2LnhtbERPzWrCQBC+F/oOyxS8lLpRoUjqJpRC&#10;QTyoNX2ASXaahO7Oxuxqok/vFgre5uP7nVU+WiPO1PvWsYLZNAFBXDndcq3gu/h8WYLwAVmjcUwK&#10;LuQhzx4fVphqN/AXnQ+hFjGEfYoKmhC6VEpfNWTRT11HHLkf11sMEfa11D0OMdwaOU+SV2mx5djQ&#10;YEcfDVW/h5NVUByfg9nvNmYoduVClsft4nraKjV5Gt/fQAQaw138717rOH8Gf7/EA2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l7ovDAAAA2wAAAA8AAAAAAAAAAAAA&#10;AAAAoQIAAGRycy9kb3ducmV2LnhtbFBLBQYAAAAABAAEAPkAAACRAwAAAAA=&#10;" strokecolor="#231f20" strokeweight=".5pt"/>
                <v:line id="Line 72" o:spid="_x0000_s1031" style="position:absolute;visibility:visible;mso-wrap-style:square" from="1910,1284" to="3157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dw/MMAAADbAAAADwAAAGRycy9kb3ducmV2LnhtbERPS2rDMBDdB3oHMYVsQiM3gVDcyKYU&#10;CiWL/NwDjK2pbSqNHEuJnZw+KhS6m8f7zjofrREX6n3rWMHzPAFBXDndcq3gq/h4egHhA7JG45gU&#10;XMlDnj1M1phqN/CBLsdQixjCPkUFTQhdKqWvGrLo564jjty36y2GCPta6h6HGG6NXCTJSlpsOTY0&#10;2NF7Q9XP8WwVFKdZMPvdxgzFrlzK8rRd3s5bpaaP49sriEBj+Bf/uT91nL+A31/iATK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3cPzDAAAA2wAAAA8AAAAAAAAAAAAA&#10;AAAAoQIAAGRycy9kb3ducmV2LnhtbFBLBQYAAAAABAAEAPkAAACRAwAAAAA=&#10;" strokecolor="#231f20" strokeweight=".5pt"/>
                <v:shape id="Freeform 71" o:spid="_x0000_s1032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OKcEA&#10;AADbAAAADwAAAGRycy9kb3ducmV2LnhtbESPQYvCMBCF7wv+hzCCtzVVcZVqFBFFPW4V8Tg0Y1ts&#10;JqWJtv57IwjeZnhv3vdmvmxNKR5Uu8KygkE/AkGcWl1wpuB03P5OQTiPrLG0TAqe5GC56PzMMda2&#10;4X96JD4TIYRdjApy76tYSpfmZND1bUUctKutDfqw1pnUNTYh3JRyGEV/0mDBgZBjReuc0ltyN4H7&#10;3CW74eYyxtUZT/ujPUxkUynV67arGQhPrf+aP9d7HeqP4P1LG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tzinBAAAA2wAAAA8AAAAAAAAAAAAAAAAAmAIAAGRycy9kb3du&#10;cmV2LnhtbFBLBQYAAAAABAAEAPUAAACGAwAAAAA=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3" type="#_x0000_t202" style="position:absolute;left:1038;top:854;width:142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 nazwisko</w:t>
                        </w:r>
                      </w:p>
                    </w:txbxContent>
                  </v:textbox>
                </v:shape>
                <v:shape id="Text Box 69" o:spid="_x0000_s1034" type="#_x0000_t202" style="position:absolute;left:656;top:1317;width:574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68" o:spid="_x0000_s1035" type="#_x0000_t202" style="position:absolute;left:2373;top:1317;width:36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37E65">
        <w:rPr>
          <w:rFonts w:ascii="Times New Roman" w:hAnsi="Times New Roman" w:cs="Times New Roman"/>
          <w:b/>
          <w:color w:val="00B050"/>
          <w:sz w:val="44"/>
        </w:rPr>
        <w:t xml:space="preserve">Wpływ dwutlenku węgla </w:t>
      </w:r>
    </w:p>
    <w:p w:rsidR="00CB19AC" w:rsidRPr="006D196A" w:rsidRDefault="00237E65" w:rsidP="00237E65">
      <w:pPr>
        <w:rPr>
          <w:rFonts w:ascii="Times New Roman" w:hAnsi="Times New Roman" w:cs="Times New Roman"/>
          <w:b/>
          <w:color w:val="00B050"/>
          <w:sz w:val="44"/>
        </w:rPr>
      </w:pPr>
      <w:r>
        <w:rPr>
          <w:rFonts w:ascii="Times New Roman" w:hAnsi="Times New Roman" w:cs="Times New Roman"/>
          <w:b/>
          <w:color w:val="00B050"/>
          <w:sz w:val="44"/>
        </w:rPr>
        <w:t>na intensywność fotosyntezy</w:t>
      </w:r>
    </w:p>
    <w:p w:rsidR="00CB19AC" w:rsidRDefault="00CB19AC" w:rsidP="00B87333">
      <w:pPr>
        <w:spacing w:before="20" w:line="232" w:lineRule="auto"/>
        <w:rPr>
          <w:rFonts w:ascii="Times New Roman" w:hAnsi="Times New Roman" w:cs="Times New Roman"/>
          <w:color w:val="00B050"/>
          <w:sz w:val="44"/>
        </w:rPr>
      </w:pPr>
    </w:p>
    <w:p w:rsidR="00B87333" w:rsidRPr="00237E65" w:rsidRDefault="00237E65" w:rsidP="00B87333">
      <w:pPr>
        <w:spacing w:before="20" w:line="232" w:lineRule="auto"/>
        <w:rPr>
          <w:rFonts w:ascii="Times New Roman" w:hAnsi="Times New Roman" w:cs="Times New Roman"/>
          <w:b/>
          <w:color w:val="231F20"/>
        </w:rPr>
      </w:pPr>
      <w:r w:rsidRPr="00237E65">
        <w:rPr>
          <w:rFonts w:ascii="Times New Roman" w:hAnsi="Times New Roman" w:cs="Times New Roman"/>
          <w:b/>
          <w:color w:val="231F20"/>
        </w:rPr>
        <w:t>Wynik doświadczenia</w:t>
      </w:r>
    </w:p>
    <w:p w:rsidR="00237E65" w:rsidRPr="00237E65" w:rsidRDefault="00237E65" w:rsidP="00237E65">
      <w:pPr>
        <w:spacing w:before="53" w:line="223" w:lineRule="auto"/>
        <w:ind w:left="25" w:right="17"/>
        <w:rPr>
          <w:rFonts w:ascii="Times New Roman" w:hAnsi="Times New Roman" w:cs="Times New Roman"/>
        </w:rPr>
      </w:pPr>
      <w:r w:rsidRPr="00237E65">
        <w:rPr>
          <w:rFonts w:ascii="Times New Roman" w:hAnsi="Times New Roman" w:cs="Times New Roman"/>
          <w:color w:val="231F20"/>
        </w:rPr>
        <w:t xml:space="preserve">Porównaj liczbę pęcherzyków gazu – tlenu – uwalniających się w próbie badawczej i w próbie kontrolnej w </w:t>
      </w:r>
      <w:r w:rsidRPr="00237E65">
        <w:rPr>
          <w:rFonts w:ascii="Times New Roman" w:hAnsi="Times New Roman" w:cs="Times New Roman"/>
          <w:color w:val="231F20"/>
          <w:spacing w:val="2"/>
        </w:rPr>
        <w:t xml:space="preserve">ciągu </w:t>
      </w:r>
      <w:r w:rsidRPr="00237E65">
        <w:rPr>
          <w:rFonts w:ascii="Times New Roman" w:hAnsi="Times New Roman" w:cs="Times New Roman"/>
          <w:color w:val="231F20"/>
        </w:rPr>
        <w:t>jednej</w:t>
      </w:r>
      <w:r w:rsidRPr="00237E6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237E65">
        <w:rPr>
          <w:rFonts w:ascii="Times New Roman" w:hAnsi="Times New Roman" w:cs="Times New Roman"/>
          <w:color w:val="231F20"/>
          <w:spacing w:val="-4"/>
        </w:rPr>
        <w:t xml:space="preserve">minuty. </w:t>
      </w:r>
      <w:r w:rsidRPr="00237E65">
        <w:rPr>
          <w:rFonts w:ascii="Times New Roman" w:hAnsi="Times New Roman" w:cs="Times New Roman"/>
          <w:color w:val="231F20"/>
        </w:rPr>
        <w:t>Uzupełnij</w:t>
      </w:r>
      <w:r w:rsidRPr="00237E6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237E65">
        <w:rPr>
          <w:rFonts w:ascii="Times New Roman" w:hAnsi="Times New Roman" w:cs="Times New Roman"/>
          <w:color w:val="231F20"/>
        </w:rPr>
        <w:t>tabelę.</w:t>
      </w:r>
    </w:p>
    <w:p w:rsidR="00237E65" w:rsidRPr="00237E65" w:rsidRDefault="00237E65" w:rsidP="00B87333">
      <w:pPr>
        <w:spacing w:before="20" w:line="232" w:lineRule="auto"/>
        <w:rPr>
          <w:rFonts w:ascii="Times New Roman" w:hAnsi="Times New Roman" w:cs="Times New Roman"/>
          <w:color w:val="231F20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7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3651"/>
      </w:tblGrid>
      <w:tr w:rsidR="00237E65" w:rsidRPr="00237E65" w:rsidTr="00237E65">
        <w:tc>
          <w:tcPr>
            <w:tcW w:w="1809" w:type="dxa"/>
            <w:vAlign w:val="center"/>
          </w:tcPr>
          <w:p w:rsidR="00237E65" w:rsidRPr="00237E65" w:rsidRDefault="00237E65" w:rsidP="00CB19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vAlign w:val="center"/>
          </w:tcPr>
          <w:p w:rsidR="00237E65" w:rsidRPr="00237E65" w:rsidRDefault="00237E65" w:rsidP="00237E65">
            <w:pPr>
              <w:spacing w:before="120" w:after="120"/>
              <w:ind w:left="79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32442701" wp14:editId="7B992282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350520</wp:posOffset>
                  </wp:positionV>
                  <wp:extent cx="1574165" cy="1291590"/>
                  <wp:effectExtent l="0" t="0" r="6985" b="381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65" cy="129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7E65">
              <w:rPr>
                <w:rFonts w:ascii="Times New Roman" w:hAnsi="Times New Roman" w:cs="Times New Roman"/>
                <w:b/>
                <w:color w:val="231F20"/>
              </w:rPr>
              <w:t>Próba badawcza</w:t>
            </w:r>
          </w:p>
          <w:p w:rsidR="00237E65" w:rsidRPr="00237E65" w:rsidRDefault="00237E65" w:rsidP="00237E65">
            <w:pPr>
              <w:spacing w:before="120" w:after="120"/>
              <w:ind w:left="79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</w:p>
          <w:p w:rsidR="00237E65" w:rsidRPr="00237E65" w:rsidRDefault="00237E65" w:rsidP="00237E65">
            <w:pPr>
              <w:spacing w:before="120" w:after="120"/>
              <w:ind w:left="79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</w:p>
          <w:p w:rsidR="00237E65" w:rsidRPr="00237E65" w:rsidRDefault="00237E65" w:rsidP="00237E65">
            <w:pPr>
              <w:spacing w:before="120" w:after="120"/>
              <w:ind w:left="7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</w:tcPr>
          <w:p w:rsidR="00237E65" w:rsidRPr="00237E65" w:rsidRDefault="00237E65" w:rsidP="00237E65">
            <w:pPr>
              <w:spacing w:before="120" w:after="120"/>
              <w:ind w:left="79"/>
              <w:jc w:val="center"/>
              <w:rPr>
                <w:rFonts w:ascii="Times New Roman" w:hAnsi="Times New Roman" w:cs="Times New Roman"/>
                <w:b/>
                <w:color w:val="231F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161D1DD5" wp14:editId="760E27DA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354330</wp:posOffset>
                  </wp:positionV>
                  <wp:extent cx="1449705" cy="1296035"/>
                  <wp:effectExtent l="0" t="0" r="0" b="0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70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7E65">
              <w:rPr>
                <w:rFonts w:ascii="Times New Roman" w:hAnsi="Times New Roman" w:cs="Times New Roman"/>
                <w:b/>
                <w:color w:val="231F20"/>
              </w:rPr>
              <w:t>Próba kontrolna</w:t>
            </w:r>
          </w:p>
        </w:tc>
      </w:tr>
      <w:tr w:rsidR="00237E65" w:rsidRPr="00237E65" w:rsidTr="00237E65">
        <w:trPr>
          <w:trHeight w:val="1476"/>
        </w:trPr>
        <w:tc>
          <w:tcPr>
            <w:tcW w:w="1809" w:type="dxa"/>
            <w:vAlign w:val="center"/>
          </w:tcPr>
          <w:p w:rsidR="00237E65" w:rsidRPr="00237E65" w:rsidRDefault="00237E65" w:rsidP="00CB19AC">
            <w:pPr>
              <w:rPr>
                <w:rFonts w:ascii="Times New Roman" w:hAnsi="Times New Roman" w:cs="Times New Roman"/>
                <w:b/>
              </w:rPr>
            </w:pPr>
            <w:r w:rsidRPr="00237E65">
              <w:rPr>
                <w:rFonts w:ascii="Times New Roman" w:hAnsi="Times New Roman" w:cs="Times New Roman"/>
                <w:b/>
              </w:rPr>
              <w:t xml:space="preserve">Liczba pęcherzyków gazu – tlenu </w:t>
            </w:r>
          </w:p>
        </w:tc>
        <w:tc>
          <w:tcPr>
            <w:tcW w:w="3828" w:type="dxa"/>
            <w:vAlign w:val="center"/>
          </w:tcPr>
          <w:p w:rsidR="00237E65" w:rsidRPr="00237E65" w:rsidRDefault="00237E65" w:rsidP="00B87333">
            <w:pPr>
              <w:tabs>
                <w:tab w:val="left" w:pos="4173"/>
              </w:tabs>
              <w:spacing w:before="120" w:after="120"/>
              <w:ind w:left="56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237E65" w:rsidRPr="00237E65" w:rsidRDefault="00237E65" w:rsidP="00B87333">
            <w:pPr>
              <w:tabs>
                <w:tab w:val="left" w:pos="4173"/>
              </w:tabs>
              <w:spacing w:before="120" w:after="120"/>
              <w:ind w:left="56"/>
              <w:rPr>
                <w:rFonts w:ascii="Times New Roman" w:hAnsi="Times New Roman" w:cs="Times New Roman"/>
                <w:color w:val="231F20"/>
                <w:u w:val="single" w:color="9D9FA2"/>
              </w:rPr>
            </w:pPr>
          </w:p>
        </w:tc>
      </w:tr>
    </w:tbl>
    <w:p w:rsidR="00B34392" w:rsidRPr="00237E65" w:rsidRDefault="00B34392" w:rsidP="00B87333">
      <w:pPr>
        <w:spacing w:before="20" w:line="232" w:lineRule="auto"/>
        <w:rPr>
          <w:rFonts w:ascii="Times New Roman" w:hAnsi="Times New Roman" w:cs="Times New Roman"/>
          <w:color w:val="00B050"/>
        </w:rPr>
      </w:pPr>
    </w:p>
    <w:p w:rsidR="00237E65" w:rsidRPr="00237E65" w:rsidRDefault="00237E65" w:rsidP="00237E65">
      <w:pPr>
        <w:spacing w:before="14"/>
        <w:ind w:left="20"/>
        <w:rPr>
          <w:rFonts w:ascii="Times New Roman" w:hAnsi="Times New Roman" w:cs="Times New Roman"/>
          <w:b/>
        </w:rPr>
      </w:pPr>
      <w:r w:rsidRPr="00237E65">
        <w:rPr>
          <w:rFonts w:ascii="Times New Roman" w:hAnsi="Times New Roman" w:cs="Times New Roman"/>
          <w:b/>
          <w:color w:val="231F20"/>
        </w:rPr>
        <w:t>Wniosek</w:t>
      </w:r>
    </w:p>
    <w:p w:rsidR="00237E65" w:rsidRPr="00237E65" w:rsidRDefault="00237E65" w:rsidP="00237E65">
      <w:pPr>
        <w:spacing w:before="54" w:line="223" w:lineRule="auto"/>
        <w:ind w:left="20"/>
        <w:rPr>
          <w:rFonts w:ascii="Times New Roman" w:hAnsi="Times New Roman" w:cs="Times New Roman"/>
        </w:rPr>
      </w:pPr>
      <w:r w:rsidRPr="00237E65">
        <w:rPr>
          <w:rFonts w:ascii="Times New Roman" w:hAnsi="Times New Roman" w:cs="Times New Roman"/>
          <w:color w:val="231F20"/>
        </w:rPr>
        <w:t>Wyjaśnij,</w:t>
      </w:r>
      <w:r w:rsidRPr="00237E6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37E65">
        <w:rPr>
          <w:rFonts w:ascii="Times New Roman" w:hAnsi="Times New Roman" w:cs="Times New Roman"/>
          <w:color w:val="231F20"/>
        </w:rPr>
        <w:t>o</w:t>
      </w:r>
      <w:r w:rsidRPr="00237E6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37E65">
        <w:rPr>
          <w:rFonts w:ascii="Times New Roman" w:hAnsi="Times New Roman" w:cs="Times New Roman"/>
          <w:color w:val="231F20"/>
        </w:rPr>
        <w:t>czym</w:t>
      </w:r>
      <w:r w:rsidRPr="00237E6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37E65">
        <w:rPr>
          <w:rFonts w:ascii="Times New Roman" w:hAnsi="Times New Roman" w:cs="Times New Roman"/>
          <w:color w:val="231F20"/>
        </w:rPr>
        <w:t>świadczy</w:t>
      </w:r>
      <w:r w:rsidRPr="00237E6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37E65">
        <w:rPr>
          <w:rFonts w:ascii="Times New Roman" w:hAnsi="Times New Roman" w:cs="Times New Roman"/>
          <w:color w:val="231F20"/>
        </w:rPr>
        <w:t>liczba</w:t>
      </w:r>
      <w:r w:rsidRPr="00237E6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37E65">
        <w:rPr>
          <w:rFonts w:ascii="Times New Roman" w:hAnsi="Times New Roman" w:cs="Times New Roman"/>
          <w:color w:val="231F20"/>
        </w:rPr>
        <w:t>uwolnionych</w:t>
      </w:r>
      <w:r w:rsidRPr="00237E6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37E65">
        <w:rPr>
          <w:rFonts w:ascii="Times New Roman" w:hAnsi="Times New Roman" w:cs="Times New Roman"/>
          <w:color w:val="231F20"/>
        </w:rPr>
        <w:t>pęcherzyków</w:t>
      </w:r>
      <w:r w:rsidRPr="00237E6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37E65">
        <w:rPr>
          <w:rFonts w:ascii="Times New Roman" w:hAnsi="Times New Roman" w:cs="Times New Roman"/>
          <w:color w:val="231F20"/>
        </w:rPr>
        <w:t>tlenu</w:t>
      </w:r>
      <w:r w:rsidRPr="00237E6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37E65">
        <w:rPr>
          <w:rFonts w:ascii="Times New Roman" w:hAnsi="Times New Roman" w:cs="Times New Roman"/>
          <w:color w:val="231F20"/>
        </w:rPr>
        <w:t>w</w:t>
      </w:r>
      <w:r w:rsidRPr="00237E6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37E65">
        <w:rPr>
          <w:rFonts w:ascii="Times New Roman" w:hAnsi="Times New Roman" w:cs="Times New Roman"/>
          <w:color w:val="231F20"/>
        </w:rPr>
        <w:t>obu</w:t>
      </w:r>
      <w:r w:rsidRPr="00237E6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37E65">
        <w:rPr>
          <w:rFonts w:ascii="Times New Roman" w:hAnsi="Times New Roman" w:cs="Times New Roman"/>
          <w:color w:val="231F20"/>
        </w:rPr>
        <w:t>próbach?</w:t>
      </w:r>
      <w:r w:rsidRPr="00237E6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37E65">
        <w:rPr>
          <w:rFonts w:ascii="Times New Roman" w:hAnsi="Times New Roman" w:cs="Times New Roman"/>
          <w:color w:val="231F20"/>
        </w:rPr>
        <w:t>Zapisz</w:t>
      </w:r>
      <w:r w:rsidRPr="00237E6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37E65">
        <w:rPr>
          <w:rFonts w:ascii="Times New Roman" w:hAnsi="Times New Roman" w:cs="Times New Roman"/>
          <w:color w:val="231F20"/>
        </w:rPr>
        <w:t>wniosek z</w:t>
      </w:r>
      <w:r w:rsidRPr="00237E6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237E65">
        <w:rPr>
          <w:rFonts w:ascii="Times New Roman" w:hAnsi="Times New Roman" w:cs="Times New Roman"/>
          <w:color w:val="231F20"/>
        </w:rPr>
        <w:t>doświadczenia.</w:t>
      </w:r>
    </w:p>
    <w:p w:rsidR="00237E65" w:rsidRDefault="00237E65" w:rsidP="00B87333">
      <w:pPr>
        <w:spacing w:before="20" w:line="232" w:lineRule="auto"/>
        <w:rPr>
          <w:rFonts w:ascii="Times New Roman" w:hAnsi="Times New Roman" w:cs="Times New Roman"/>
          <w:color w:val="00B050"/>
        </w:rPr>
      </w:pPr>
    </w:p>
    <w:p w:rsidR="00237E65" w:rsidRPr="006D196A" w:rsidRDefault="00237E65" w:rsidP="00237E65">
      <w:pPr>
        <w:spacing w:before="20" w:line="360" w:lineRule="auto"/>
        <w:rPr>
          <w:rFonts w:ascii="Times New Roman" w:hAnsi="Times New Roman" w:cs="Times New Roman"/>
          <w:color w:val="00B050"/>
        </w:rPr>
      </w:pP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 w:rsidRPr="006D196A">
        <w:rPr>
          <w:rFonts w:ascii="Times New Roman" w:hAnsi="Times New Roman" w:cs="Times New Roman"/>
          <w:color w:val="231F20"/>
          <w:u w:val="single" w:color="9D9FA2"/>
        </w:rPr>
        <w:tab/>
      </w:r>
      <w:r>
        <w:rPr>
          <w:rFonts w:ascii="Times New Roman" w:hAnsi="Times New Roman" w:cs="Times New Roman"/>
          <w:color w:val="231F20"/>
          <w:u w:val="single" w:color="9D9FA2"/>
        </w:rPr>
        <w:tab/>
      </w:r>
      <w:r>
        <w:rPr>
          <w:rFonts w:ascii="Times New Roman" w:hAnsi="Times New Roman" w:cs="Times New Roman"/>
          <w:color w:val="231F20"/>
          <w:u w:val="single" w:color="9D9FA2"/>
        </w:rPr>
        <w:tab/>
      </w:r>
      <w:r>
        <w:rPr>
          <w:rFonts w:ascii="Times New Roman" w:hAnsi="Times New Roman" w:cs="Times New Roman"/>
          <w:color w:val="231F20"/>
          <w:u w:val="single" w:color="9D9FA2"/>
        </w:rPr>
        <w:tab/>
      </w:r>
      <w:r>
        <w:rPr>
          <w:rFonts w:ascii="Times New Roman" w:hAnsi="Times New Roman" w:cs="Times New Roman"/>
          <w:color w:val="231F20"/>
          <w:u w:val="single" w:color="9D9FA2"/>
        </w:rPr>
        <w:tab/>
      </w:r>
    </w:p>
    <w:sectPr w:rsidR="00237E65" w:rsidRPr="006D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Schbook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0B55"/>
    <w:multiLevelType w:val="hybridMultilevel"/>
    <w:tmpl w:val="EE327674"/>
    <w:lvl w:ilvl="0" w:tplc="A28A37D4">
      <w:start w:val="1"/>
      <w:numFmt w:val="upperLetter"/>
      <w:lvlText w:val="%1."/>
      <w:lvlJc w:val="left"/>
      <w:pPr>
        <w:ind w:left="276" w:hanging="257"/>
      </w:pPr>
      <w:rPr>
        <w:rFonts w:ascii="CentSchbookEU-Normal" w:eastAsia="CentSchbookEU-Normal" w:hAnsi="CentSchbookEU-Normal" w:cs="CentSchbookEU-Norm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1B40E9F0">
      <w:numFmt w:val="bullet"/>
      <w:lvlText w:val="•"/>
      <w:lvlJc w:val="left"/>
      <w:pPr>
        <w:ind w:left="1149" w:hanging="257"/>
      </w:pPr>
      <w:rPr>
        <w:rFonts w:hint="default"/>
        <w:lang w:val="en-US" w:eastAsia="en-US" w:bidi="en-US"/>
      </w:rPr>
    </w:lvl>
    <w:lvl w:ilvl="2" w:tplc="1C123896">
      <w:numFmt w:val="bullet"/>
      <w:lvlText w:val="•"/>
      <w:lvlJc w:val="left"/>
      <w:pPr>
        <w:ind w:left="2018" w:hanging="257"/>
      </w:pPr>
      <w:rPr>
        <w:rFonts w:hint="default"/>
        <w:lang w:val="en-US" w:eastAsia="en-US" w:bidi="en-US"/>
      </w:rPr>
    </w:lvl>
    <w:lvl w:ilvl="3" w:tplc="55AC09A8">
      <w:numFmt w:val="bullet"/>
      <w:lvlText w:val="•"/>
      <w:lvlJc w:val="left"/>
      <w:pPr>
        <w:ind w:left="2887" w:hanging="257"/>
      </w:pPr>
      <w:rPr>
        <w:rFonts w:hint="default"/>
        <w:lang w:val="en-US" w:eastAsia="en-US" w:bidi="en-US"/>
      </w:rPr>
    </w:lvl>
    <w:lvl w:ilvl="4" w:tplc="D45E9F20">
      <w:numFmt w:val="bullet"/>
      <w:lvlText w:val="•"/>
      <w:lvlJc w:val="left"/>
      <w:pPr>
        <w:ind w:left="3757" w:hanging="257"/>
      </w:pPr>
      <w:rPr>
        <w:rFonts w:hint="default"/>
        <w:lang w:val="en-US" w:eastAsia="en-US" w:bidi="en-US"/>
      </w:rPr>
    </w:lvl>
    <w:lvl w:ilvl="5" w:tplc="F4E6BB8E">
      <w:numFmt w:val="bullet"/>
      <w:lvlText w:val="•"/>
      <w:lvlJc w:val="left"/>
      <w:pPr>
        <w:ind w:left="4626" w:hanging="257"/>
      </w:pPr>
      <w:rPr>
        <w:rFonts w:hint="default"/>
        <w:lang w:val="en-US" w:eastAsia="en-US" w:bidi="en-US"/>
      </w:rPr>
    </w:lvl>
    <w:lvl w:ilvl="6" w:tplc="AF4EEC5A">
      <w:numFmt w:val="bullet"/>
      <w:lvlText w:val="•"/>
      <w:lvlJc w:val="left"/>
      <w:pPr>
        <w:ind w:left="5495" w:hanging="257"/>
      </w:pPr>
      <w:rPr>
        <w:rFonts w:hint="default"/>
        <w:lang w:val="en-US" w:eastAsia="en-US" w:bidi="en-US"/>
      </w:rPr>
    </w:lvl>
    <w:lvl w:ilvl="7" w:tplc="CC0EC926">
      <w:numFmt w:val="bullet"/>
      <w:lvlText w:val="•"/>
      <w:lvlJc w:val="left"/>
      <w:pPr>
        <w:ind w:left="6365" w:hanging="257"/>
      </w:pPr>
      <w:rPr>
        <w:rFonts w:hint="default"/>
        <w:lang w:val="en-US" w:eastAsia="en-US" w:bidi="en-US"/>
      </w:rPr>
    </w:lvl>
    <w:lvl w:ilvl="8" w:tplc="29C4AFDA">
      <w:numFmt w:val="bullet"/>
      <w:lvlText w:val="•"/>
      <w:lvlJc w:val="left"/>
      <w:pPr>
        <w:ind w:left="7234" w:hanging="257"/>
      </w:pPr>
      <w:rPr>
        <w:rFonts w:hint="default"/>
        <w:lang w:val="en-US" w:eastAsia="en-US" w:bidi="en-US"/>
      </w:rPr>
    </w:lvl>
  </w:abstractNum>
  <w:abstractNum w:abstractNumId="1">
    <w:nsid w:val="60160435"/>
    <w:multiLevelType w:val="hybridMultilevel"/>
    <w:tmpl w:val="357AFBF0"/>
    <w:lvl w:ilvl="0" w:tplc="AE14B542">
      <w:start w:val="1"/>
      <w:numFmt w:val="decimal"/>
      <w:lvlText w:val="%1."/>
      <w:lvlJc w:val="left"/>
      <w:pPr>
        <w:ind w:left="281" w:hanging="202"/>
      </w:pPr>
      <w:rPr>
        <w:rFonts w:ascii="Humanst521EU-Normal" w:eastAsia="Humanst521EU-Normal" w:hAnsi="Humanst521EU-Normal" w:cs="Humanst521EU-Norm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1EA4B998">
      <w:numFmt w:val="bullet"/>
      <w:lvlText w:val="•"/>
      <w:lvlJc w:val="left"/>
      <w:pPr>
        <w:ind w:left="418" w:hanging="169"/>
      </w:pPr>
      <w:rPr>
        <w:rFonts w:ascii="Humanst521EU-Normal" w:eastAsia="Humanst521EU-Normal" w:hAnsi="Humanst521EU-Normal" w:cs="Humanst521EU-Normal" w:hint="default"/>
        <w:color w:val="231F20"/>
        <w:w w:val="100"/>
        <w:sz w:val="20"/>
        <w:szCs w:val="20"/>
        <w:lang w:val="en-US" w:eastAsia="en-US" w:bidi="en-US"/>
      </w:rPr>
    </w:lvl>
    <w:lvl w:ilvl="2" w:tplc="8744A4BA">
      <w:numFmt w:val="bullet"/>
      <w:lvlText w:val="•"/>
      <w:lvlJc w:val="left"/>
      <w:pPr>
        <w:ind w:left="1217" w:hanging="169"/>
      </w:pPr>
      <w:rPr>
        <w:rFonts w:hint="default"/>
        <w:lang w:val="en-US" w:eastAsia="en-US" w:bidi="en-US"/>
      </w:rPr>
    </w:lvl>
    <w:lvl w:ilvl="3" w:tplc="240C558E">
      <w:numFmt w:val="bullet"/>
      <w:lvlText w:val="•"/>
      <w:lvlJc w:val="left"/>
      <w:pPr>
        <w:ind w:left="2015" w:hanging="169"/>
      </w:pPr>
      <w:rPr>
        <w:rFonts w:hint="default"/>
        <w:lang w:val="en-US" w:eastAsia="en-US" w:bidi="en-US"/>
      </w:rPr>
    </w:lvl>
    <w:lvl w:ilvl="4" w:tplc="9E325754">
      <w:numFmt w:val="bullet"/>
      <w:lvlText w:val="•"/>
      <w:lvlJc w:val="left"/>
      <w:pPr>
        <w:ind w:left="2812" w:hanging="169"/>
      </w:pPr>
      <w:rPr>
        <w:rFonts w:hint="default"/>
        <w:lang w:val="en-US" w:eastAsia="en-US" w:bidi="en-US"/>
      </w:rPr>
    </w:lvl>
    <w:lvl w:ilvl="5" w:tplc="B43265CE">
      <w:numFmt w:val="bullet"/>
      <w:lvlText w:val="•"/>
      <w:lvlJc w:val="left"/>
      <w:pPr>
        <w:ind w:left="3610" w:hanging="169"/>
      </w:pPr>
      <w:rPr>
        <w:rFonts w:hint="default"/>
        <w:lang w:val="en-US" w:eastAsia="en-US" w:bidi="en-US"/>
      </w:rPr>
    </w:lvl>
    <w:lvl w:ilvl="6" w:tplc="02586CD0">
      <w:numFmt w:val="bullet"/>
      <w:lvlText w:val="•"/>
      <w:lvlJc w:val="left"/>
      <w:pPr>
        <w:ind w:left="4408" w:hanging="169"/>
      </w:pPr>
      <w:rPr>
        <w:rFonts w:hint="default"/>
        <w:lang w:val="en-US" w:eastAsia="en-US" w:bidi="en-US"/>
      </w:rPr>
    </w:lvl>
    <w:lvl w:ilvl="7" w:tplc="066E1DC0">
      <w:numFmt w:val="bullet"/>
      <w:lvlText w:val="•"/>
      <w:lvlJc w:val="left"/>
      <w:pPr>
        <w:ind w:left="5205" w:hanging="169"/>
      </w:pPr>
      <w:rPr>
        <w:rFonts w:hint="default"/>
        <w:lang w:val="en-US" w:eastAsia="en-US" w:bidi="en-US"/>
      </w:rPr>
    </w:lvl>
    <w:lvl w:ilvl="8" w:tplc="9BB04616">
      <w:numFmt w:val="bullet"/>
      <w:lvlText w:val="•"/>
      <w:lvlJc w:val="left"/>
      <w:pPr>
        <w:ind w:left="6003" w:hanging="169"/>
      </w:pPr>
      <w:rPr>
        <w:rFonts w:hint="default"/>
        <w:lang w:val="en-US" w:eastAsia="en-US" w:bidi="en-US"/>
      </w:rPr>
    </w:lvl>
  </w:abstractNum>
  <w:abstractNum w:abstractNumId="2">
    <w:nsid w:val="60CE1194"/>
    <w:multiLevelType w:val="hybridMultilevel"/>
    <w:tmpl w:val="190C4D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14D1"/>
    <w:multiLevelType w:val="hybridMultilevel"/>
    <w:tmpl w:val="4652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A1"/>
    <w:rsid w:val="00237E65"/>
    <w:rsid w:val="006D196A"/>
    <w:rsid w:val="00815EA1"/>
    <w:rsid w:val="00B34392"/>
    <w:rsid w:val="00B4199B"/>
    <w:rsid w:val="00B87333"/>
    <w:rsid w:val="00CB19AC"/>
    <w:rsid w:val="00E3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B87333"/>
    <w:pPr>
      <w:spacing w:before="4"/>
      <w:ind w:left="40"/>
    </w:pPr>
    <w:rPr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7333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B87333"/>
    <w:pPr>
      <w:spacing w:before="4"/>
      <w:ind w:left="40"/>
    </w:pPr>
    <w:rPr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7333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B1FD38-E52C-41E0-9511-6072D93A9161}"/>
</file>

<file path=customXml/itemProps2.xml><?xml version="1.0" encoding="utf-8"?>
<ds:datastoreItem xmlns:ds="http://schemas.openxmlformats.org/officeDocument/2006/customXml" ds:itemID="{54558D31-77CB-45C6-A393-BF1E0DCE9A42}"/>
</file>

<file path=customXml/itemProps3.xml><?xml version="1.0" encoding="utf-8"?>
<ds:datastoreItem xmlns:ds="http://schemas.openxmlformats.org/officeDocument/2006/customXml" ds:itemID="{C928A646-7FA1-42EB-B012-11B14BD12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Bohdanowicz</dc:creator>
  <cp:keywords/>
  <dc:description/>
  <cp:lastModifiedBy>Małgorzata Bohdanowicz</cp:lastModifiedBy>
  <cp:revision>7</cp:revision>
  <dcterms:created xsi:type="dcterms:W3CDTF">2018-08-09T08:23:00Z</dcterms:created>
  <dcterms:modified xsi:type="dcterms:W3CDTF">2018-08-22T10:10:00Z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