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5011" w14:textId="6A016B24" w:rsidR="00AB13B9" w:rsidRPr="000F4625" w:rsidRDefault="00AB13B9" w:rsidP="00AB13B9">
      <w:pPr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0F4625">
        <w:rPr>
          <w:rFonts w:asciiTheme="minorHAnsi" w:eastAsia="Calibri" w:hAnsiTheme="minorHAnsi" w:cstheme="minorHAnsi"/>
          <w:b/>
          <w:bCs/>
          <w:sz w:val="28"/>
          <w:szCs w:val="28"/>
        </w:rPr>
        <w:t>Wymagania edukacyjne z biologii – klasa 3 liceum – zakres podstawowy</w:t>
      </w:r>
    </w:p>
    <w:p w14:paraId="1D738035" w14:textId="48088E04" w:rsidR="00AB13B9" w:rsidRPr="000F4625" w:rsidRDefault="00AB13B9" w:rsidP="00AB13B9">
      <w:pPr>
        <w:spacing w:after="120"/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0F4625">
        <w:rPr>
          <w:rFonts w:asciiTheme="minorHAnsi" w:eastAsia="Calibri" w:hAnsiTheme="minorHAnsi" w:cstheme="minorHAnsi"/>
          <w:b/>
          <w:bCs/>
          <w:i/>
          <w:iCs/>
          <w:sz w:val="28"/>
          <w:szCs w:val="28"/>
        </w:rPr>
        <w:t>Biologia na czasie 3</w:t>
      </w:r>
      <w:r w:rsidRPr="000F4625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– Nowa Era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553"/>
        <w:gridCol w:w="3120"/>
        <w:gridCol w:w="2976"/>
        <w:gridCol w:w="2837"/>
        <w:gridCol w:w="2549"/>
        <w:gridCol w:w="2659"/>
      </w:tblGrid>
      <w:tr w:rsidR="00AB13B9" w:rsidRPr="000F4625" w14:paraId="26CBB414" w14:textId="77777777" w:rsidTr="000F4625">
        <w:trPr>
          <w:tblHeader/>
        </w:trPr>
        <w:tc>
          <w:tcPr>
            <w:tcW w:w="495" w:type="pct"/>
            <w:vMerge w:val="restart"/>
            <w:shd w:val="clear" w:color="auto" w:fill="FFFFFF"/>
            <w:vAlign w:val="center"/>
          </w:tcPr>
          <w:p w14:paraId="11599128" w14:textId="77777777" w:rsidR="00AB13B9" w:rsidRPr="000F4625" w:rsidRDefault="00AB13B9" w:rsidP="00AB1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b/>
                <w:sz w:val="20"/>
                <w:szCs w:val="20"/>
              </w:rPr>
              <w:t>Temat</w:t>
            </w:r>
          </w:p>
        </w:tc>
        <w:tc>
          <w:tcPr>
            <w:tcW w:w="4505" w:type="pct"/>
            <w:gridSpan w:val="5"/>
            <w:shd w:val="clear" w:color="auto" w:fill="FFFFFF"/>
          </w:tcPr>
          <w:p w14:paraId="342266BA" w14:textId="77777777" w:rsidR="00AB13B9" w:rsidRPr="000F4625" w:rsidRDefault="00AB13B9" w:rsidP="00AB13B9">
            <w:pPr>
              <w:ind w:left="-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b/>
                <w:sz w:val="20"/>
                <w:szCs w:val="20"/>
              </w:rPr>
              <w:t>Poziom wymagań</w:t>
            </w:r>
          </w:p>
        </w:tc>
      </w:tr>
      <w:tr w:rsidR="00AB13B9" w:rsidRPr="000F4625" w14:paraId="55608827" w14:textId="77777777" w:rsidTr="000F4625">
        <w:trPr>
          <w:tblHeader/>
        </w:trPr>
        <w:tc>
          <w:tcPr>
            <w:tcW w:w="495" w:type="pct"/>
            <w:vMerge/>
            <w:shd w:val="clear" w:color="auto" w:fill="FFFFFF"/>
          </w:tcPr>
          <w:p w14:paraId="6FC83A2E" w14:textId="77777777" w:rsidR="00AB13B9" w:rsidRPr="000F4625" w:rsidRDefault="00AB13B9" w:rsidP="00AB1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4" w:type="pct"/>
            <w:shd w:val="clear" w:color="auto" w:fill="FFFFFF"/>
          </w:tcPr>
          <w:p w14:paraId="4094546A" w14:textId="00C4D9B7" w:rsidR="00AB13B9" w:rsidRPr="000F4625" w:rsidRDefault="00AB13B9" w:rsidP="00AB1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b/>
                <w:sz w:val="20"/>
                <w:szCs w:val="20"/>
              </w:rPr>
              <w:t>Ocena dopuszczająca</w:t>
            </w:r>
          </w:p>
        </w:tc>
        <w:tc>
          <w:tcPr>
            <w:tcW w:w="948" w:type="pct"/>
            <w:shd w:val="clear" w:color="auto" w:fill="FFFFFF"/>
          </w:tcPr>
          <w:p w14:paraId="180C891D" w14:textId="0812F0A1" w:rsidR="00AB13B9" w:rsidRPr="000F4625" w:rsidRDefault="00AB13B9" w:rsidP="00AB1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b/>
                <w:sz w:val="20"/>
                <w:szCs w:val="20"/>
              </w:rPr>
              <w:t>Ocena dostateczna</w:t>
            </w:r>
          </w:p>
        </w:tc>
        <w:tc>
          <w:tcPr>
            <w:tcW w:w="904" w:type="pct"/>
            <w:shd w:val="clear" w:color="auto" w:fill="FFFFFF"/>
          </w:tcPr>
          <w:p w14:paraId="54D1D16E" w14:textId="7BC5F4CE" w:rsidR="00AB13B9" w:rsidRPr="000F4625" w:rsidRDefault="00AB13B9" w:rsidP="00AB1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b/>
                <w:sz w:val="20"/>
                <w:szCs w:val="20"/>
              </w:rPr>
              <w:t>Ocena dobra</w:t>
            </w:r>
          </w:p>
        </w:tc>
        <w:tc>
          <w:tcPr>
            <w:tcW w:w="812" w:type="pct"/>
            <w:shd w:val="clear" w:color="auto" w:fill="FFFFFF"/>
          </w:tcPr>
          <w:p w14:paraId="3F3EFB5A" w14:textId="18F74B85" w:rsidR="00AB13B9" w:rsidRPr="000F4625" w:rsidRDefault="00AB13B9" w:rsidP="00AB1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b/>
                <w:sz w:val="20"/>
                <w:szCs w:val="20"/>
              </w:rPr>
              <w:t>Ocena bardzo dobra</w:t>
            </w:r>
          </w:p>
        </w:tc>
        <w:tc>
          <w:tcPr>
            <w:tcW w:w="847" w:type="pct"/>
            <w:shd w:val="clear" w:color="auto" w:fill="FFFFFF"/>
          </w:tcPr>
          <w:p w14:paraId="4766FF64" w14:textId="57F1FD51" w:rsidR="00AB13B9" w:rsidRPr="000F4625" w:rsidRDefault="00AB13B9" w:rsidP="00AB1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b/>
                <w:sz w:val="20"/>
                <w:szCs w:val="20"/>
              </w:rPr>
              <w:t>Ocena celująca</w:t>
            </w:r>
          </w:p>
        </w:tc>
      </w:tr>
      <w:tr w:rsidR="00AB13B9" w:rsidRPr="000F4625" w14:paraId="7D2028C4" w14:textId="77777777" w:rsidTr="00AB13B9">
        <w:tc>
          <w:tcPr>
            <w:tcW w:w="5000" w:type="pct"/>
            <w:gridSpan w:val="6"/>
            <w:shd w:val="clear" w:color="auto" w:fill="FFFFFF"/>
          </w:tcPr>
          <w:p w14:paraId="73541E6D" w14:textId="242DC6C6" w:rsidR="00AB13B9" w:rsidRPr="000F4625" w:rsidRDefault="00AB13B9" w:rsidP="00AB13B9">
            <w:pPr>
              <w:tabs>
                <w:tab w:val="left" w:pos="174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Rozdział 1. </w:t>
            </w:r>
            <w:r w:rsidRPr="000F4625">
              <w:rPr>
                <w:rFonts w:asciiTheme="minorHAnsi" w:hAnsiTheme="minorHAnsi" w:cstheme="minorHAnsi"/>
                <w:b/>
                <w:sz w:val="20"/>
                <w:szCs w:val="20"/>
              </w:rPr>
              <w:t>Genetyka molekularna</w:t>
            </w:r>
          </w:p>
        </w:tc>
      </w:tr>
      <w:tr w:rsidR="00AB13B9" w:rsidRPr="000F4625" w14:paraId="3EF19FB6" w14:textId="77777777" w:rsidTr="00AB13B9">
        <w:tc>
          <w:tcPr>
            <w:tcW w:w="495" w:type="pct"/>
            <w:shd w:val="clear" w:color="auto" w:fill="FFFFFF"/>
          </w:tcPr>
          <w:p w14:paraId="55C8DA11" w14:textId="77777777" w:rsidR="00AB13B9" w:rsidRPr="000F4625" w:rsidRDefault="00AB13B9" w:rsidP="00AB13B9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1. Gen a genom. Budowa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i rola kwasów nukleinowych</w:t>
            </w:r>
          </w:p>
        </w:tc>
        <w:tc>
          <w:tcPr>
            <w:tcW w:w="994" w:type="pct"/>
          </w:tcPr>
          <w:p w14:paraId="1562A98D" w14:textId="77777777" w:rsidR="00AB13B9" w:rsidRPr="000F4625" w:rsidRDefault="00AB13B9" w:rsidP="00AB13B9">
            <w:pPr>
              <w:tabs>
                <w:tab w:val="left" w:pos="-6792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050F44DE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  <w:i/>
              </w:rPr>
            </w:pPr>
            <w:r w:rsidRPr="000F4625">
              <w:rPr>
                <w:rFonts w:asciiTheme="minorHAnsi" w:hAnsiTheme="minorHAnsi" w:cstheme="minorHAnsi"/>
              </w:rPr>
              <w:t xml:space="preserve">definiuje pojęcia: </w:t>
            </w:r>
            <w:r w:rsidRPr="000F4625">
              <w:rPr>
                <w:rFonts w:asciiTheme="minorHAnsi" w:hAnsiTheme="minorHAnsi" w:cstheme="minorHAnsi"/>
                <w:i/>
              </w:rPr>
              <w:t>gen</w:t>
            </w:r>
            <w:r w:rsidRPr="000F4625">
              <w:rPr>
                <w:rFonts w:asciiTheme="minorHAnsi" w:hAnsiTheme="minorHAnsi" w:cstheme="minorHAnsi"/>
              </w:rPr>
              <w:t>,</w:t>
            </w:r>
            <w:r w:rsidRPr="000F4625">
              <w:rPr>
                <w:rFonts w:asciiTheme="minorHAnsi" w:hAnsiTheme="minorHAnsi" w:cstheme="minorHAnsi"/>
                <w:i/>
              </w:rPr>
              <w:t xml:space="preserve"> genom</w:t>
            </w:r>
            <w:r w:rsidRPr="000F4625">
              <w:rPr>
                <w:rFonts w:asciiTheme="minorHAnsi" w:hAnsiTheme="minorHAnsi" w:cstheme="minorHAnsi"/>
              </w:rPr>
              <w:t>,</w:t>
            </w:r>
            <w:r w:rsidRPr="000F4625">
              <w:rPr>
                <w:rFonts w:asciiTheme="minorHAnsi" w:hAnsiTheme="minorHAnsi" w:cstheme="minorHAnsi"/>
                <w:i/>
              </w:rPr>
              <w:t xml:space="preserve"> chromosom</w:t>
            </w:r>
            <w:r w:rsidRPr="000F4625">
              <w:rPr>
                <w:rFonts w:asciiTheme="minorHAnsi" w:hAnsiTheme="minorHAnsi" w:cstheme="minorHAnsi"/>
              </w:rPr>
              <w:t>,</w:t>
            </w:r>
            <w:r w:rsidRPr="000F4625">
              <w:rPr>
                <w:rFonts w:asciiTheme="minorHAnsi" w:hAnsiTheme="minorHAnsi" w:cstheme="minorHAnsi"/>
                <w:i/>
              </w:rPr>
              <w:t xml:space="preserve"> chromatyna</w:t>
            </w:r>
            <w:r w:rsidRPr="000F4625">
              <w:rPr>
                <w:rFonts w:asciiTheme="minorHAnsi" w:hAnsiTheme="minorHAnsi" w:cstheme="minorHAnsi"/>
              </w:rPr>
              <w:t>,</w:t>
            </w:r>
            <w:r w:rsidRPr="000F4625">
              <w:rPr>
                <w:rFonts w:asciiTheme="minorHAnsi" w:hAnsiTheme="minorHAnsi" w:cstheme="minorHAnsi"/>
                <w:i/>
              </w:rPr>
              <w:t xml:space="preserve"> nukleotyd</w:t>
            </w:r>
            <w:r w:rsidRPr="000F4625">
              <w:rPr>
                <w:rFonts w:asciiTheme="minorHAnsi" w:hAnsiTheme="minorHAnsi" w:cstheme="minorHAnsi"/>
              </w:rPr>
              <w:t xml:space="preserve">, </w:t>
            </w:r>
            <w:r w:rsidRPr="000F4625">
              <w:rPr>
                <w:rFonts w:asciiTheme="minorHAnsi" w:hAnsiTheme="minorHAnsi" w:cstheme="minorHAnsi"/>
                <w:i/>
              </w:rPr>
              <w:t>replikacja DNA</w:t>
            </w:r>
          </w:p>
          <w:p w14:paraId="35D1A66E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przedstawia budowę genu organizmu eukariotycznego</w:t>
            </w:r>
          </w:p>
          <w:p w14:paraId="46EAA320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podaje funkcje DNA</w:t>
            </w:r>
          </w:p>
          <w:p w14:paraId="3280E24F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przedstawia budowę chromosomu</w:t>
            </w:r>
          </w:p>
          <w:p w14:paraId="1576C8D1" w14:textId="77777777" w:rsidR="00AB13B9" w:rsidRPr="000F4625" w:rsidRDefault="00AB13B9" w:rsidP="00AB13B9">
            <w:pPr>
              <w:numPr>
                <w:ilvl w:val="0"/>
                <w:numId w:val="23"/>
              </w:numPr>
              <w:tabs>
                <w:tab w:val="left" w:pos="-6792"/>
              </w:tabs>
              <w:ind w:left="227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charakteryzuje budowę nukleotydu DNA i RNA</w:t>
            </w:r>
          </w:p>
          <w:p w14:paraId="0902C4C8" w14:textId="77777777" w:rsidR="00AB13B9" w:rsidRPr="000F4625" w:rsidRDefault="00AB13B9" w:rsidP="00AB13B9">
            <w:pPr>
              <w:numPr>
                <w:ilvl w:val="0"/>
                <w:numId w:val="23"/>
              </w:numPr>
              <w:tabs>
                <w:tab w:val="left" w:pos="-6792"/>
              </w:tabs>
              <w:ind w:left="227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określa rolę DNA jako nośnika informacji genetycznej </w:t>
            </w:r>
          </w:p>
          <w:p w14:paraId="4A43F1BD" w14:textId="77777777" w:rsidR="00AB13B9" w:rsidRPr="000F4625" w:rsidRDefault="00AB13B9" w:rsidP="00AB13B9">
            <w:pPr>
              <w:numPr>
                <w:ilvl w:val="0"/>
                <w:numId w:val="23"/>
              </w:numPr>
              <w:tabs>
                <w:tab w:val="left" w:pos="-6792"/>
              </w:tabs>
              <w:ind w:left="227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wymienia rodzaje RNA </w:t>
            </w:r>
          </w:p>
          <w:p w14:paraId="2B9DCBA2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 xml:space="preserve">podaje rolę poszczególnych rodzajów RNA </w:t>
            </w:r>
          </w:p>
          <w:p w14:paraId="5F99D5E0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opisuje budowę przestrzenną cząsteczki DNA</w:t>
            </w:r>
          </w:p>
        </w:tc>
        <w:tc>
          <w:tcPr>
            <w:tcW w:w="948" w:type="pct"/>
          </w:tcPr>
          <w:p w14:paraId="2BAECBEA" w14:textId="77777777" w:rsidR="00AB13B9" w:rsidRPr="000F4625" w:rsidRDefault="00AB13B9" w:rsidP="00AB13B9">
            <w:pPr>
              <w:tabs>
                <w:tab w:val="left" w:pos="-6792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6BD1AC2B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określa lokalizację genomu w komórce eukariotycznej</w:t>
            </w:r>
          </w:p>
          <w:p w14:paraId="65C6D77E" w14:textId="77777777" w:rsidR="00AB13B9" w:rsidRPr="000F4625" w:rsidRDefault="00AB13B9" w:rsidP="00AB13B9">
            <w:pPr>
              <w:numPr>
                <w:ilvl w:val="0"/>
                <w:numId w:val="23"/>
              </w:numPr>
              <w:tabs>
                <w:tab w:val="left" w:pos="-6792"/>
              </w:tabs>
              <w:ind w:left="227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wyjaśnia, na czym polega komplementarność zasad azotowych w cząsteczce DNA</w:t>
            </w:r>
          </w:p>
          <w:p w14:paraId="1845EFF1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 xml:space="preserve">określa sekwencję nukleotydów w jednej nici DNA na podstawie znanej sekwencji nukleotydów </w:t>
            </w:r>
            <w:r w:rsidRPr="000F4625">
              <w:rPr>
                <w:rFonts w:asciiTheme="minorHAnsi" w:hAnsiTheme="minorHAnsi" w:cstheme="minorHAnsi"/>
              </w:rPr>
              <w:br/>
              <w:t xml:space="preserve">w drugiej nici </w:t>
            </w:r>
          </w:p>
          <w:p w14:paraId="4E12AAFF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charakteryzuje budowę RNA</w:t>
            </w:r>
          </w:p>
          <w:p w14:paraId="3D36C630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przedstawia istotę procesu replikacji DNA</w:t>
            </w:r>
          </w:p>
          <w:p w14:paraId="795DF933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 xml:space="preserve">definiuje pojęcia: </w:t>
            </w:r>
            <w:proofErr w:type="spellStart"/>
            <w:r w:rsidRPr="000F4625">
              <w:rPr>
                <w:rFonts w:asciiTheme="minorHAnsi" w:hAnsiTheme="minorHAnsi" w:cstheme="minorHAnsi"/>
                <w:i/>
              </w:rPr>
              <w:t>ekson</w:t>
            </w:r>
            <w:proofErr w:type="spellEnd"/>
            <w:r w:rsidRPr="000F4625">
              <w:rPr>
                <w:rFonts w:asciiTheme="minorHAnsi" w:hAnsiTheme="minorHAnsi" w:cstheme="minorHAnsi"/>
              </w:rPr>
              <w:t xml:space="preserve">, </w:t>
            </w:r>
            <w:r w:rsidRPr="000F4625">
              <w:rPr>
                <w:rFonts w:asciiTheme="minorHAnsi" w:hAnsiTheme="minorHAnsi" w:cstheme="minorHAnsi"/>
                <w:i/>
              </w:rPr>
              <w:t>intron</w:t>
            </w:r>
          </w:p>
          <w:p w14:paraId="252E0A99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 xml:space="preserve">wymienia nazwy rodzajów wiązań w cząsteczce DNA i wskazuje te wiązania </w:t>
            </w:r>
            <w:r w:rsidRPr="000F4625">
              <w:rPr>
                <w:rFonts w:asciiTheme="minorHAnsi" w:hAnsiTheme="minorHAnsi" w:cstheme="minorHAnsi"/>
              </w:rPr>
              <w:br/>
              <w:t>na schemacie</w:t>
            </w:r>
          </w:p>
          <w:p w14:paraId="725946CD" w14:textId="77777777" w:rsidR="00AB13B9" w:rsidRPr="000F4625" w:rsidRDefault="00AB13B9" w:rsidP="00AB13B9">
            <w:pPr>
              <w:pStyle w:val="Styl1"/>
              <w:numPr>
                <w:ilvl w:val="0"/>
                <w:numId w:val="0"/>
              </w:numPr>
              <w:spacing w:line="240" w:lineRule="auto"/>
              <w:ind w:left="227"/>
              <w:rPr>
                <w:rFonts w:asciiTheme="minorHAnsi" w:hAnsiTheme="minorHAnsi" w:cstheme="minorHAnsi"/>
              </w:rPr>
            </w:pPr>
          </w:p>
        </w:tc>
        <w:tc>
          <w:tcPr>
            <w:tcW w:w="904" w:type="pct"/>
          </w:tcPr>
          <w:p w14:paraId="65FE21A7" w14:textId="77777777" w:rsidR="00AB13B9" w:rsidRPr="000F4625" w:rsidRDefault="00AB13B9" w:rsidP="00AB13B9">
            <w:pPr>
              <w:tabs>
                <w:tab w:val="left" w:pos="-6792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615DF52F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oblicza procentowy skład nukleotydów w danym fragmencie DNA, posługując się zasadą komplementarności</w:t>
            </w:r>
          </w:p>
          <w:p w14:paraId="6C93ED07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opisuje organizację materiału genetycznego w jądrze komórkowym</w:t>
            </w:r>
          </w:p>
          <w:p w14:paraId="01F92766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wykazuje znaczenie polimerazy DNA w procesie replikacji DNA</w:t>
            </w:r>
          </w:p>
          <w:p w14:paraId="4E691F4A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 xml:space="preserve">porównuje budowę </w:t>
            </w:r>
            <w:r w:rsidRPr="000F4625">
              <w:rPr>
                <w:rFonts w:asciiTheme="minorHAnsi" w:hAnsiTheme="minorHAnsi" w:cstheme="minorHAnsi"/>
              </w:rPr>
              <w:br/>
              <w:t xml:space="preserve">i funkcje DNA z budową </w:t>
            </w:r>
            <w:r w:rsidRPr="000F4625">
              <w:rPr>
                <w:rFonts w:asciiTheme="minorHAnsi" w:hAnsiTheme="minorHAnsi" w:cstheme="minorHAnsi"/>
              </w:rPr>
              <w:br/>
              <w:t>i funkcjami RNA</w:t>
            </w:r>
          </w:p>
          <w:p w14:paraId="31E22C4F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wyjaśnia sposób łączenia się nukleotydów w pojedynczym łańcuchu DNA</w:t>
            </w:r>
          </w:p>
          <w:p w14:paraId="4CCA95AF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wykorzystuje zasadę komplementarności do obliczania liczby poszczególnych rodzajów nukleotydów w cząsteczce DNA</w:t>
            </w:r>
          </w:p>
        </w:tc>
        <w:tc>
          <w:tcPr>
            <w:tcW w:w="812" w:type="pct"/>
          </w:tcPr>
          <w:p w14:paraId="12DD4341" w14:textId="77777777" w:rsidR="00AB13B9" w:rsidRPr="000F4625" w:rsidRDefault="00AB13B9" w:rsidP="00AB13B9">
            <w:pPr>
              <w:tabs>
                <w:tab w:val="left" w:pos="-6792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4D69BE93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omawia przebieg replikacji DNA</w:t>
            </w:r>
          </w:p>
          <w:p w14:paraId="6CC0DC73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wskazuje różnice między genami ciągłymi a genami nieciągłymi</w:t>
            </w:r>
          </w:p>
          <w:p w14:paraId="3DD619D2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charakteryzuje etapy upakowania DNA w jądrze komórkowym</w:t>
            </w:r>
          </w:p>
          <w:p w14:paraId="59A95272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wykazuje związek między genami a cechami organizmu</w:t>
            </w:r>
          </w:p>
          <w:p w14:paraId="4FCCD25A" w14:textId="77777777" w:rsidR="00AB13B9" w:rsidRPr="000F4625" w:rsidRDefault="00AB13B9" w:rsidP="00AB13B9">
            <w:pPr>
              <w:pStyle w:val="Styl1"/>
              <w:numPr>
                <w:ilvl w:val="0"/>
                <w:numId w:val="0"/>
              </w:numPr>
              <w:spacing w:line="240" w:lineRule="auto"/>
              <w:ind w:left="227"/>
              <w:rPr>
                <w:rFonts w:asciiTheme="minorHAnsi" w:hAnsiTheme="minorHAnsi" w:cstheme="minorHAnsi"/>
              </w:rPr>
            </w:pPr>
          </w:p>
        </w:tc>
        <w:tc>
          <w:tcPr>
            <w:tcW w:w="847" w:type="pct"/>
            <w:shd w:val="clear" w:color="auto" w:fill="FFFFFF"/>
          </w:tcPr>
          <w:p w14:paraId="7FAEB8F5" w14:textId="77777777" w:rsidR="00AB13B9" w:rsidRPr="000F4625" w:rsidRDefault="00AB13B9" w:rsidP="00AB13B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6CFA8F47" w14:textId="77777777" w:rsidR="00AB13B9" w:rsidRPr="000F4625" w:rsidRDefault="00AB13B9" w:rsidP="00AB13B9">
            <w:pPr>
              <w:numPr>
                <w:ilvl w:val="0"/>
                <w:numId w:val="28"/>
              </w:numPr>
              <w:ind w:left="221" w:hanging="212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wykazuje rolę replikacji w zachowaniu niezmienionej informacji genetycznej</w:t>
            </w:r>
          </w:p>
          <w:p w14:paraId="635795CB" w14:textId="77777777" w:rsidR="00AB13B9" w:rsidRPr="000F4625" w:rsidRDefault="00AB13B9" w:rsidP="00AB13B9">
            <w:pPr>
              <w:numPr>
                <w:ilvl w:val="0"/>
                <w:numId w:val="28"/>
              </w:numPr>
              <w:ind w:left="221" w:hanging="212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uzasadnia konieczność zachodzenia replikacji DNA przed podziałem komórki</w:t>
            </w:r>
          </w:p>
          <w:p w14:paraId="321A8874" w14:textId="77777777" w:rsidR="00AB13B9" w:rsidRPr="000F4625" w:rsidRDefault="00AB13B9" w:rsidP="00AB13B9">
            <w:pPr>
              <w:numPr>
                <w:ilvl w:val="0"/>
                <w:numId w:val="28"/>
              </w:numPr>
              <w:ind w:left="221" w:hanging="212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wykazuje znaczenie poprawności kopiowania DNA podczas replikacji DNA</w:t>
            </w:r>
          </w:p>
        </w:tc>
      </w:tr>
      <w:tr w:rsidR="00AB13B9" w:rsidRPr="000F4625" w14:paraId="0E593B43" w14:textId="77777777" w:rsidTr="00AB13B9">
        <w:tc>
          <w:tcPr>
            <w:tcW w:w="495" w:type="pct"/>
            <w:shd w:val="clear" w:color="auto" w:fill="FFFFFF"/>
          </w:tcPr>
          <w:p w14:paraId="5688CD3A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2. Kod genetyczny</w:t>
            </w:r>
          </w:p>
        </w:tc>
        <w:tc>
          <w:tcPr>
            <w:tcW w:w="994" w:type="pct"/>
            <w:shd w:val="clear" w:color="auto" w:fill="FFFFFF"/>
          </w:tcPr>
          <w:p w14:paraId="5936082E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08E4ABF3" w14:textId="77777777" w:rsidR="00AB13B9" w:rsidRPr="000F4625" w:rsidRDefault="00AB13B9" w:rsidP="00AB13B9">
            <w:pPr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pojęcia: 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kod genetyczny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kodon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nić matrycowa DNA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nić kodująca DNA</w:t>
            </w:r>
          </w:p>
          <w:p w14:paraId="47A53795" w14:textId="77777777" w:rsidR="00AB13B9" w:rsidRPr="000F4625" w:rsidRDefault="00AB13B9" w:rsidP="00AB13B9">
            <w:pPr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wymienia cechy kodu genetycznego</w:t>
            </w:r>
          </w:p>
          <w:p w14:paraId="285232B6" w14:textId="77777777" w:rsidR="00AB13B9" w:rsidRPr="000F4625" w:rsidRDefault="00AB13B9" w:rsidP="00AB13B9">
            <w:pPr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wyjaśnia znaczenie kodonu START i kodonu STOP</w:t>
            </w:r>
          </w:p>
        </w:tc>
        <w:tc>
          <w:tcPr>
            <w:tcW w:w="948" w:type="pct"/>
            <w:shd w:val="clear" w:color="auto" w:fill="FFFFFF"/>
          </w:tcPr>
          <w:p w14:paraId="747032F3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0F5F9562" w14:textId="77777777" w:rsidR="00AB13B9" w:rsidRPr="000F4625" w:rsidRDefault="00AB13B9" w:rsidP="00AB13B9">
            <w:pPr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charakteryzuje cechy kodu genetycznego</w:t>
            </w:r>
          </w:p>
          <w:p w14:paraId="60F282E0" w14:textId="77777777" w:rsidR="00AB13B9" w:rsidRPr="000F4625" w:rsidRDefault="00AB13B9" w:rsidP="00AB13B9">
            <w:pPr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analizuje tabelę kodu genetycznego</w:t>
            </w:r>
          </w:p>
          <w:p w14:paraId="5293C702" w14:textId="77777777" w:rsidR="00AB13B9" w:rsidRPr="000F4625" w:rsidRDefault="00AB13B9" w:rsidP="00AB13B9">
            <w:pPr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wskazuje na kod genetyczny jako sposób zapisu informacji genetycznej</w:t>
            </w:r>
          </w:p>
        </w:tc>
        <w:tc>
          <w:tcPr>
            <w:tcW w:w="904" w:type="pct"/>
            <w:shd w:val="clear" w:color="auto" w:fill="FFFFFF"/>
          </w:tcPr>
          <w:p w14:paraId="0A466654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49D06CBF" w14:textId="77777777" w:rsidR="00AB13B9" w:rsidRPr="000F4625" w:rsidRDefault="00AB13B9" w:rsidP="00AB13B9">
            <w:pPr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wyjaśnia różnice między kodem genetycznym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a informacją genetyczną</w:t>
            </w:r>
          </w:p>
          <w:p w14:paraId="5BE8B91F" w14:textId="77777777" w:rsidR="00AB13B9" w:rsidRPr="000F4625" w:rsidRDefault="00AB13B9" w:rsidP="00AB13B9">
            <w:pPr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zapisuje sekwencję aminokwasów łańcucha polipeptydowego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na podstawie sekwencji nukleotydów mRNA</w:t>
            </w:r>
          </w:p>
          <w:p w14:paraId="0A12BD05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FFFFF"/>
          </w:tcPr>
          <w:p w14:paraId="0BEA2BBB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319C6047" w14:textId="77777777" w:rsidR="00AB13B9" w:rsidRPr="000F4625" w:rsidRDefault="00AB13B9" w:rsidP="00AB13B9">
            <w:pPr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wyjaśnia zasadę kodowania informacji genetycznej przez kolejne trójki nukleotydów DNA  </w:t>
            </w:r>
          </w:p>
          <w:p w14:paraId="5726583C" w14:textId="77777777" w:rsidR="00AB13B9" w:rsidRPr="000F4625" w:rsidRDefault="00AB13B9" w:rsidP="00AB13B9">
            <w:pPr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na podstawie tabeli kodu genetycznego tworzy przykładowy fragment mRNA, który koduje przedstawiony łańcuch aminokwasów</w:t>
            </w:r>
          </w:p>
        </w:tc>
        <w:tc>
          <w:tcPr>
            <w:tcW w:w="847" w:type="pct"/>
            <w:shd w:val="clear" w:color="auto" w:fill="FFFFFF"/>
          </w:tcPr>
          <w:p w14:paraId="7513EAD5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1824E2F2" w14:textId="77777777" w:rsidR="00AB13B9" w:rsidRPr="000F4625" w:rsidRDefault="00AB13B9" w:rsidP="00AB13B9">
            <w:pPr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korzystając z różnych źródeł wiedzy, charakteryzuje inne cechy kodu genetycznego niż te podane w podręczniku</w:t>
            </w:r>
          </w:p>
          <w:p w14:paraId="5A23113D" w14:textId="77777777" w:rsidR="00AB13B9" w:rsidRPr="000F4625" w:rsidRDefault="00AB13B9" w:rsidP="00AB13B9">
            <w:pPr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oblicza liczbę nukleotydów i kodonów kodujących określoną liczbę aminokwasów oraz liczbę aminokwasów kodowaną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przez określoną liczbę nukleotydów i kodonów</w:t>
            </w:r>
          </w:p>
        </w:tc>
      </w:tr>
      <w:tr w:rsidR="00AB13B9" w:rsidRPr="000F4625" w14:paraId="64B78D38" w14:textId="77777777" w:rsidTr="00AB13B9">
        <w:tc>
          <w:tcPr>
            <w:tcW w:w="495" w:type="pct"/>
            <w:shd w:val="clear" w:color="auto" w:fill="FFFFFF"/>
          </w:tcPr>
          <w:p w14:paraId="1043349D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 Ekspresja genów</w:t>
            </w:r>
          </w:p>
        </w:tc>
        <w:tc>
          <w:tcPr>
            <w:tcW w:w="994" w:type="pct"/>
            <w:shd w:val="clear" w:color="auto" w:fill="FFFFFF"/>
          </w:tcPr>
          <w:p w14:paraId="7D461225" w14:textId="77777777" w:rsidR="00AB13B9" w:rsidRPr="000F4625" w:rsidRDefault="00AB13B9" w:rsidP="00AB13B9">
            <w:pPr>
              <w:contextualSpacing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04330E9B" w14:textId="77777777" w:rsidR="00AB13B9" w:rsidRPr="000F4625" w:rsidRDefault="00AB13B9" w:rsidP="00AB13B9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pojęcia: 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ekspresja genów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biosynteza białek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translacja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transkrypcja</w:t>
            </w:r>
          </w:p>
          <w:p w14:paraId="35C3F8D9" w14:textId="77777777" w:rsidR="00AB13B9" w:rsidRPr="000F4625" w:rsidRDefault="00AB13B9" w:rsidP="00AB13B9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wymienia etapy ekspresji genów</w:t>
            </w:r>
          </w:p>
          <w:p w14:paraId="3A2E5A93" w14:textId="77777777" w:rsidR="00AB13B9" w:rsidRPr="000F4625" w:rsidRDefault="00AB13B9" w:rsidP="00AB13B9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wskazuje miejsca zachodzenia transkrypcji i translacji w komórce</w:t>
            </w:r>
          </w:p>
          <w:p w14:paraId="1F5586A8" w14:textId="77777777" w:rsidR="00AB13B9" w:rsidRPr="000F4625" w:rsidRDefault="00AB13B9" w:rsidP="00AB13B9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ilustruje schematycznie etapy odczytywania informacji genetycznej</w:t>
            </w:r>
          </w:p>
        </w:tc>
        <w:tc>
          <w:tcPr>
            <w:tcW w:w="948" w:type="pct"/>
            <w:shd w:val="clear" w:color="auto" w:fill="FFFFFF"/>
          </w:tcPr>
          <w:p w14:paraId="2F1B98EC" w14:textId="77777777" w:rsidR="00AB13B9" w:rsidRPr="000F4625" w:rsidRDefault="00AB13B9" w:rsidP="00AB13B9">
            <w:pPr>
              <w:contextualSpacing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50C670EC" w14:textId="77777777" w:rsidR="00AB13B9" w:rsidRPr="000F4625" w:rsidRDefault="00AB13B9" w:rsidP="00AB13B9">
            <w:pPr>
              <w:numPr>
                <w:ilvl w:val="0"/>
                <w:numId w:val="2"/>
              </w:numPr>
              <w:ind w:left="170" w:hanging="17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omawia przebieg transkrypcji i translacji</w:t>
            </w:r>
          </w:p>
          <w:p w14:paraId="67E6E9BF" w14:textId="77777777" w:rsidR="00AB13B9" w:rsidRPr="000F4625" w:rsidRDefault="00AB13B9" w:rsidP="00AB13B9">
            <w:pPr>
              <w:numPr>
                <w:ilvl w:val="0"/>
                <w:numId w:val="2"/>
              </w:numPr>
              <w:ind w:left="170" w:hanging="17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wyjaśnia, jaką rolę odgrywa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tRNA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 w procesie translacji</w:t>
            </w:r>
          </w:p>
          <w:p w14:paraId="20A22053" w14:textId="77777777" w:rsidR="00AB13B9" w:rsidRPr="000F4625" w:rsidRDefault="00AB13B9" w:rsidP="00AB13B9">
            <w:pPr>
              <w:numPr>
                <w:ilvl w:val="0"/>
                <w:numId w:val="2"/>
              </w:numPr>
              <w:ind w:left="170" w:hanging="17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podaje znaczenie modyfikacji zachodzących po transkrypcji i po translacji</w:t>
            </w:r>
          </w:p>
          <w:p w14:paraId="06BEE520" w14:textId="77777777" w:rsidR="00AB13B9" w:rsidRPr="000F4625" w:rsidRDefault="00AB13B9" w:rsidP="00AB13B9">
            <w:pPr>
              <w:numPr>
                <w:ilvl w:val="0"/>
                <w:numId w:val="2"/>
              </w:numPr>
              <w:ind w:left="170" w:hanging="17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omawia rolę rybosomów w procesie translacji</w:t>
            </w:r>
          </w:p>
          <w:p w14:paraId="6468AF59" w14:textId="77777777" w:rsidR="00AB13B9" w:rsidRPr="000F4625" w:rsidRDefault="00AB13B9" w:rsidP="00AB13B9">
            <w:pPr>
              <w:numPr>
                <w:ilvl w:val="0"/>
                <w:numId w:val="2"/>
              </w:numPr>
              <w:ind w:left="170" w:hanging="17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wyjaśnia istotę regulacji ekspresji genów</w:t>
            </w:r>
          </w:p>
        </w:tc>
        <w:tc>
          <w:tcPr>
            <w:tcW w:w="904" w:type="pct"/>
            <w:shd w:val="clear" w:color="auto" w:fill="FFFFFF"/>
          </w:tcPr>
          <w:p w14:paraId="1F1BE86A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0CAFE062" w14:textId="77777777" w:rsidR="00AB13B9" w:rsidRPr="000F4625" w:rsidRDefault="00AB13B9" w:rsidP="00AB13B9">
            <w:pPr>
              <w:numPr>
                <w:ilvl w:val="0"/>
                <w:numId w:val="3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określa rolę polimerazy RNA w procesie transkrypcji</w:t>
            </w:r>
          </w:p>
          <w:p w14:paraId="523FDA14" w14:textId="77777777" w:rsidR="00AB13B9" w:rsidRPr="000F4625" w:rsidRDefault="00AB13B9" w:rsidP="00AB13B9">
            <w:pPr>
              <w:numPr>
                <w:ilvl w:val="0"/>
                <w:numId w:val="3"/>
              </w:numPr>
              <w:ind w:left="170" w:hanging="1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podaje przykłady regulacji ekspresji genów</w:t>
            </w:r>
          </w:p>
        </w:tc>
        <w:tc>
          <w:tcPr>
            <w:tcW w:w="812" w:type="pct"/>
            <w:shd w:val="clear" w:color="auto" w:fill="FFFFFF"/>
          </w:tcPr>
          <w:p w14:paraId="769E203B" w14:textId="77777777" w:rsidR="00AB13B9" w:rsidRPr="000F4625" w:rsidRDefault="00AB13B9" w:rsidP="00AB13B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2B477803" w14:textId="77777777" w:rsidR="00AB13B9" w:rsidRPr="000F4625" w:rsidRDefault="00AB13B9" w:rsidP="00AB13B9">
            <w:pPr>
              <w:numPr>
                <w:ilvl w:val="0"/>
                <w:numId w:val="4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przedstawia i opisuje sposoby regulacji ekspresji genów</w:t>
            </w:r>
          </w:p>
          <w:p w14:paraId="6FD3D93D" w14:textId="77777777" w:rsidR="00AB13B9" w:rsidRPr="000F4625" w:rsidRDefault="00AB13B9" w:rsidP="00AB13B9">
            <w:pPr>
              <w:numPr>
                <w:ilvl w:val="0"/>
                <w:numId w:val="4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uzasadnia konieczność modyfikacji białek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po translacji</w:t>
            </w:r>
          </w:p>
          <w:p w14:paraId="2D41E44F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FFFFFF"/>
          </w:tcPr>
          <w:p w14:paraId="53E07AF2" w14:textId="77777777" w:rsidR="00AB13B9" w:rsidRPr="000F4625" w:rsidRDefault="00AB13B9" w:rsidP="00AB13B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65D9845B" w14:textId="77777777" w:rsidR="00AB13B9" w:rsidRPr="000F4625" w:rsidRDefault="00AB13B9" w:rsidP="00AB13B9">
            <w:pPr>
              <w:numPr>
                <w:ilvl w:val="0"/>
                <w:numId w:val="4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korzystając z różnych źródeł informacji, ustala, czy jest możliwy proces odwrotny do transkrypcji, oznaczający uzyskanie DNA na podstawie RNA</w:t>
            </w:r>
          </w:p>
        </w:tc>
      </w:tr>
      <w:tr w:rsidR="00AB13B9" w:rsidRPr="000F4625" w14:paraId="65C85A21" w14:textId="77777777" w:rsidTr="00AB13B9">
        <w:tc>
          <w:tcPr>
            <w:tcW w:w="5000" w:type="pct"/>
            <w:gridSpan w:val="6"/>
            <w:shd w:val="clear" w:color="auto" w:fill="FFFFFF"/>
          </w:tcPr>
          <w:p w14:paraId="70B18857" w14:textId="355B2639" w:rsidR="00AB13B9" w:rsidRPr="000F4625" w:rsidRDefault="00AB13B9" w:rsidP="00AB13B9">
            <w:pPr>
              <w:tabs>
                <w:tab w:val="left" w:pos="174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Rozdział 2. </w:t>
            </w:r>
            <w:r w:rsidRPr="000F4625">
              <w:rPr>
                <w:rFonts w:asciiTheme="minorHAnsi" w:hAnsiTheme="minorHAnsi" w:cstheme="minorHAnsi"/>
                <w:b/>
                <w:sz w:val="20"/>
                <w:szCs w:val="20"/>
              </w:rPr>
              <w:t>Genetyka klasyczna</w:t>
            </w:r>
          </w:p>
        </w:tc>
      </w:tr>
      <w:tr w:rsidR="00AB13B9" w:rsidRPr="000F4625" w14:paraId="52280632" w14:textId="77777777" w:rsidTr="00AB13B9">
        <w:tc>
          <w:tcPr>
            <w:tcW w:w="495" w:type="pct"/>
            <w:shd w:val="clear" w:color="auto" w:fill="FFFFFF"/>
          </w:tcPr>
          <w:p w14:paraId="52368CD0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4. I prawo Mendla. Krzyżówka testowa</w:t>
            </w:r>
          </w:p>
        </w:tc>
        <w:tc>
          <w:tcPr>
            <w:tcW w:w="994" w:type="pct"/>
            <w:shd w:val="clear" w:color="auto" w:fill="FFFFFF"/>
          </w:tcPr>
          <w:p w14:paraId="11C4E5D3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49B19676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pojęcia: 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allel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allel dominujący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allel recesywny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genotyp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fenotyp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homozygota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heterozygota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krzyżówka testowa</w:t>
            </w:r>
          </w:p>
          <w:p w14:paraId="3CE5F94B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podaje treść I prawa Mendla </w:t>
            </w:r>
          </w:p>
          <w:p w14:paraId="5D999693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przedstawia sposób zapisu literowego alleli dominujących i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rece-sywnych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 oraz genotypów homozygot (dominujących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i recesywnych) oraz hetero-zygot</w:t>
            </w:r>
          </w:p>
          <w:p w14:paraId="6832678E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przedstawia za pomocą szachownicy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Punnetta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 przebieg dziedziczenia określonej cechy zgodnie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z I prawem Mendla</w:t>
            </w:r>
          </w:p>
          <w:p w14:paraId="70BBB0D6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wymienia przykłady cech dominujących i recesywnych człowieka</w:t>
            </w:r>
          </w:p>
        </w:tc>
        <w:tc>
          <w:tcPr>
            <w:tcW w:w="948" w:type="pct"/>
            <w:shd w:val="clear" w:color="auto" w:fill="FFFFFF"/>
          </w:tcPr>
          <w:p w14:paraId="6B7C046A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0FC24E52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przedstawia różnice między genotypem a fenotypem</w:t>
            </w:r>
          </w:p>
          <w:p w14:paraId="2C43645A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analizuje krzyżówkę ilustrującą badania,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na podstawie których Mendel sformułował I prawo </w:t>
            </w:r>
          </w:p>
          <w:p w14:paraId="306D8BE4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omawia znaczenia badań Mendla dla rozwoju genetyki</w:t>
            </w:r>
          </w:p>
          <w:p w14:paraId="759C7055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wyjaśnia, czym się różni homozygota od heterozygoty</w:t>
            </w:r>
          </w:p>
          <w:p w14:paraId="0D8E6A2A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wykonuje typowe krzyżówki genetyczne jednogenowe</w:t>
            </w:r>
          </w:p>
          <w:p w14:paraId="2B8B7559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określa prawdopodobieństwo wystąpienia danej cechy, wykonując krzyżówkę genetyczną</w:t>
            </w:r>
          </w:p>
          <w:p w14:paraId="202191A1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określa stosunek fenotypowy w pokoleniach potomnych</w:t>
            </w:r>
          </w:p>
          <w:p w14:paraId="221E0074" w14:textId="39FA3880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podaje rodzaje gamet wytwarzanych przez homozygoty i heterozygoty</w:t>
            </w:r>
          </w:p>
        </w:tc>
        <w:tc>
          <w:tcPr>
            <w:tcW w:w="904" w:type="pct"/>
            <w:shd w:val="clear" w:color="auto" w:fill="FFFFFF"/>
          </w:tcPr>
          <w:p w14:paraId="74042C18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5F1C7945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rozwiązuje jednogenowe krzyżówki genetyczne</w:t>
            </w:r>
          </w:p>
          <w:p w14:paraId="62654347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sprawdza za pomocą krzyżówki testowej,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czy osobnik jest heterozygotą</w:t>
            </w:r>
          </w:p>
          <w:p w14:paraId="61D2D441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rozpoznaje na schematach krzyżówek jednogenowych genotypy i określa fenotypy rodziców i pokolenia potomnego</w:t>
            </w:r>
          </w:p>
          <w:p w14:paraId="7025BD2B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interpretuje wyniki krzyżówek genetycznych</w:t>
            </w:r>
          </w:p>
        </w:tc>
        <w:tc>
          <w:tcPr>
            <w:tcW w:w="812" w:type="pct"/>
            <w:shd w:val="clear" w:color="auto" w:fill="FFFFFF"/>
          </w:tcPr>
          <w:p w14:paraId="72D7089D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3E7261C0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wyjaśnia, dlaczego gamety mają po jednym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allelu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 danego genu, a zygota ma dwa allele tego genu</w:t>
            </w:r>
          </w:p>
          <w:p w14:paraId="451CE030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ocenia znaczenie prac Mendla dla rozwoju genetyki</w:t>
            </w:r>
          </w:p>
          <w:p w14:paraId="7FD15851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FFFFFF"/>
          </w:tcPr>
          <w:p w14:paraId="1D361530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3ED78C5C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analizuje wyniki nietypowych krzyżówek jednogenowych</w:t>
            </w:r>
          </w:p>
          <w:p w14:paraId="6E30688E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wyjaśnia sposób wykonania i znaczenie krzyżówki testowej</w:t>
            </w:r>
          </w:p>
        </w:tc>
      </w:tr>
      <w:tr w:rsidR="00AB13B9" w:rsidRPr="000F4625" w14:paraId="27BE4F8B" w14:textId="77777777" w:rsidTr="00AB13B9">
        <w:tc>
          <w:tcPr>
            <w:tcW w:w="495" w:type="pct"/>
            <w:shd w:val="clear" w:color="auto" w:fill="FFFFFF"/>
          </w:tcPr>
          <w:p w14:paraId="64829AAE" w14:textId="77777777" w:rsidR="00AB13B9" w:rsidRPr="000F4625" w:rsidRDefault="00AB13B9" w:rsidP="00AB13B9">
            <w:pPr>
              <w:ind w:left="28" w:hanging="28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5. II prawo Mendla</w:t>
            </w:r>
          </w:p>
        </w:tc>
        <w:tc>
          <w:tcPr>
            <w:tcW w:w="994" w:type="pct"/>
            <w:shd w:val="clear" w:color="auto" w:fill="FFFFFF"/>
          </w:tcPr>
          <w:p w14:paraId="01750258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00E7AA7C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podaje treść II prawa Mendla</w:t>
            </w:r>
          </w:p>
          <w:p w14:paraId="52841995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wyjaśnia, na czym polega krzyżówka dwugenowa</w:t>
            </w:r>
          </w:p>
        </w:tc>
        <w:tc>
          <w:tcPr>
            <w:tcW w:w="948" w:type="pct"/>
            <w:shd w:val="clear" w:color="auto" w:fill="FFFFFF"/>
          </w:tcPr>
          <w:p w14:paraId="30D659DC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Uczeń:</w:t>
            </w:r>
          </w:p>
          <w:p w14:paraId="2A42074B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analizuje krzyżówkę ilustrującą badania, na podstawie których Mendel sformułował II prawo </w:t>
            </w:r>
          </w:p>
          <w:p w14:paraId="421E8ED4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FFFFFF"/>
          </w:tcPr>
          <w:p w14:paraId="295A38E7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Uczeń:</w:t>
            </w:r>
          </w:p>
          <w:p w14:paraId="0545C040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wykonuje krzyżówki testowe dwugenowe dotyczące różnych cech</w:t>
            </w:r>
          </w:p>
          <w:p w14:paraId="5FED11EB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na schematach krzyżówek dwugenowych rozpoznaje genotypy i określa fenotypy rodziców i pokolenia potomnego</w:t>
            </w:r>
          </w:p>
          <w:p w14:paraId="24D546D4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interpretuje wyniki krzyżówek dwugenowych zgodnych z II prawem Mendla</w:t>
            </w:r>
          </w:p>
        </w:tc>
        <w:tc>
          <w:tcPr>
            <w:tcW w:w="812" w:type="pct"/>
            <w:shd w:val="clear" w:color="auto" w:fill="FFFFFF"/>
          </w:tcPr>
          <w:p w14:paraId="250B006B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Uczeń:</w:t>
            </w:r>
          </w:p>
          <w:p w14:paraId="321BD4B3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analizuje wyniki krzyżówek dwugenowych</w:t>
            </w:r>
          </w:p>
          <w:p w14:paraId="70BBA9F8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określa prawdopodobieństwo wystąpienia genotypów i fenotypów u potomstwa w wypadku dziedziczenia dwóch cech </w:t>
            </w:r>
          </w:p>
          <w:p w14:paraId="6A749237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wyjaśnia mechanizm dziedziczenia cech zgodnie z II prawem Mendla</w:t>
            </w:r>
          </w:p>
        </w:tc>
        <w:tc>
          <w:tcPr>
            <w:tcW w:w="847" w:type="pct"/>
            <w:shd w:val="clear" w:color="auto" w:fill="FFFFFF"/>
          </w:tcPr>
          <w:p w14:paraId="151A4364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Uczeń:</w:t>
            </w:r>
          </w:p>
          <w:p w14:paraId="2B980D06" w14:textId="77777777" w:rsidR="00AB13B9" w:rsidRPr="000F4625" w:rsidRDefault="00AB13B9" w:rsidP="00AB13B9">
            <w:pPr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sposób wykonania i znaczenie krzyżówki testowej dwugenowej</w:t>
            </w:r>
          </w:p>
          <w:p w14:paraId="033873C7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3B9" w:rsidRPr="000F4625" w14:paraId="4860EC22" w14:textId="77777777" w:rsidTr="00AB13B9">
        <w:tc>
          <w:tcPr>
            <w:tcW w:w="495" w:type="pct"/>
            <w:shd w:val="clear" w:color="auto" w:fill="FFFFFF"/>
          </w:tcPr>
          <w:p w14:paraId="4AFE4E75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6. Inne sposoby dziedziczenia cech</w:t>
            </w:r>
          </w:p>
        </w:tc>
        <w:tc>
          <w:tcPr>
            <w:tcW w:w="994" w:type="pct"/>
            <w:shd w:val="clear" w:color="auto" w:fill="FFFFFF"/>
          </w:tcPr>
          <w:p w14:paraId="1914A983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48B7B33F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pojęcia: 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allele wielokrotne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kodominacja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geny kumulatywne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geny dopełniające się</w:t>
            </w:r>
          </w:p>
          <w:p w14:paraId="4A645B9E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wskazuje różnice między dziedziczeniem cech w przypadku dominacji pełnej i dominacji niepełnej</w:t>
            </w:r>
          </w:p>
          <w:p w14:paraId="071B8D2D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podaje przykłady dziedziczenia wielogenowego</w:t>
            </w:r>
          </w:p>
        </w:tc>
        <w:tc>
          <w:tcPr>
            <w:tcW w:w="948" w:type="pct"/>
            <w:shd w:val="clear" w:color="auto" w:fill="FFFFFF"/>
          </w:tcPr>
          <w:p w14:paraId="4703A37B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71A37EFF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omawia zjawisko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kodominacji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 i dziedziczenia alleli wielokrotnych na podstawie analizy dziedziczenia grup krwi u ludzi w układzie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AB0</w:t>
            </w:r>
            <w:proofErr w:type="spellEnd"/>
          </w:p>
          <w:p w14:paraId="284BEA42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wykonuje krzyżówki dotyczące dziedziczenia grup krwi</w:t>
            </w:r>
          </w:p>
          <w:p w14:paraId="0366B5EE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określa prawdopodobieństwo wystąpienia określonego fenotypu u potomstwa w wypadku dziedziczenia alleli wielokrotnych</w:t>
            </w:r>
          </w:p>
        </w:tc>
        <w:tc>
          <w:tcPr>
            <w:tcW w:w="904" w:type="pct"/>
            <w:shd w:val="clear" w:color="auto" w:fill="FFFFFF"/>
          </w:tcPr>
          <w:p w14:paraId="165E17AC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32BEDB68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określa prawdopodobieństwo wystąpienia genotypów i fenotypów u potomstwa w wypadku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kodominacji</w:t>
            </w:r>
            <w:proofErr w:type="spellEnd"/>
          </w:p>
          <w:p w14:paraId="5EF3E7EA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charakteryzuje relacje między allelami jednego genu oparte na dominacji niepełnej i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kodominacji</w:t>
            </w:r>
            <w:proofErr w:type="spellEnd"/>
          </w:p>
          <w:p w14:paraId="4E14F29E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interpretuje wyniki krzyżówek genetycznych dotyczących dominacji niepełnej,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kodominacji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i alleli wielokrotnych</w:t>
            </w:r>
          </w:p>
        </w:tc>
        <w:tc>
          <w:tcPr>
            <w:tcW w:w="812" w:type="pct"/>
            <w:shd w:val="clear" w:color="auto" w:fill="FFFFFF"/>
          </w:tcPr>
          <w:p w14:paraId="14AC85D9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39977F45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podaje przykład cechy warunkowanej obecnością genów kumulatywnych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i wyjaśnia ten sposób dziedziczenia</w:t>
            </w:r>
          </w:p>
          <w:p w14:paraId="03FA3EB4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rozwiązuje krzyżówki genetyczne dotyczące genów kumulatywnych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i genów dopełniających się</w:t>
            </w:r>
          </w:p>
          <w:p w14:paraId="3244418E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FFFFFF"/>
          </w:tcPr>
          <w:p w14:paraId="7F93A6F8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5E7975BF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wyjaśnia, na podstawie sposobu dziedziczenia wielogenowego, dlaczego rodzice o średnim wzroście mogą mieć dwoje dzieci, z których jedno będzie bardzo wysokie, a drugie – bardzo niskie</w:t>
            </w:r>
          </w:p>
          <w:p w14:paraId="74A711C0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polega zjawisko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plejotropii</w:t>
            </w:r>
            <w:proofErr w:type="spellEnd"/>
          </w:p>
        </w:tc>
      </w:tr>
      <w:tr w:rsidR="00AB13B9" w:rsidRPr="000F4625" w14:paraId="7FBB106C" w14:textId="77777777" w:rsidTr="00AB13B9">
        <w:tc>
          <w:tcPr>
            <w:tcW w:w="495" w:type="pct"/>
            <w:shd w:val="clear" w:color="auto" w:fill="FFFFFF"/>
          </w:tcPr>
          <w:p w14:paraId="494FB815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7. Chromosomowa teoria dziedziczenia</w:t>
            </w:r>
          </w:p>
        </w:tc>
        <w:tc>
          <w:tcPr>
            <w:tcW w:w="994" w:type="pct"/>
            <w:shd w:val="clear" w:color="auto" w:fill="FFFFFF"/>
          </w:tcPr>
          <w:p w14:paraId="1255CE68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00DC17EB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 xml:space="preserve">definiuje pojęcia: </w:t>
            </w:r>
            <w:r w:rsidRPr="000F4625">
              <w:rPr>
                <w:rFonts w:asciiTheme="minorHAnsi" w:hAnsiTheme="minorHAnsi" w:cstheme="minorHAnsi"/>
                <w:i/>
              </w:rPr>
              <w:t>geny sprzężone</w:t>
            </w:r>
            <w:r w:rsidRPr="000F4625">
              <w:rPr>
                <w:rFonts w:asciiTheme="minorHAnsi" w:hAnsiTheme="minorHAnsi" w:cstheme="minorHAnsi"/>
              </w:rPr>
              <w:t xml:space="preserve">, </w:t>
            </w:r>
            <w:r w:rsidRPr="000F4625">
              <w:rPr>
                <w:rFonts w:asciiTheme="minorHAnsi" w:hAnsiTheme="minorHAnsi" w:cstheme="minorHAnsi"/>
                <w:i/>
              </w:rPr>
              <w:t>chromosomy homologiczne</w:t>
            </w:r>
          </w:p>
          <w:p w14:paraId="168E4553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wymienia główne założenia chromosomowej teorii dziedziczenia Morgana</w:t>
            </w:r>
          </w:p>
          <w:p w14:paraId="6B064868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polega zjawisko sprzężenia genów </w:t>
            </w:r>
          </w:p>
        </w:tc>
        <w:tc>
          <w:tcPr>
            <w:tcW w:w="948" w:type="pct"/>
            <w:shd w:val="clear" w:color="auto" w:fill="FFFFFF"/>
          </w:tcPr>
          <w:p w14:paraId="6B14BF84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16042B9C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przedstawia sposób zapisu genotypów w przypadku genów sprzężonych</w:t>
            </w:r>
          </w:p>
          <w:p w14:paraId="3909AE81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wyjaśnia istotę dziedziczenia genów sprzężonych </w:t>
            </w:r>
          </w:p>
          <w:p w14:paraId="4378527F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wykonuje przykładowe krzyżówki dotyczące dziedziczenia genów sprzężonych</w:t>
            </w:r>
          </w:p>
          <w:p w14:paraId="7A019E7C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FFFFFF"/>
          </w:tcPr>
          <w:p w14:paraId="2B29FEC6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051FB1FF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analizuje wyniki krzyżówek dotyczących dziedziczenia genów sprzężonych</w:t>
            </w:r>
          </w:p>
          <w:p w14:paraId="2BFC42BA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</w:t>
            </w:r>
            <w:proofErr w:type="spellStart"/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crossing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over</w:t>
            </w:r>
            <w:proofErr w:type="spellEnd"/>
          </w:p>
          <w:p w14:paraId="0798B12A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podaje rozkład cech u potomstwa pary o określonych genotypach</w:t>
            </w:r>
          </w:p>
        </w:tc>
        <w:tc>
          <w:tcPr>
            <w:tcW w:w="812" w:type="pct"/>
            <w:shd w:val="clear" w:color="auto" w:fill="FFFFFF"/>
          </w:tcPr>
          <w:p w14:paraId="07D158B3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05448699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określa prawdopodobieństwo wystąpienia genotypów i fenotypów u potomstwa w wypadku dziedziczenia dwóch cech sprzężonych </w:t>
            </w:r>
          </w:p>
          <w:p w14:paraId="30EC5E92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wyjaśnia, dlaczego genów sprzężonych nie dziedziczy się zgodnie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z II prawem Mendla</w:t>
            </w:r>
          </w:p>
          <w:p w14:paraId="76F4C959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wykazuje różnice między genami niesprzężonymi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a genami sprzężonymi </w:t>
            </w:r>
          </w:p>
        </w:tc>
        <w:tc>
          <w:tcPr>
            <w:tcW w:w="847" w:type="pct"/>
            <w:shd w:val="clear" w:color="auto" w:fill="FFFFFF"/>
          </w:tcPr>
          <w:p w14:paraId="27DD5205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Uczeń:</w:t>
            </w:r>
          </w:p>
          <w:p w14:paraId="70A058DD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na podstawie dostępnych źródeł wiedzy wyjaśnia, na czym polega mapowanie chromosomów</w:t>
            </w:r>
          </w:p>
          <w:p w14:paraId="527E0853" w14:textId="77777777" w:rsidR="00AB13B9" w:rsidRPr="000F4625" w:rsidRDefault="00AB13B9" w:rsidP="00AB13B9">
            <w:pPr>
              <w:pStyle w:val="Styl1"/>
              <w:spacing w:line="240" w:lineRule="auto"/>
              <w:ind w:left="181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 xml:space="preserve">wyjaśnia zależność między częstością zachodzenia </w:t>
            </w:r>
            <w:proofErr w:type="spellStart"/>
            <w:r w:rsidRPr="000F4625">
              <w:rPr>
                <w:rFonts w:asciiTheme="minorHAnsi" w:hAnsiTheme="minorHAnsi" w:cstheme="minorHAnsi"/>
                <w:i/>
              </w:rPr>
              <w:t>crossing-over</w:t>
            </w:r>
            <w:proofErr w:type="spellEnd"/>
            <w:r w:rsidRPr="000F4625">
              <w:rPr>
                <w:rFonts w:asciiTheme="minorHAnsi" w:hAnsiTheme="minorHAnsi" w:cstheme="minorHAnsi"/>
              </w:rPr>
              <w:t xml:space="preserve"> a odległością między dwoma genami </w:t>
            </w:r>
            <w:r w:rsidRPr="000F4625">
              <w:rPr>
                <w:rFonts w:asciiTheme="minorHAnsi" w:hAnsiTheme="minorHAnsi" w:cstheme="minorHAnsi"/>
              </w:rPr>
              <w:br/>
              <w:t>na chromosomie</w:t>
            </w:r>
          </w:p>
          <w:p w14:paraId="481243AD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3B9" w:rsidRPr="000F4625" w14:paraId="1F357BD5" w14:textId="77777777" w:rsidTr="00AB13B9">
        <w:tc>
          <w:tcPr>
            <w:tcW w:w="495" w:type="pct"/>
            <w:shd w:val="clear" w:color="auto" w:fill="FFFFFF"/>
          </w:tcPr>
          <w:p w14:paraId="4671F180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8. Dziedziczenie płci. Cechy sprzężone z płcią</w:t>
            </w:r>
          </w:p>
        </w:tc>
        <w:tc>
          <w:tcPr>
            <w:tcW w:w="994" w:type="pct"/>
            <w:shd w:val="clear" w:color="auto" w:fill="FFFFFF"/>
          </w:tcPr>
          <w:p w14:paraId="1C4A957E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7455BC04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 xml:space="preserve">definiuje pojęcia: </w:t>
            </w:r>
            <w:r w:rsidRPr="000F4625">
              <w:rPr>
                <w:rFonts w:asciiTheme="minorHAnsi" w:hAnsiTheme="minorHAnsi" w:cstheme="minorHAnsi"/>
                <w:i/>
              </w:rPr>
              <w:t>kariotyp</w:t>
            </w:r>
            <w:r w:rsidRPr="000F4625">
              <w:rPr>
                <w:rFonts w:asciiTheme="minorHAnsi" w:hAnsiTheme="minorHAnsi" w:cstheme="minorHAnsi"/>
              </w:rPr>
              <w:t xml:space="preserve">, </w:t>
            </w:r>
            <w:r w:rsidRPr="000F4625">
              <w:rPr>
                <w:rFonts w:asciiTheme="minorHAnsi" w:hAnsiTheme="minorHAnsi" w:cstheme="minorHAnsi"/>
                <w:i/>
              </w:rPr>
              <w:t>chromosomy płci</w:t>
            </w:r>
            <w:r w:rsidRPr="000F4625">
              <w:rPr>
                <w:rFonts w:asciiTheme="minorHAnsi" w:hAnsiTheme="minorHAnsi" w:cstheme="minorHAnsi"/>
              </w:rPr>
              <w:t>,</w:t>
            </w:r>
            <w:r w:rsidRPr="000F4625">
              <w:rPr>
                <w:rFonts w:asciiTheme="minorHAnsi" w:hAnsiTheme="minorHAnsi" w:cstheme="minorHAnsi"/>
                <w:i/>
              </w:rPr>
              <w:t xml:space="preserve"> autosomy</w:t>
            </w:r>
          </w:p>
          <w:p w14:paraId="181ADCF7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opisuje kariotyp człowieka</w:t>
            </w:r>
          </w:p>
          <w:p w14:paraId="599BBEC7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 xml:space="preserve">wskazuje podobieństwa </w:t>
            </w:r>
            <w:r w:rsidRPr="000F4625">
              <w:rPr>
                <w:rFonts w:asciiTheme="minorHAnsi" w:hAnsiTheme="minorHAnsi" w:cstheme="minorHAnsi"/>
              </w:rPr>
              <w:br/>
              <w:t>i różnice między kariotypem kobiety a kariotypem mężczyzny</w:t>
            </w:r>
          </w:p>
          <w:p w14:paraId="46F2CA55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 xml:space="preserve">określa płeć na podstawie analizy </w:t>
            </w:r>
            <w:proofErr w:type="spellStart"/>
            <w:r w:rsidRPr="000F4625">
              <w:rPr>
                <w:rFonts w:asciiTheme="minorHAnsi" w:hAnsiTheme="minorHAnsi" w:cstheme="minorHAnsi"/>
              </w:rPr>
              <w:t>kariotypu</w:t>
            </w:r>
            <w:proofErr w:type="spellEnd"/>
            <w:r w:rsidRPr="000F4625">
              <w:rPr>
                <w:rFonts w:asciiTheme="minorHAnsi" w:hAnsiTheme="minorHAnsi" w:cstheme="minorHAnsi"/>
              </w:rPr>
              <w:t xml:space="preserve"> </w:t>
            </w:r>
          </w:p>
          <w:p w14:paraId="6B490A40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określa, czym są cechy sprzężone z płcią</w:t>
            </w:r>
          </w:p>
          <w:p w14:paraId="6C1B1E40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wymienia przykłady cech sprzężonych z płcią</w:t>
            </w:r>
            <w:r w:rsidRPr="000F4625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948" w:type="pct"/>
            <w:shd w:val="clear" w:color="auto" w:fill="FFFFFF"/>
          </w:tcPr>
          <w:p w14:paraId="676477C1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145326B8" w14:textId="77777777" w:rsidR="00AB13B9" w:rsidRPr="000F4625" w:rsidRDefault="00AB13B9" w:rsidP="00AB13B9">
            <w:pPr>
              <w:pStyle w:val="Styl1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opisuje sposób determinacji płci u człowieka</w:t>
            </w:r>
          </w:p>
          <w:p w14:paraId="55012122" w14:textId="77777777" w:rsidR="00AB13B9" w:rsidRPr="000F4625" w:rsidRDefault="00AB13B9" w:rsidP="00AB13B9">
            <w:pPr>
              <w:pStyle w:val="Styl1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określa prawdopodobieństwo urodzenia się chłopca i dziewczynki</w:t>
            </w:r>
          </w:p>
          <w:p w14:paraId="2760E959" w14:textId="77777777" w:rsidR="00AB13B9" w:rsidRPr="000F4625" w:rsidRDefault="00AB13B9" w:rsidP="00AB13B9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określa prawdopodobieństwo wystąpienia choroby sprzężonej z płcią na przykładzie hemofilii i daltonizmu</w:t>
            </w:r>
          </w:p>
          <w:p w14:paraId="4BE4C68F" w14:textId="77777777" w:rsidR="00AB13B9" w:rsidRPr="000F4625" w:rsidRDefault="00AB13B9" w:rsidP="00AB13B9">
            <w:pPr>
              <w:pStyle w:val="Styl1"/>
              <w:numPr>
                <w:ilvl w:val="0"/>
                <w:numId w:val="0"/>
              </w:numPr>
              <w:spacing w:line="240" w:lineRule="auto"/>
              <w:ind w:left="170"/>
              <w:rPr>
                <w:rFonts w:asciiTheme="minorHAnsi" w:hAnsiTheme="minorHAnsi" w:cstheme="minorHAnsi"/>
              </w:rPr>
            </w:pPr>
          </w:p>
        </w:tc>
        <w:tc>
          <w:tcPr>
            <w:tcW w:w="904" w:type="pct"/>
            <w:shd w:val="clear" w:color="auto" w:fill="FFFFFF"/>
          </w:tcPr>
          <w:p w14:paraId="22A243E0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4612BFBE" w14:textId="77777777" w:rsidR="00AB13B9" w:rsidRPr="000F4625" w:rsidRDefault="00AB13B9" w:rsidP="00AB13B9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wykazuje, za pomocą krzyżówki genetycznej, że prawdopodobieństwo urodzenia się dziecka płci męskiej i żeńskiej wynosi 50%</w:t>
            </w:r>
          </w:p>
          <w:p w14:paraId="5852ADEB" w14:textId="77777777" w:rsidR="00AB13B9" w:rsidRPr="000F4625" w:rsidRDefault="00AB13B9" w:rsidP="00AB13B9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wyjaśnia, dlaczego daltonizm i hemofilia występują niemal wyłącznie u mężczyzn</w:t>
            </w:r>
          </w:p>
          <w:p w14:paraId="76E6FEAA" w14:textId="77777777" w:rsidR="00AB13B9" w:rsidRPr="000F4625" w:rsidRDefault="00AB13B9" w:rsidP="00AB13B9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 wykonuje krzyżówki genetyczne dotyczące dziedziczenia cech sprzężonych z płcią</w:t>
            </w:r>
          </w:p>
        </w:tc>
        <w:tc>
          <w:tcPr>
            <w:tcW w:w="812" w:type="pct"/>
            <w:shd w:val="clear" w:color="auto" w:fill="FFFFFF"/>
          </w:tcPr>
          <w:p w14:paraId="16C4A7FC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116D3B80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eastAsia="Calibri" w:hAnsiTheme="minorHAnsi" w:cstheme="minorHAnsi"/>
                <w:sz w:val="20"/>
                <w:szCs w:val="20"/>
                <w:lang w:eastAsia="en-US" w:bidi="en-US"/>
              </w:rPr>
              <w:t>analizuje różne warianty dziedziczenia chorób sprzężonych z płcią</w:t>
            </w:r>
          </w:p>
          <w:p w14:paraId="269065E2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porównuje dziedziczenie cech sprzężonych z płcią z dziedziczeniem cech niesprzężonych z płcią</w:t>
            </w:r>
          </w:p>
          <w:p w14:paraId="0CA1546A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FFFFFF"/>
          </w:tcPr>
          <w:p w14:paraId="24301AA9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647B890E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genu </w:t>
            </w:r>
            <w:proofErr w:type="spellStart"/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SRY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 w determinacji płci</w:t>
            </w:r>
          </w:p>
          <w:p w14:paraId="7245B8BF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uzasadnia, że dziedziczenie cech sprzężonych z płcią jest niezgodne z II prawem Mendla</w:t>
            </w:r>
          </w:p>
          <w:p w14:paraId="77CD6F58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3B9" w:rsidRPr="000F4625" w14:paraId="61042928" w14:textId="77777777" w:rsidTr="00AB13B9">
        <w:tc>
          <w:tcPr>
            <w:tcW w:w="495" w:type="pct"/>
            <w:shd w:val="clear" w:color="auto" w:fill="FFFFFF"/>
          </w:tcPr>
          <w:p w14:paraId="61DC4D67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9. Zmienność organizmów. Mutacje</w:t>
            </w:r>
          </w:p>
        </w:tc>
        <w:tc>
          <w:tcPr>
            <w:tcW w:w="994" w:type="pct"/>
            <w:shd w:val="clear" w:color="auto" w:fill="FFFFFF"/>
          </w:tcPr>
          <w:p w14:paraId="5B925D01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1906E17B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 xml:space="preserve">definiuje pojęcia: </w:t>
            </w:r>
            <w:r w:rsidRPr="000F4625">
              <w:rPr>
                <w:rFonts w:asciiTheme="minorHAnsi" w:hAnsiTheme="minorHAnsi" w:cstheme="minorHAnsi"/>
                <w:i/>
              </w:rPr>
              <w:t>zmienność środowiskowa</w:t>
            </w:r>
            <w:r w:rsidRPr="000F4625">
              <w:rPr>
                <w:rFonts w:asciiTheme="minorHAnsi" w:hAnsiTheme="minorHAnsi" w:cstheme="minorHAnsi"/>
              </w:rPr>
              <w:t>,</w:t>
            </w:r>
            <w:r w:rsidRPr="000F4625">
              <w:rPr>
                <w:rFonts w:asciiTheme="minorHAnsi" w:hAnsiTheme="minorHAnsi" w:cstheme="minorHAnsi"/>
                <w:i/>
              </w:rPr>
              <w:t xml:space="preserve"> zmienność genetyczna</w:t>
            </w:r>
            <w:r w:rsidRPr="000F4625">
              <w:rPr>
                <w:rFonts w:asciiTheme="minorHAnsi" w:hAnsiTheme="minorHAnsi" w:cstheme="minorHAnsi"/>
              </w:rPr>
              <w:t>,</w:t>
            </w:r>
            <w:r w:rsidRPr="000F4625">
              <w:rPr>
                <w:rFonts w:asciiTheme="minorHAnsi" w:hAnsiTheme="minorHAnsi" w:cstheme="minorHAnsi"/>
                <w:i/>
              </w:rPr>
              <w:t xml:space="preserve"> mutacja</w:t>
            </w:r>
            <w:r w:rsidRPr="000F4625">
              <w:rPr>
                <w:rFonts w:asciiTheme="minorHAnsi" w:hAnsiTheme="minorHAnsi" w:cstheme="minorHAnsi"/>
              </w:rPr>
              <w:t>,</w:t>
            </w:r>
            <w:r w:rsidRPr="000F4625">
              <w:rPr>
                <w:rFonts w:asciiTheme="minorHAnsi" w:hAnsiTheme="minorHAnsi" w:cstheme="minorHAnsi"/>
                <w:i/>
              </w:rPr>
              <w:t xml:space="preserve"> rekombinacja</w:t>
            </w:r>
          </w:p>
          <w:p w14:paraId="3804F7A9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podaje rodzaje zmienności genetycznej</w:t>
            </w:r>
          </w:p>
          <w:p w14:paraId="319DEF47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wskazuje różnice między zmiennością ciągłą a zmiennością nieciągłą</w:t>
            </w:r>
          </w:p>
          <w:p w14:paraId="12F14B51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podaje przykłady zmienności ciągłej i zmiennością nieciągłej</w:t>
            </w:r>
          </w:p>
          <w:p w14:paraId="4DE311B4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podaje przykłady czynników mutagennych</w:t>
            </w:r>
          </w:p>
          <w:p w14:paraId="1B2B17D6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wymienia rodzaje mutacji genowych i chromosomowych</w:t>
            </w:r>
          </w:p>
        </w:tc>
        <w:tc>
          <w:tcPr>
            <w:tcW w:w="948" w:type="pct"/>
            <w:shd w:val="clear" w:color="auto" w:fill="FFFFFF"/>
          </w:tcPr>
          <w:p w14:paraId="5F3E205E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6D6C95C1" w14:textId="77777777" w:rsidR="00AB13B9" w:rsidRPr="000F4625" w:rsidRDefault="00AB13B9" w:rsidP="00AB13B9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opisuje rodzaje zmienności genetycznej</w:t>
            </w:r>
          </w:p>
          <w:p w14:paraId="79BA049F" w14:textId="77777777" w:rsidR="00AB13B9" w:rsidRPr="000F4625" w:rsidRDefault="00AB13B9" w:rsidP="00AB13B9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przedstawia przykłady wpływu środowiska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na fenotyp człowieka</w:t>
            </w:r>
          </w:p>
          <w:p w14:paraId="70503D2C" w14:textId="77777777" w:rsidR="00AB13B9" w:rsidRPr="000F4625" w:rsidRDefault="00AB13B9" w:rsidP="00AB13B9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porównuje zmienność środowiskową ze zmiennością genetyczną</w:t>
            </w:r>
          </w:p>
          <w:p w14:paraId="5147B319" w14:textId="77777777" w:rsidR="00AB13B9" w:rsidRPr="000F4625" w:rsidRDefault="00AB13B9" w:rsidP="00AB13B9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podaje przykłady skutków działania wybranych czynników mutagennych</w:t>
            </w:r>
          </w:p>
          <w:p w14:paraId="46AEB87F" w14:textId="77777777" w:rsidR="00AB13B9" w:rsidRPr="000F4625" w:rsidRDefault="00AB13B9" w:rsidP="00AB13B9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rozpoznaje na schematach różne rodzaje mutacji genowych i mutacji chromosomowych</w:t>
            </w:r>
          </w:p>
          <w:p w14:paraId="37E8C7FD" w14:textId="77777777" w:rsidR="00AB13B9" w:rsidRPr="000F4625" w:rsidRDefault="00AB13B9" w:rsidP="00AB13B9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podaje skutki mutacji genowych</w:t>
            </w:r>
          </w:p>
          <w:p w14:paraId="784D054E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FFFFFF"/>
          </w:tcPr>
          <w:p w14:paraId="3DD17DB8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28D0C367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porównuje zmienność genetyczną rekombinacyjną ze zmiennością genetyczną mutacyjną</w:t>
            </w:r>
          </w:p>
          <w:p w14:paraId="6BE50BCD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określa przyczyny zmienności genetycznej</w:t>
            </w:r>
          </w:p>
          <w:p w14:paraId="4D0298F4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podaje przykłady pozytywnych i negatywnych skutków mutacji</w:t>
            </w:r>
          </w:p>
          <w:p w14:paraId="77B2AE9D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charakteryzuje rodzaje mutacji genowych i mutacji chromosomowych</w:t>
            </w:r>
          </w:p>
          <w:p w14:paraId="1CE1C568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wyjaśnia znaczenie plastyczności fenotypów</w:t>
            </w:r>
          </w:p>
          <w:p w14:paraId="1C5EF0BD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wyjaśnia, na czym polega transformacja nowotworowa</w:t>
            </w:r>
          </w:p>
          <w:p w14:paraId="014640DB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FFFFF"/>
          </w:tcPr>
          <w:p w14:paraId="7F32BBE4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585F0BB8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eastAsia="Calibri" w:hAnsiTheme="minorHAnsi" w:cstheme="minorHAnsi"/>
                <w:sz w:val="20"/>
                <w:szCs w:val="20"/>
                <w:lang w:eastAsia="en-US" w:bidi="en-US"/>
              </w:rPr>
              <w:t xml:space="preserve">określa, jakie zmiany </w:t>
            </w:r>
            <w:r w:rsidRPr="000F4625">
              <w:rPr>
                <w:rFonts w:asciiTheme="minorHAnsi" w:eastAsia="Calibri" w:hAnsiTheme="minorHAnsi" w:cstheme="minorHAnsi"/>
                <w:sz w:val="20"/>
                <w:szCs w:val="20"/>
                <w:lang w:eastAsia="en-US" w:bidi="en-US"/>
              </w:rPr>
              <w:br/>
              <w:t>w sekwencji aminokwasów może wywołać mutacja polegająca na zamianie jednego nukleotydu na inny</w:t>
            </w:r>
          </w:p>
          <w:p w14:paraId="51517AD1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wyjaśnia, na przykładach, wpływ czynników środowiska na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pla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-styczność fenotypów</w:t>
            </w:r>
          </w:p>
          <w:p w14:paraId="3DE1901F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określa skutki mutacji genowych dla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kodowa-nego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 przez dany gen łańcucha polipeptydowego</w:t>
            </w:r>
          </w:p>
          <w:p w14:paraId="1162DA31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pomiędzy narażeniem organizmu na działanie czynników mutagennych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a zwiększonym ryzykiem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wystąpienia chorób nowotworowych</w:t>
            </w:r>
          </w:p>
        </w:tc>
        <w:tc>
          <w:tcPr>
            <w:tcW w:w="847" w:type="pct"/>
            <w:shd w:val="clear" w:color="auto" w:fill="FFFFFF"/>
          </w:tcPr>
          <w:p w14:paraId="185956FB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Uczeń:</w:t>
            </w:r>
          </w:p>
          <w:p w14:paraId="366A921B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zmienności obserwowanej w wypadku organizmów o identycznych genotypach </w:t>
            </w:r>
          </w:p>
          <w:p w14:paraId="3173F51E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uzasadnia konieczność podjęcia działań zmniejszających ryzyko narażania się na czynniki mutagenne i podaje przykłady takich działań</w:t>
            </w:r>
          </w:p>
          <w:p w14:paraId="488F5B89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wyjaśnia znaczenie mutacji w przebiegu ewolucji</w:t>
            </w:r>
          </w:p>
          <w:p w14:paraId="3EB7763B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3F78A6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3B9" w:rsidRPr="000F4625" w14:paraId="402E1B7D" w14:textId="77777777" w:rsidTr="00AB13B9">
        <w:tc>
          <w:tcPr>
            <w:tcW w:w="495" w:type="pct"/>
            <w:shd w:val="clear" w:color="auto" w:fill="FFFFFF"/>
          </w:tcPr>
          <w:p w14:paraId="77ABCDDA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10. Choroby i zaburzenia genetyczne człowieka</w:t>
            </w:r>
          </w:p>
        </w:tc>
        <w:tc>
          <w:tcPr>
            <w:tcW w:w="994" w:type="pct"/>
            <w:shd w:val="clear" w:color="auto" w:fill="FFFFFF"/>
          </w:tcPr>
          <w:p w14:paraId="15051ABC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7FDF5F8E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 xml:space="preserve">definiuje pojęcia: </w:t>
            </w:r>
            <w:r w:rsidRPr="000F4625">
              <w:rPr>
                <w:rFonts w:asciiTheme="minorHAnsi" w:hAnsiTheme="minorHAnsi" w:cstheme="minorHAnsi"/>
                <w:i/>
              </w:rPr>
              <w:t>choroba genetyczna</w:t>
            </w:r>
            <w:r w:rsidRPr="000F4625">
              <w:rPr>
                <w:rFonts w:asciiTheme="minorHAnsi" w:hAnsiTheme="minorHAnsi" w:cstheme="minorHAnsi"/>
              </w:rPr>
              <w:t>,</w:t>
            </w:r>
            <w:r w:rsidRPr="000F4625">
              <w:rPr>
                <w:rFonts w:asciiTheme="minorHAnsi" w:hAnsiTheme="minorHAnsi" w:cstheme="minorHAnsi"/>
                <w:i/>
              </w:rPr>
              <w:t xml:space="preserve"> aberracje chromosomowe</w:t>
            </w:r>
            <w:r w:rsidRPr="000F4625">
              <w:rPr>
                <w:rFonts w:asciiTheme="minorHAnsi" w:hAnsiTheme="minorHAnsi" w:cstheme="minorHAnsi"/>
              </w:rPr>
              <w:t xml:space="preserve">, </w:t>
            </w:r>
            <w:r w:rsidRPr="000F4625">
              <w:rPr>
                <w:rFonts w:asciiTheme="minorHAnsi" w:hAnsiTheme="minorHAnsi" w:cstheme="minorHAnsi"/>
                <w:i/>
              </w:rPr>
              <w:t>rodowód genetyczny</w:t>
            </w:r>
          </w:p>
          <w:p w14:paraId="3761D2CE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wymienia przykłady chorób jednogenowych człowieka</w:t>
            </w:r>
          </w:p>
          <w:p w14:paraId="3EE10B5E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 xml:space="preserve">wymienia wybrane aberracje chromosomowe człowieka </w:t>
            </w:r>
          </w:p>
          <w:p w14:paraId="5A7DE984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wskazuje na podłoże genetyczne chorób jednogenowych oraz aberracji chromosomowych człowieka</w:t>
            </w:r>
          </w:p>
          <w:p w14:paraId="2B745B06" w14:textId="77777777" w:rsidR="00AB13B9" w:rsidRPr="000F4625" w:rsidRDefault="00AB13B9" w:rsidP="00AB13B9">
            <w:pPr>
              <w:pStyle w:val="Styl1"/>
              <w:numPr>
                <w:ilvl w:val="0"/>
                <w:numId w:val="0"/>
              </w:numPr>
              <w:spacing w:line="240" w:lineRule="auto"/>
              <w:ind w:left="227"/>
              <w:rPr>
                <w:rFonts w:asciiTheme="minorHAnsi" w:hAnsiTheme="minorHAnsi" w:cstheme="minorHAnsi"/>
              </w:rPr>
            </w:pPr>
          </w:p>
        </w:tc>
        <w:tc>
          <w:tcPr>
            <w:tcW w:w="948" w:type="pct"/>
            <w:shd w:val="clear" w:color="auto" w:fill="FFFFFF"/>
          </w:tcPr>
          <w:p w14:paraId="29D4C880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631CAFBD" w14:textId="77777777" w:rsidR="00AB13B9" w:rsidRPr="000F4625" w:rsidRDefault="00AB13B9" w:rsidP="00AB13B9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klasyfikuje choroby genetyczne ze względu na ich przyczynę </w:t>
            </w:r>
          </w:p>
          <w:p w14:paraId="5E8ECC4F" w14:textId="77777777" w:rsidR="00AB13B9" w:rsidRPr="000F4625" w:rsidRDefault="00AB13B9" w:rsidP="00AB13B9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wymienia nazwy oraz objawy chorób uwarunkowanych mutacjami jednogenowymi oraz aberracjami chromosomowymi</w:t>
            </w:r>
          </w:p>
          <w:p w14:paraId="2740ED0F" w14:textId="77777777" w:rsidR="00AB13B9" w:rsidRPr="000F4625" w:rsidRDefault="00AB13B9" w:rsidP="00AB13B9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porównuje całkowitą liczbę chromosomów w kariotypie osób z różnymi aberracjami chromosomowymi</w:t>
            </w:r>
          </w:p>
          <w:p w14:paraId="00D323AE" w14:textId="77777777" w:rsidR="00AB13B9" w:rsidRPr="000F4625" w:rsidRDefault="00AB13B9" w:rsidP="00AB13B9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analizuje rodowody genetyczne dotyczące sposobu dziedziczenia wybranej cechy </w:t>
            </w:r>
          </w:p>
        </w:tc>
        <w:tc>
          <w:tcPr>
            <w:tcW w:w="904" w:type="pct"/>
            <w:shd w:val="clear" w:color="auto" w:fill="FFFFFF"/>
          </w:tcPr>
          <w:p w14:paraId="3F0C8BC6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5F5B024C" w14:textId="77777777" w:rsidR="00AB13B9" w:rsidRPr="000F4625" w:rsidRDefault="00AB13B9" w:rsidP="00AB13B9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analizuje rodowody genetyczne i na ich podstawie ustala sposób dziedziczenia danej cechy</w:t>
            </w:r>
          </w:p>
          <w:p w14:paraId="4173FAF8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opisuje choroby genetyczne, uwzględniając różne kryteria ich podziału</w:t>
            </w:r>
          </w:p>
          <w:p w14:paraId="196FE260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dzieli choroby jednogenowe na te, które są sprzężone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z płcią, i te, które nie są sprzężone z płcią oraz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obrębie tych grup na te, które są uwarunkowane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allelem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 recesywnym, i te, które są warunkowane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allelem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 dominującym </w:t>
            </w:r>
          </w:p>
          <w:p w14:paraId="744C2E06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FFFFF"/>
          </w:tcPr>
          <w:p w14:paraId="298EA261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5FF82300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eastAsia="Calibri" w:hAnsiTheme="minorHAnsi" w:cstheme="minorHAnsi"/>
                <w:sz w:val="20"/>
                <w:szCs w:val="20"/>
                <w:lang w:eastAsia="en-US" w:bidi="en-US"/>
              </w:rPr>
              <w:t xml:space="preserve">na podstawie przykładowych rodowodów określa, </w:t>
            </w:r>
            <w:r w:rsidRPr="000F4625">
              <w:rPr>
                <w:rFonts w:asciiTheme="minorHAnsi" w:eastAsia="Calibri" w:hAnsiTheme="minorHAnsi" w:cstheme="minorHAnsi"/>
                <w:sz w:val="20"/>
                <w:szCs w:val="20"/>
                <w:lang w:eastAsia="en-US" w:bidi="en-US"/>
              </w:rPr>
              <w:br/>
              <w:t>czy wybrana cecha jest dziedziczona recesywnie czy dominująco</w:t>
            </w:r>
          </w:p>
          <w:p w14:paraId="4D63A6F1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określa, na podstawie analizy rodowodu lub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kariotypu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 podłoże genetyczne</w:t>
            </w:r>
          </w:p>
          <w:p w14:paraId="030853A1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chorób człowieka (mukowiscydoza, fenyloketonuria, anemia sierpowata,</w:t>
            </w:r>
          </w:p>
          <w:p w14:paraId="717D066D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albinizm, pląsawica Huntingtona, hemofilia, daltonizm, dystrofia mięśniowa</w:t>
            </w:r>
          </w:p>
          <w:p w14:paraId="646C739E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Duchenne’a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, krzywica oporna na witaminę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0F4625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3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, zespół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Klinefeltera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 zespół</w:t>
            </w:r>
          </w:p>
          <w:p w14:paraId="2F9C5415" w14:textId="51BC9173" w:rsidR="00AB13B9" w:rsidRPr="000F4625" w:rsidRDefault="00AB13B9" w:rsidP="000F4625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Turnera, zespół Downa)</w:t>
            </w:r>
          </w:p>
        </w:tc>
        <w:tc>
          <w:tcPr>
            <w:tcW w:w="847" w:type="pct"/>
            <w:shd w:val="clear" w:color="auto" w:fill="FFFFFF"/>
          </w:tcPr>
          <w:p w14:paraId="1B5281BF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4748473D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wykazuje związek pomiędzy narażeniem organizmu na działanie czynników mutagennych a zwiększonym ryzykiem wystąpienia chorób genetycznych</w:t>
            </w:r>
          </w:p>
          <w:p w14:paraId="3AE1DA9C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wyjaśnia, na podstawie analizy rodowodu, podłoże genetyczne chorób człowieka</w:t>
            </w:r>
          </w:p>
          <w:p w14:paraId="058C5849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charakteryzuje wybrane choroby genetyczne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oraz aberracje chromosomowe człowieka</w:t>
            </w:r>
          </w:p>
          <w:p w14:paraId="7423922D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ABC841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3B9" w:rsidRPr="000F4625" w14:paraId="3C89F749" w14:textId="77777777" w:rsidTr="00AB13B9">
        <w:tc>
          <w:tcPr>
            <w:tcW w:w="5000" w:type="pct"/>
            <w:gridSpan w:val="6"/>
            <w:shd w:val="clear" w:color="auto" w:fill="FFFFFF"/>
          </w:tcPr>
          <w:p w14:paraId="462CB78A" w14:textId="77777777" w:rsidR="00AB13B9" w:rsidRPr="000F4625" w:rsidRDefault="00AB13B9" w:rsidP="00AB13B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Rozdział 3. </w:t>
            </w:r>
            <w:r w:rsidRPr="000F4625">
              <w:rPr>
                <w:rFonts w:asciiTheme="minorHAnsi" w:hAnsiTheme="minorHAnsi" w:cstheme="minorHAnsi"/>
                <w:b/>
                <w:sz w:val="20"/>
                <w:szCs w:val="20"/>
              </w:rPr>
              <w:t>Biotechnologia</w:t>
            </w:r>
          </w:p>
        </w:tc>
      </w:tr>
      <w:tr w:rsidR="00AB13B9" w:rsidRPr="000F4625" w14:paraId="6EF4F0BB" w14:textId="77777777" w:rsidTr="00AB13B9">
        <w:tc>
          <w:tcPr>
            <w:tcW w:w="495" w:type="pct"/>
            <w:shd w:val="clear" w:color="auto" w:fill="FFFFFF"/>
          </w:tcPr>
          <w:p w14:paraId="13E0704F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13. Biotechnologia tradycyjna</w:t>
            </w:r>
          </w:p>
        </w:tc>
        <w:tc>
          <w:tcPr>
            <w:tcW w:w="994" w:type="pct"/>
            <w:shd w:val="clear" w:color="auto" w:fill="FFFFFF"/>
          </w:tcPr>
          <w:p w14:paraId="24413070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73EBF2D4" w14:textId="77777777" w:rsidR="00AB13B9" w:rsidRPr="000F4625" w:rsidRDefault="00AB13B9" w:rsidP="00AB13B9">
            <w:pPr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pojęcie 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biotechnologia</w:t>
            </w:r>
          </w:p>
          <w:p w14:paraId="3DCFAD6C" w14:textId="77777777" w:rsidR="00AB13B9" w:rsidRPr="000F4625" w:rsidRDefault="00AB13B9" w:rsidP="00AB13B9">
            <w:pPr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rozróżnia biotechnologię tradycyjną i biotechnologię molekularną</w:t>
            </w:r>
          </w:p>
          <w:p w14:paraId="633CCC31" w14:textId="77777777" w:rsidR="00AB13B9" w:rsidRPr="000F4625" w:rsidRDefault="00AB13B9" w:rsidP="00AB13B9">
            <w:pPr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produktów otrzymywanych metodami biotechnologii tradycyjnej </w:t>
            </w:r>
          </w:p>
          <w:p w14:paraId="2E726A57" w14:textId="77777777" w:rsidR="00AB13B9" w:rsidRPr="000F4625" w:rsidRDefault="00AB13B9" w:rsidP="00AB13B9">
            <w:pPr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podaje przykłady wykorzystywania metod biotechnologii tradycyjnej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w przemyśle farmaceutycznym, rolnictwie, w oczyszczaniu ścieków i przemyśle spożywczym</w:t>
            </w:r>
          </w:p>
        </w:tc>
        <w:tc>
          <w:tcPr>
            <w:tcW w:w="948" w:type="pct"/>
            <w:shd w:val="clear" w:color="auto" w:fill="FFFFFF"/>
          </w:tcPr>
          <w:p w14:paraId="76664CB7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4D9A02C3" w14:textId="77777777" w:rsidR="00AB13B9" w:rsidRPr="000F4625" w:rsidRDefault="00AB13B9" w:rsidP="00AB13B9">
            <w:pPr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wskazuje różnice między biotechnologią tradycyjną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a biotechnologią molekularną</w:t>
            </w:r>
          </w:p>
          <w:p w14:paraId="2868DD77" w14:textId="77777777" w:rsidR="00AB13B9" w:rsidRPr="000F4625" w:rsidRDefault="00AB13B9" w:rsidP="00AB13B9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przedstawia przykłady zastosowania fermentacji alkoholowej i fermentacji mleczanowej w przemyśle spożywczym</w:t>
            </w:r>
          </w:p>
          <w:p w14:paraId="5A04E3EA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FFFFFF"/>
          </w:tcPr>
          <w:p w14:paraId="08A85F01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3E51586B" w14:textId="77777777" w:rsidR="00AB13B9" w:rsidRPr="000F4625" w:rsidRDefault="00AB13B9" w:rsidP="00AB13B9">
            <w:pPr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opisuje na wybranych przykładach zastosowania biotechnologii tradycyjnej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przemyśle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farmaceu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-tycznym, rolnictwie, biodegradacji, oczyszczaniu ścieków i przemyśle spożywczym</w:t>
            </w:r>
          </w:p>
          <w:p w14:paraId="51B9DD68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FFFFF"/>
          </w:tcPr>
          <w:p w14:paraId="626FC522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74EA87D5" w14:textId="77777777" w:rsidR="00AB13B9" w:rsidRPr="000F4625" w:rsidRDefault="00AB13B9" w:rsidP="00AB13B9">
            <w:pPr>
              <w:numPr>
                <w:ilvl w:val="0"/>
                <w:numId w:val="8"/>
              </w:numPr>
              <w:ind w:left="183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wykazuje, że rozwój biotechnologii tradycyjnej przyczynił się do poprawy jakości życia człowieka</w:t>
            </w:r>
          </w:p>
          <w:p w14:paraId="6469F874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FFFFFF"/>
          </w:tcPr>
          <w:p w14:paraId="506D6091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0F1E8022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dowodzi, że biotechnologia tradycyjna przyczynia się do ochrony środowiska </w:t>
            </w:r>
          </w:p>
          <w:p w14:paraId="20264995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dowodzi pozytywnego oraz negatywnego znaczenia zachodzenia fermentacji dla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czło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-wieka</w:t>
            </w:r>
          </w:p>
          <w:p w14:paraId="77E19990" w14:textId="77777777" w:rsidR="00AB13B9" w:rsidRPr="000F4625" w:rsidRDefault="00AB13B9" w:rsidP="00AB13B9">
            <w:pPr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na podstawie dostępnych źródeł informacji, wyjaśnia rolę fermentacji w innym rodzaju przemysłu niż przemysł spożywczy</w:t>
            </w:r>
          </w:p>
          <w:p w14:paraId="24CD319C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3B9" w:rsidRPr="000F4625" w14:paraId="7806D379" w14:textId="77777777" w:rsidTr="00AB13B9">
        <w:tc>
          <w:tcPr>
            <w:tcW w:w="495" w:type="pct"/>
            <w:shd w:val="clear" w:color="auto" w:fill="FFFFFF"/>
          </w:tcPr>
          <w:p w14:paraId="45C42594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14. Podstawowe techniki inżynierii genetycznej</w:t>
            </w:r>
          </w:p>
        </w:tc>
        <w:tc>
          <w:tcPr>
            <w:tcW w:w="994" w:type="pct"/>
            <w:shd w:val="clear" w:color="auto" w:fill="FFFFFF"/>
          </w:tcPr>
          <w:p w14:paraId="10E26B1F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59343B42" w14:textId="77777777" w:rsidR="00AB13B9" w:rsidRPr="000F4625" w:rsidRDefault="00AB13B9" w:rsidP="00AB13B9">
            <w:pPr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pojęcie 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inżynieria genetyczna</w:t>
            </w:r>
          </w:p>
          <w:p w14:paraId="43D23941" w14:textId="77777777" w:rsidR="00AB13B9" w:rsidRPr="000F4625" w:rsidRDefault="00AB13B9" w:rsidP="00AB13B9">
            <w:pPr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wymienia nazwy technik inżynierii genetycznej: sekwencjonowanie DNA, elektroforeza DNA, PCR</w:t>
            </w:r>
          </w:p>
          <w:p w14:paraId="72EB4A20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FFFFFF"/>
          </w:tcPr>
          <w:p w14:paraId="4787B3D2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3C0A656B" w14:textId="77777777" w:rsidR="00AB13B9" w:rsidRPr="000F4625" w:rsidRDefault="00AB13B9" w:rsidP="00AB13B9">
            <w:pPr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wyjaśnia, czym zajmuje się inżynieria genetyczna i w jaki sposób przyczynia się ona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do rozwoju biotechnologii</w:t>
            </w:r>
          </w:p>
          <w:p w14:paraId="75E18373" w14:textId="77777777" w:rsidR="00AB13B9" w:rsidRPr="000F4625" w:rsidRDefault="00AB13B9" w:rsidP="00AB13B9">
            <w:pPr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przedstawia istotę technik stosowanych w inżynierii genetycznej (sekwencjonowanie DNA, elektroforeza, PCR)</w:t>
            </w:r>
          </w:p>
          <w:p w14:paraId="677CBADA" w14:textId="77777777" w:rsidR="00AB13B9" w:rsidRPr="000F4625" w:rsidRDefault="00AB13B9" w:rsidP="00AB13B9">
            <w:pPr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wskazuje zastosowanie technik inżynierii genetycznej w kryminalistyce, medycynie sądowej, diagnostyce chorób</w:t>
            </w:r>
          </w:p>
        </w:tc>
        <w:tc>
          <w:tcPr>
            <w:tcW w:w="904" w:type="pct"/>
            <w:shd w:val="clear" w:color="auto" w:fill="FFFFFF"/>
          </w:tcPr>
          <w:p w14:paraId="37192293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5A503206" w14:textId="77777777" w:rsidR="00AB13B9" w:rsidRPr="000F4625" w:rsidRDefault="00AB13B9" w:rsidP="00AB13B9">
            <w:pPr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sytuacji,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w których można wykorzystać profile genetyczne</w:t>
            </w:r>
          </w:p>
          <w:p w14:paraId="519BFB1A" w14:textId="77777777" w:rsidR="00AB13B9" w:rsidRPr="000F4625" w:rsidRDefault="00AB13B9" w:rsidP="00AB13B9">
            <w:pPr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opisuje na przykładach możliwe zastosowania metody PCR w kryminalistyce i medycynie sądowej</w:t>
            </w:r>
          </w:p>
        </w:tc>
        <w:tc>
          <w:tcPr>
            <w:tcW w:w="812" w:type="pct"/>
            <w:shd w:val="clear" w:color="auto" w:fill="FFFFFF"/>
          </w:tcPr>
          <w:p w14:paraId="67FCF600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6E764ADE" w14:textId="77777777" w:rsidR="00AB13B9" w:rsidRPr="000F4625" w:rsidRDefault="00AB13B9" w:rsidP="00AB13B9">
            <w:pPr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analizuje na podstawie schematów przebieg elektroforezy DNA, PCR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sekwencjonowania DNA </w:t>
            </w:r>
          </w:p>
          <w:p w14:paraId="4B2323EE" w14:textId="77777777" w:rsidR="00AB13B9" w:rsidRPr="000F4625" w:rsidRDefault="00AB13B9" w:rsidP="00AB13B9">
            <w:pPr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analizuje przykładowe schematy dotyczące wyników elektroforezy DNA i profili genetycznych, np. rozwiązując zadania dotyczące ustalenia ojcostwa</w:t>
            </w:r>
          </w:p>
          <w:p w14:paraId="1E262FEA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FFFFFF"/>
          </w:tcPr>
          <w:p w14:paraId="3A08DE4D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014515F4" w14:textId="77777777" w:rsidR="00AB13B9" w:rsidRPr="000F4625" w:rsidRDefault="00AB13B9" w:rsidP="00AB13B9">
            <w:pPr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wykazuje znaczenie stosowania technik inżynierii genetycznej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diagnostyce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i profilaktyce chorób</w:t>
            </w:r>
          </w:p>
          <w:p w14:paraId="5267ED48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3B9" w:rsidRPr="000F4625" w14:paraId="281DD0B6" w14:textId="77777777" w:rsidTr="00AB13B9">
        <w:tc>
          <w:tcPr>
            <w:tcW w:w="495" w:type="pct"/>
            <w:shd w:val="clear" w:color="auto" w:fill="FFFFFF"/>
          </w:tcPr>
          <w:p w14:paraId="38EBB8FA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15. Organizmy zmodyfikowane genetycznie</w:t>
            </w:r>
          </w:p>
        </w:tc>
        <w:tc>
          <w:tcPr>
            <w:tcW w:w="994" w:type="pct"/>
            <w:shd w:val="clear" w:color="auto" w:fill="FFFFFF"/>
          </w:tcPr>
          <w:p w14:paraId="46241793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71A94A8D" w14:textId="77777777" w:rsidR="00AB13B9" w:rsidRPr="000F4625" w:rsidRDefault="00AB13B9" w:rsidP="00AB13B9">
            <w:pPr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pojęcia: 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organizm zmodyfikowany genetycznie(</w:t>
            </w:r>
            <w:proofErr w:type="spellStart"/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GMO</w:t>
            </w:r>
            <w:proofErr w:type="spellEnd"/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organizm transgeniczny</w:t>
            </w:r>
          </w:p>
          <w:p w14:paraId="069DEF7F" w14:textId="77777777" w:rsidR="00AB13B9" w:rsidRPr="000F4625" w:rsidRDefault="00AB13B9" w:rsidP="00AB13B9">
            <w:pPr>
              <w:numPr>
                <w:ilvl w:val="0"/>
                <w:numId w:val="9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wymienia przykłady korzyści i zagrożeń wynikających ze stosowania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GMO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3F9A0BE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FFFFFF"/>
          </w:tcPr>
          <w:p w14:paraId="4A988F69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59C288AF" w14:textId="77777777" w:rsidR="00AB13B9" w:rsidRPr="000F4625" w:rsidRDefault="00AB13B9" w:rsidP="00AB13B9">
            <w:pPr>
              <w:numPr>
                <w:ilvl w:val="0"/>
                <w:numId w:val="9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GMO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 i organizmy transgeniczne </w:t>
            </w:r>
          </w:p>
          <w:p w14:paraId="17027DBD" w14:textId="77777777" w:rsidR="00AB13B9" w:rsidRPr="000F4625" w:rsidRDefault="00AB13B9" w:rsidP="00AB13B9">
            <w:pPr>
              <w:numPr>
                <w:ilvl w:val="0"/>
                <w:numId w:val="9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przedstawia możliwe skutki stosowania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GMO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 dla zdrowia człowieka, rolnictwa oraz bioróżnorodności</w:t>
            </w:r>
          </w:p>
          <w:p w14:paraId="559E7F2B" w14:textId="77777777" w:rsidR="00AB13B9" w:rsidRPr="000F4625" w:rsidRDefault="00AB13B9" w:rsidP="00AB13B9">
            <w:pPr>
              <w:numPr>
                <w:ilvl w:val="0"/>
                <w:numId w:val="9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wskazuje różnice między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GMO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 a organizmem transgenicznym</w:t>
            </w:r>
          </w:p>
        </w:tc>
        <w:tc>
          <w:tcPr>
            <w:tcW w:w="904" w:type="pct"/>
            <w:shd w:val="clear" w:color="auto" w:fill="FFFFFF"/>
          </w:tcPr>
          <w:p w14:paraId="3C8187B6" w14:textId="77777777" w:rsidR="00AB13B9" w:rsidRPr="000F4625" w:rsidRDefault="00AB13B9" w:rsidP="00AB1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50402AF5" w14:textId="77777777" w:rsidR="00AB13B9" w:rsidRPr="000F4625" w:rsidRDefault="00AB13B9" w:rsidP="00AB13B9">
            <w:pPr>
              <w:numPr>
                <w:ilvl w:val="0"/>
                <w:numId w:val="9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omawia sposoby otrzymywania organizmów transgenicznych</w:t>
            </w:r>
          </w:p>
          <w:p w14:paraId="48BCCAAD" w14:textId="77777777" w:rsidR="00AB13B9" w:rsidRPr="000F4625" w:rsidRDefault="00AB13B9" w:rsidP="00AB13B9">
            <w:pPr>
              <w:numPr>
                <w:ilvl w:val="0"/>
                <w:numId w:val="9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wskazuje cele tworzenia organizmów zmodyfikowanych genetycznie</w:t>
            </w:r>
          </w:p>
          <w:p w14:paraId="0DB8283E" w14:textId="77777777" w:rsidR="00AB13B9" w:rsidRPr="000F4625" w:rsidRDefault="00AB13B9" w:rsidP="00AB13B9">
            <w:pPr>
              <w:numPr>
                <w:ilvl w:val="0"/>
                <w:numId w:val="9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ocenia rzetelność przekazu medialnego na temat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GMO</w:t>
            </w:r>
            <w:proofErr w:type="spellEnd"/>
          </w:p>
        </w:tc>
        <w:tc>
          <w:tcPr>
            <w:tcW w:w="812" w:type="pct"/>
            <w:shd w:val="clear" w:color="auto" w:fill="FFFFFF"/>
          </w:tcPr>
          <w:p w14:paraId="6CEC7A62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471FF3B8" w14:textId="77777777" w:rsidR="00AB13B9" w:rsidRPr="000F4625" w:rsidRDefault="00AB13B9" w:rsidP="00AB13B9">
            <w:pPr>
              <w:numPr>
                <w:ilvl w:val="0"/>
                <w:numId w:val="9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przedstawia przykłady organizmów transgenicznych zmodyfikowanych genetycznie, które wykorzystuje się w medycynie</w:t>
            </w:r>
          </w:p>
        </w:tc>
        <w:tc>
          <w:tcPr>
            <w:tcW w:w="847" w:type="pct"/>
            <w:shd w:val="clear" w:color="auto" w:fill="FFFFFF"/>
          </w:tcPr>
          <w:p w14:paraId="2FD5A5E6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324A2A0B" w14:textId="77777777" w:rsidR="00AB13B9" w:rsidRPr="000F4625" w:rsidRDefault="00AB13B9" w:rsidP="00AB13B9">
            <w:pPr>
              <w:numPr>
                <w:ilvl w:val="0"/>
                <w:numId w:val="9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wyjaśnia, czym są i jakie pełnią funkcje wektory wykorzystywane w tworzeniu organizmów transgenicznych</w:t>
            </w:r>
          </w:p>
          <w:p w14:paraId="623BB864" w14:textId="77777777" w:rsidR="00AB13B9" w:rsidRPr="000F4625" w:rsidRDefault="00AB13B9" w:rsidP="00AB13B9">
            <w:pPr>
              <w:numPr>
                <w:ilvl w:val="0"/>
                <w:numId w:val="9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charakteryzuje sposoby zapobiegania zagrożeniom związanym ze stosowaniem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GMO</w:t>
            </w:r>
            <w:proofErr w:type="spellEnd"/>
          </w:p>
        </w:tc>
      </w:tr>
      <w:tr w:rsidR="00AB13B9" w:rsidRPr="000F4625" w14:paraId="3A2EF41C" w14:textId="77777777" w:rsidTr="00AB13B9">
        <w:tc>
          <w:tcPr>
            <w:tcW w:w="495" w:type="pct"/>
            <w:shd w:val="clear" w:color="auto" w:fill="FFFFFF"/>
          </w:tcPr>
          <w:p w14:paraId="1ADC9DAD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16. Biotechnologia molekularna – szanse i zagrożenia</w:t>
            </w:r>
          </w:p>
        </w:tc>
        <w:tc>
          <w:tcPr>
            <w:tcW w:w="994" w:type="pct"/>
            <w:shd w:val="clear" w:color="auto" w:fill="FFFFFF"/>
          </w:tcPr>
          <w:p w14:paraId="1C99BB3C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50B0A7EA" w14:textId="77777777" w:rsidR="00AB13B9" w:rsidRPr="000F4625" w:rsidRDefault="00AB13B9" w:rsidP="00AB13B9">
            <w:pPr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pojęcia: 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klon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klonowanie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komórki macierzyste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terapia genowa</w:t>
            </w:r>
          </w:p>
          <w:p w14:paraId="2426A1EA" w14:textId="77777777" w:rsidR="00AB13B9" w:rsidRPr="000F4625" w:rsidRDefault="00AB13B9" w:rsidP="00AB13B9">
            <w:pPr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wymienia przykłady organizmów będących naturalnymi klonami</w:t>
            </w:r>
          </w:p>
          <w:p w14:paraId="791E42AE" w14:textId="77777777" w:rsidR="00AB13B9" w:rsidRPr="000F4625" w:rsidRDefault="00AB13B9" w:rsidP="00AB13B9">
            <w:pPr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wymienia cele sztucznego klonowania roślin i zwierząt</w:t>
            </w:r>
          </w:p>
          <w:p w14:paraId="18F101A7" w14:textId="77777777" w:rsidR="00AB13B9" w:rsidRPr="000F4625" w:rsidRDefault="00AB13B9" w:rsidP="00AB13B9">
            <w:pPr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wymienia cele terapii genowej</w:t>
            </w:r>
          </w:p>
        </w:tc>
        <w:tc>
          <w:tcPr>
            <w:tcW w:w="948" w:type="pct"/>
            <w:shd w:val="clear" w:color="auto" w:fill="FFFFFF"/>
          </w:tcPr>
          <w:p w14:paraId="70D921A2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54EC2602" w14:textId="77777777" w:rsidR="00AB13B9" w:rsidRPr="000F4625" w:rsidRDefault="00AB13B9" w:rsidP="00AB13B9">
            <w:pPr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udowadnia, że bliźnięta jednojajowe są naturalnymi klonami</w:t>
            </w:r>
          </w:p>
          <w:p w14:paraId="027AF2C5" w14:textId="77777777" w:rsidR="00AB13B9" w:rsidRPr="000F4625" w:rsidRDefault="00AB13B9" w:rsidP="00AB13B9">
            <w:pPr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przedstawia, w jaki sposób otrzymuje się klony roślin i zwierząt</w:t>
            </w:r>
          </w:p>
          <w:p w14:paraId="41C03374" w14:textId="77777777" w:rsidR="00AB13B9" w:rsidRPr="000F4625" w:rsidRDefault="00AB13B9" w:rsidP="00AB13B9">
            <w:pPr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opisuje etapy klonowania zwierząt metodą transplantacji jąder komórkowych</w:t>
            </w:r>
          </w:p>
          <w:p w14:paraId="0582B25A" w14:textId="77777777" w:rsidR="00AB13B9" w:rsidRPr="000F4625" w:rsidRDefault="00AB13B9" w:rsidP="00AB13B9">
            <w:pPr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chorób,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do których leczenia stosuje się komórki macierzyste</w:t>
            </w:r>
          </w:p>
          <w:p w14:paraId="0200DC93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FFFFFF"/>
          </w:tcPr>
          <w:p w14:paraId="761A9784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753391EC" w14:textId="77777777" w:rsidR="00AB13B9" w:rsidRPr="000F4625" w:rsidRDefault="00AB13B9" w:rsidP="00AB13B9">
            <w:pPr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przedstawia sposoby otrzymywania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i pozyskiwania komórek macierzystych oraz ich zastosowania w medycynie</w:t>
            </w:r>
          </w:p>
          <w:p w14:paraId="5671FBF3" w14:textId="77777777" w:rsidR="00AB13B9" w:rsidRPr="000F4625" w:rsidRDefault="00AB13B9" w:rsidP="00AB13B9">
            <w:pPr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ocenia rzetelność przekazu medialnego na temat klonowania i terapii genowej</w:t>
            </w:r>
          </w:p>
          <w:p w14:paraId="6DDB84CC" w14:textId="77777777" w:rsidR="00AB13B9" w:rsidRPr="000F4625" w:rsidRDefault="00AB13B9" w:rsidP="00AB13B9">
            <w:pPr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wymienia korzyści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zagrożenia wynikające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ze stosowania osiągnięć biotechnologii molekularnej</w:t>
            </w:r>
          </w:p>
          <w:p w14:paraId="1982790D" w14:textId="71BF44BA" w:rsidR="00AB13B9" w:rsidRPr="000F4625" w:rsidRDefault="00AB13B9" w:rsidP="00AB13B9">
            <w:pPr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poradnictwa genetycznego </w:t>
            </w:r>
            <w:r w:rsidRPr="000F4625">
              <w:rPr>
                <w:rFonts w:asciiTheme="minorHAnsi" w:hAnsiTheme="minorHAnsi" w:cstheme="minorHAnsi"/>
                <w:sz w:val="20"/>
              </w:rPr>
              <w:t xml:space="preserve">w </w:t>
            </w:r>
            <w:r w:rsidRPr="000F4625">
              <w:rPr>
                <w:rFonts w:asciiTheme="minorHAnsi" w:hAnsiTheme="minorHAnsi" w:cstheme="minorHAnsi"/>
                <w:sz w:val="20"/>
              </w:rPr>
              <w:lastRenderedPageBreak/>
              <w:t xml:space="preserve">planowaniu rodziny </w:t>
            </w:r>
            <w:r w:rsidRPr="000F4625">
              <w:rPr>
                <w:rFonts w:asciiTheme="minorHAnsi" w:hAnsiTheme="minorHAnsi" w:cstheme="minorHAnsi"/>
                <w:sz w:val="20"/>
              </w:rPr>
              <w:br/>
              <w:t>i wczesnym leczeniu chorób genetycznych</w:t>
            </w:r>
          </w:p>
        </w:tc>
        <w:tc>
          <w:tcPr>
            <w:tcW w:w="812" w:type="pct"/>
            <w:shd w:val="clear" w:color="auto" w:fill="FFFFFF"/>
          </w:tcPr>
          <w:p w14:paraId="3D6AB3C6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Uczeń:</w:t>
            </w:r>
          </w:p>
          <w:p w14:paraId="417F9AC8" w14:textId="77777777" w:rsidR="00AB13B9" w:rsidRPr="000F4625" w:rsidRDefault="00AB13B9" w:rsidP="00AB13B9">
            <w:pPr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omawia korzyści i zagrożenia wynikające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ze stosowania terapii genowej</w:t>
            </w:r>
          </w:p>
          <w:p w14:paraId="5761BB0E" w14:textId="77777777" w:rsidR="00AB13B9" w:rsidRPr="000F4625" w:rsidRDefault="00AB13B9" w:rsidP="00AB13B9">
            <w:pPr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przedstawia sytuacje,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w których zasadne jest korzystanie z poradnictwa genetycznego</w:t>
            </w:r>
          </w:p>
          <w:p w14:paraId="5B51DE1A" w14:textId="77777777" w:rsidR="00AB13B9" w:rsidRPr="000F4625" w:rsidRDefault="00AB13B9" w:rsidP="00AB13B9">
            <w:pPr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dyskutuje o problemach społecznych i etycznych związanych z rozwojem inżynierii genetycznej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i biotechnologii molekularnej</w:t>
            </w:r>
          </w:p>
          <w:p w14:paraId="6EC2795D" w14:textId="77777777" w:rsidR="00AB13B9" w:rsidRPr="000F4625" w:rsidRDefault="00AB13B9" w:rsidP="00AB13B9">
            <w:pPr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uzasadnia swoje stanowisko w sprawie klonowania człowieka</w:t>
            </w:r>
          </w:p>
        </w:tc>
        <w:tc>
          <w:tcPr>
            <w:tcW w:w="847" w:type="pct"/>
            <w:shd w:val="clear" w:color="auto" w:fill="FFFFFF"/>
          </w:tcPr>
          <w:p w14:paraId="35B6D088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Uczeń:</w:t>
            </w:r>
          </w:p>
          <w:p w14:paraId="416AD30A" w14:textId="77777777" w:rsidR="00AB13B9" w:rsidRPr="000F4625" w:rsidRDefault="00AB13B9" w:rsidP="00AB13B9">
            <w:pPr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na podstawie dostępnych źródeł informacji wykazuje, że komórki macierzyste mogą mieć w niedalekiej przyszłości szerokie zastosowanie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medycynie </w:t>
            </w:r>
          </w:p>
        </w:tc>
      </w:tr>
      <w:tr w:rsidR="00AB13B9" w:rsidRPr="000F4625" w14:paraId="67D99099" w14:textId="77777777" w:rsidTr="00AB13B9">
        <w:tc>
          <w:tcPr>
            <w:tcW w:w="5000" w:type="pct"/>
            <w:gridSpan w:val="6"/>
            <w:shd w:val="clear" w:color="auto" w:fill="FFFFFF"/>
          </w:tcPr>
          <w:p w14:paraId="21021482" w14:textId="77777777" w:rsidR="00AB13B9" w:rsidRPr="000F4625" w:rsidRDefault="00AB13B9" w:rsidP="00AB13B9">
            <w:pPr>
              <w:ind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Rozdział 4. </w:t>
            </w:r>
            <w:r w:rsidRPr="000F4625">
              <w:rPr>
                <w:rFonts w:asciiTheme="minorHAnsi" w:hAnsiTheme="minorHAnsi" w:cstheme="minorHAnsi"/>
                <w:b/>
                <w:sz w:val="20"/>
                <w:szCs w:val="20"/>
              </w:rPr>
              <w:t>Ewolucja organizmów</w:t>
            </w:r>
          </w:p>
        </w:tc>
      </w:tr>
      <w:tr w:rsidR="00AB13B9" w:rsidRPr="000F4625" w14:paraId="0FA79050" w14:textId="77777777" w:rsidTr="00AB13B9">
        <w:tc>
          <w:tcPr>
            <w:tcW w:w="495" w:type="pct"/>
            <w:shd w:val="clear" w:color="auto" w:fill="FFFFFF"/>
          </w:tcPr>
          <w:p w14:paraId="208D2177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18. Źródła wiedzy o ewolucji</w:t>
            </w:r>
          </w:p>
        </w:tc>
        <w:tc>
          <w:tcPr>
            <w:tcW w:w="994" w:type="pct"/>
            <w:shd w:val="clear" w:color="auto" w:fill="FFFFFF"/>
          </w:tcPr>
          <w:p w14:paraId="61498A93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5D561A05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pojęcia: 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ewolucja biologiczna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narządy homologiczne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narządy analogiczne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drzewo filogenetyczne</w:t>
            </w:r>
          </w:p>
          <w:p w14:paraId="4B310BE1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 xml:space="preserve">wymienia bezpośrednie </w:t>
            </w:r>
            <w:r w:rsidRPr="000F4625">
              <w:rPr>
                <w:rFonts w:asciiTheme="minorHAnsi" w:hAnsiTheme="minorHAnsi" w:cstheme="minorHAnsi"/>
              </w:rPr>
              <w:br/>
              <w:t>i pośrednie dowody ewolucji oraz podaje ich przykłady</w:t>
            </w:r>
          </w:p>
          <w:p w14:paraId="33A19D51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przedstawia istotę teorii Darwina i syntetycznej teorii ewolucji</w:t>
            </w:r>
          </w:p>
          <w:p w14:paraId="5A1CF973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wymienia przykłady atawizmów i narządów szczątkowych</w:t>
            </w:r>
          </w:p>
        </w:tc>
        <w:tc>
          <w:tcPr>
            <w:tcW w:w="948" w:type="pct"/>
            <w:shd w:val="clear" w:color="auto" w:fill="FFFFFF"/>
          </w:tcPr>
          <w:p w14:paraId="249AA67E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5BF1F0F6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  <w:i/>
              </w:rPr>
            </w:pPr>
            <w:r w:rsidRPr="000F4625">
              <w:rPr>
                <w:rFonts w:asciiTheme="minorHAnsi" w:hAnsiTheme="minorHAnsi" w:cstheme="minorHAnsi"/>
              </w:rPr>
              <w:t xml:space="preserve">definiuje pojęcia: </w:t>
            </w:r>
            <w:r w:rsidRPr="000F4625">
              <w:rPr>
                <w:rFonts w:asciiTheme="minorHAnsi" w:hAnsiTheme="minorHAnsi" w:cstheme="minorHAnsi"/>
                <w:i/>
              </w:rPr>
              <w:t>dywergencja</w:t>
            </w:r>
            <w:r w:rsidRPr="000F4625">
              <w:rPr>
                <w:rFonts w:asciiTheme="minorHAnsi" w:hAnsiTheme="minorHAnsi" w:cstheme="minorHAnsi"/>
              </w:rPr>
              <w:t>,</w:t>
            </w:r>
            <w:r w:rsidRPr="000F4625">
              <w:rPr>
                <w:rFonts w:asciiTheme="minorHAnsi" w:hAnsiTheme="minorHAnsi" w:cstheme="minorHAnsi"/>
                <w:i/>
              </w:rPr>
              <w:t xml:space="preserve"> konwergencja</w:t>
            </w:r>
          </w:p>
          <w:p w14:paraId="6BB5E841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 xml:space="preserve">podaje przykłady dowodów ewolucji z zakresu embriologii, anatomii porównawczej, biogeografii </w:t>
            </w:r>
            <w:r w:rsidRPr="000F4625">
              <w:rPr>
                <w:rFonts w:asciiTheme="minorHAnsi" w:hAnsiTheme="minorHAnsi" w:cstheme="minorHAnsi"/>
              </w:rPr>
              <w:br/>
              <w:t>i biochemii</w:t>
            </w:r>
          </w:p>
          <w:p w14:paraId="3C9BEC1E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 xml:space="preserve">wyjaśnia przyczyny podobieństw i różnic </w:t>
            </w:r>
            <w:r w:rsidRPr="000F4625">
              <w:rPr>
                <w:rFonts w:asciiTheme="minorHAnsi" w:hAnsiTheme="minorHAnsi" w:cstheme="minorHAnsi"/>
              </w:rPr>
              <w:br/>
              <w:t xml:space="preserve">w budowie narządów homologicznych </w:t>
            </w:r>
          </w:p>
          <w:p w14:paraId="44BE00F5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podaje powody, dla których pewne grupy organizmów nazywa się żywymi skamieniałościami</w:t>
            </w:r>
          </w:p>
        </w:tc>
        <w:tc>
          <w:tcPr>
            <w:tcW w:w="904" w:type="pct"/>
            <w:shd w:val="clear" w:color="auto" w:fill="FFFFFF"/>
          </w:tcPr>
          <w:p w14:paraId="48378A79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15C82B23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 xml:space="preserve">wymienia przykłady dywergencji </w:t>
            </w:r>
            <w:r w:rsidRPr="000F4625">
              <w:rPr>
                <w:rFonts w:asciiTheme="minorHAnsi" w:hAnsiTheme="minorHAnsi" w:cstheme="minorHAnsi"/>
              </w:rPr>
              <w:br/>
              <w:t xml:space="preserve">i konwergencji </w:t>
            </w:r>
          </w:p>
          <w:p w14:paraId="3B2B95C3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 xml:space="preserve">wyjaśnia różnice między konwergencją </w:t>
            </w:r>
            <w:r w:rsidRPr="000F4625">
              <w:rPr>
                <w:rFonts w:asciiTheme="minorHAnsi" w:hAnsiTheme="minorHAnsi" w:cstheme="minorHAnsi"/>
              </w:rPr>
              <w:br/>
              <w:t xml:space="preserve">a dywergencją </w:t>
            </w:r>
          </w:p>
          <w:p w14:paraId="121D2E96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 xml:space="preserve">wyjaśnia różnice między cechami atawistycznymi </w:t>
            </w:r>
            <w:r w:rsidRPr="000F4625">
              <w:rPr>
                <w:rFonts w:asciiTheme="minorHAnsi" w:hAnsiTheme="minorHAnsi" w:cstheme="minorHAnsi"/>
              </w:rPr>
              <w:br/>
              <w:t xml:space="preserve">a narządami szczątkowymi </w:t>
            </w:r>
          </w:p>
          <w:p w14:paraId="0490F4AE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rozpoznaje, na podstawie opisu, schematu, rysunku, konwergencję i dywergencję</w:t>
            </w:r>
          </w:p>
        </w:tc>
        <w:tc>
          <w:tcPr>
            <w:tcW w:w="812" w:type="pct"/>
            <w:shd w:val="clear" w:color="auto" w:fill="FFFFFF"/>
          </w:tcPr>
          <w:p w14:paraId="480775ED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6143E035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>wykazuje znaczenie badania skamieniałości, form pośrednich oraz organizmów należących do żywych skamienia-</w:t>
            </w:r>
            <w:proofErr w:type="spellStart"/>
            <w:r w:rsidRPr="000F4625">
              <w:rPr>
                <w:rFonts w:asciiTheme="minorHAnsi" w:hAnsiTheme="minorHAnsi" w:cstheme="minorHAnsi"/>
              </w:rPr>
              <w:t>łości</w:t>
            </w:r>
            <w:proofErr w:type="spellEnd"/>
            <w:r w:rsidRPr="000F4625">
              <w:rPr>
                <w:rFonts w:asciiTheme="minorHAnsi" w:hAnsiTheme="minorHAnsi" w:cstheme="minorHAnsi"/>
              </w:rPr>
              <w:t xml:space="preserve"> w poznaniu przebiegu ewolucji</w:t>
            </w:r>
          </w:p>
          <w:p w14:paraId="03FD4CAA" w14:textId="77777777" w:rsidR="00AB13B9" w:rsidRPr="000F4625" w:rsidRDefault="00AB13B9" w:rsidP="00AB13B9">
            <w:pPr>
              <w:pStyle w:val="Styl1"/>
              <w:spacing w:line="240" w:lineRule="auto"/>
              <w:rPr>
                <w:rFonts w:asciiTheme="minorHAnsi" w:hAnsiTheme="minorHAnsi" w:cstheme="minorHAnsi"/>
              </w:rPr>
            </w:pPr>
            <w:r w:rsidRPr="000F4625">
              <w:rPr>
                <w:rFonts w:asciiTheme="minorHAnsi" w:hAnsiTheme="minorHAnsi" w:cstheme="minorHAnsi"/>
              </w:rPr>
              <w:t xml:space="preserve">określa pokrewieństwo między organizmami </w:t>
            </w:r>
            <w:r w:rsidRPr="000F4625">
              <w:rPr>
                <w:rFonts w:asciiTheme="minorHAnsi" w:hAnsiTheme="minorHAnsi" w:cstheme="minorHAnsi"/>
              </w:rPr>
              <w:br/>
              <w:t>na podstawie drzewa filogenetycznego</w:t>
            </w:r>
          </w:p>
        </w:tc>
        <w:tc>
          <w:tcPr>
            <w:tcW w:w="847" w:type="pct"/>
            <w:shd w:val="clear" w:color="auto" w:fill="FFFFFF"/>
          </w:tcPr>
          <w:p w14:paraId="2772CF74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7A8D69BB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wyjaśnia, w jaki sposób wykształca się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antybiotykooporność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u bakterii</w:t>
            </w:r>
          </w:p>
          <w:p w14:paraId="1E1E2DE9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przedstawia historię myśli ewolucyjnej</w:t>
            </w:r>
          </w:p>
          <w:p w14:paraId="06D40A9B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3B9" w:rsidRPr="000F4625" w14:paraId="42E83FA0" w14:textId="77777777" w:rsidTr="00AB13B9">
        <w:tc>
          <w:tcPr>
            <w:tcW w:w="495" w:type="pct"/>
            <w:shd w:val="clear" w:color="auto" w:fill="FFFFFF"/>
          </w:tcPr>
          <w:p w14:paraId="2A5802CA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19. Dobór naturalny – główny mechanizm ewolucji</w:t>
            </w:r>
          </w:p>
        </w:tc>
        <w:tc>
          <w:tcPr>
            <w:tcW w:w="994" w:type="pct"/>
            <w:shd w:val="clear" w:color="auto" w:fill="FFFFFF"/>
          </w:tcPr>
          <w:p w14:paraId="0D6FBBEE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128943F3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pojęcie 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dobór naturalny</w:t>
            </w:r>
          </w:p>
          <w:p w14:paraId="37007461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porównuje dobór naturalny z doborem sztucznym</w:t>
            </w:r>
          </w:p>
          <w:p w14:paraId="277D826F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wymienia rodzaje doboru naturalnego</w:t>
            </w:r>
          </w:p>
          <w:p w14:paraId="1501A3F5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podaje znaczenie doboru naturalnego</w:t>
            </w:r>
          </w:p>
        </w:tc>
        <w:tc>
          <w:tcPr>
            <w:tcW w:w="948" w:type="pct"/>
            <w:shd w:val="clear" w:color="auto" w:fill="FFFFFF"/>
          </w:tcPr>
          <w:p w14:paraId="7AFBBA5A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2629126C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opisuje mechanizm działania doboru naturalnego</w:t>
            </w:r>
          </w:p>
          <w:p w14:paraId="10B4794D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porównuje rodzaje doboru naturalnego (dobór stabilizujący, różnicujący, kierunkowy)</w:t>
            </w:r>
          </w:p>
          <w:p w14:paraId="769E3E0F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podaje przykłady dla danego rodzaju doboru naturalnego</w:t>
            </w:r>
          </w:p>
        </w:tc>
        <w:tc>
          <w:tcPr>
            <w:tcW w:w="904" w:type="pct"/>
            <w:shd w:val="clear" w:color="auto" w:fill="FFFFFF"/>
          </w:tcPr>
          <w:p w14:paraId="2FBFC368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6AB82D4B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charakteryzuje sposób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przewiduje efekty działania doboru stabilizującego,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kierunko-wego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 oraz różnicującego</w:t>
            </w:r>
          </w:p>
          <w:p w14:paraId="36AE7F26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opisuje zjawisko melanizmu przemysłowego</w:t>
            </w:r>
          </w:p>
          <w:p w14:paraId="5F5093AB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FFFFF"/>
          </w:tcPr>
          <w:p w14:paraId="313DF02C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303394CA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wykazuje, że dzięki doborowi naturalnemu organizmy zyskują nowe cechy adaptacyjne</w:t>
            </w:r>
          </w:p>
        </w:tc>
        <w:tc>
          <w:tcPr>
            <w:tcW w:w="847" w:type="pct"/>
            <w:shd w:val="clear" w:color="auto" w:fill="FFFFFF"/>
          </w:tcPr>
          <w:p w14:paraId="45DFC3D4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34686991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wyjaśnia, jakie znaczenie dla działania doboru naturalnego ma zmienność genetyczna</w:t>
            </w:r>
          </w:p>
          <w:p w14:paraId="24A6B971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przedstawia znaczenie doboru płciowego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i doboru krewniaczego</w:t>
            </w:r>
          </w:p>
          <w:p w14:paraId="2B24EEC2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3B9" w:rsidRPr="000F4625" w14:paraId="5403DDF3" w14:textId="77777777" w:rsidTr="00AB13B9">
        <w:tc>
          <w:tcPr>
            <w:tcW w:w="495" w:type="pct"/>
            <w:shd w:val="clear" w:color="auto" w:fill="FFFFFF"/>
          </w:tcPr>
          <w:p w14:paraId="62DDAAF9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20. Ewolucja na poziomie populacji. Specjacja</w:t>
            </w:r>
          </w:p>
        </w:tc>
        <w:tc>
          <w:tcPr>
            <w:tcW w:w="994" w:type="pct"/>
            <w:shd w:val="clear" w:color="auto" w:fill="FFFFFF"/>
          </w:tcPr>
          <w:p w14:paraId="6CF50818" w14:textId="77777777" w:rsidR="00AB13B9" w:rsidRPr="000F4625" w:rsidRDefault="00AB13B9" w:rsidP="00AB13B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0F44614E" w14:textId="77777777" w:rsidR="00AB13B9" w:rsidRPr="000F4625" w:rsidRDefault="00AB13B9" w:rsidP="00AB13B9">
            <w:pPr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pojęcia: 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dryf genetyczny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pula genowa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gatunek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specjacja</w:t>
            </w:r>
          </w:p>
          <w:p w14:paraId="4D55A60E" w14:textId="77777777" w:rsidR="00AB13B9" w:rsidRPr="000F4625" w:rsidRDefault="00AB13B9" w:rsidP="00AB13B9">
            <w:pPr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podaje przyczyny zmian częstości występowania alleli w populacji</w:t>
            </w:r>
          </w:p>
          <w:p w14:paraId="69D0542E" w14:textId="77777777" w:rsidR="00AB13B9" w:rsidRPr="000F4625" w:rsidRDefault="00AB13B9" w:rsidP="00AB13B9">
            <w:pPr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wymienia przykłady działania dryfu genetycznego </w:t>
            </w:r>
          </w:p>
        </w:tc>
        <w:tc>
          <w:tcPr>
            <w:tcW w:w="948" w:type="pct"/>
            <w:shd w:val="clear" w:color="auto" w:fill="FFFFFF"/>
          </w:tcPr>
          <w:p w14:paraId="783A5488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70C9CDDB" w14:textId="77777777" w:rsidR="00AB13B9" w:rsidRPr="000F4625" w:rsidRDefault="00AB13B9" w:rsidP="00AB13B9">
            <w:pPr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charakteryzuje przyczyny zmian częstości występowania alleli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w populacji</w:t>
            </w:r>
          </w:p>
          <w:p w14:paraId="08EB2C7E" w14:textId="77777777" w:rsidR="00AB13B9" w:rsidRPr="000F4625" w:rsidRDefault="00AB13B9" w:rsidP="00AB13B9">
            <w:pPr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charakteryzuje zjawisko dryfu genetycznego i wymienia skutki jego działania w przyrodzie</w:t>
            </w:r>
          </w:p>
          <w:p w14:paraId="4116A0D6" w14:textId="77777777" w:rsidR="00AB13B9" w:rsidRPr="000F4625" w:rsidRDefault="00AB13B9" w:rsidP="00AB13B9">
            <w:pPr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przedstawia gatunek jako izolowaną pulę genową</w:t>
            </w:r>
          </w:p>
          <w:p w14:paraId="1C24FB06" w14:textId="77777777" w:rsidR="00AB13B9" w:rsidRPr="000F4625" w:rsidRDefault="00AB13B9" w:rsidP="00AB13B9">
            <w:pPr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wyjaśnia na przykładach,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na czym polega specjacja</w:t>
            </w:r>
          </w:p>
        </w:tc>
        <w:tc>
          <w:tcPr>
            <w:tcW w:w="904" w:type="pct"/>
            <w:shd w:val="clear" w:color="auto" w:fill="FFFFFF"/>
          </w:tcPr>
          <w:p w14:paraId="51BEE162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Uczeń:</w:t>
            </w:r>
          </w:p>
          <w:p w14:paraId="22D93C07" w14:textId="77777777" w:rsidR="00AB13B9" w:rsidRPr="000F4625" w:rsidRDefault="00AB13B9" w:rsidP="00AB13B9">
            <w:pPr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wyjaśnia, dlaczego mimo działania doboru naturalnego w populacji ludzkiej utrzymują się allele warunkujące choroby genetyczne</w:t>
            </w:r>
          </w:p>
          <w:p w14:paraId="02E0A0B4" w14:textId="77777777" w:rsidR="00AB13B9" w:rsidRPr="000F4625" w:rsidRDefault="00AB13B9" w:rsidP="00AB13B9">
            <w:pPr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przedstawia zjawisko specjacji jako mechanizm powstawania gatunków</w:t>
            </w:r>
          </w:p>
          <w:p w14:paraId="7E81C9CA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FFFFF"/>
          </w:tcPr>
          <w:p w14:paraId="542757A0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Uczeń:</w:t>
            </w:r>
          </w:p>
          <w:p w14:paraId="04596EAB" w14:textId="77777777" w:rsidR="00AB13B9" w:rsidRPr="000F4625" w:rsidRDefault="00AB13B9" w:rsidP="00AB13B9">
            <w:pPr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charakteryzuje rodzaje specjacji</w:t>
            </w:r>
          </w:p>
          <w:p w14:paraId="75F74BEB" w14:textId="77777777" w:rsidR="00AB13B9" w:rsidRPr="000F4625" w:rsidRDefault="00AB13B9" w:rsidP="00AB13B9">
            <w:pPr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polega przewaga heterozygot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na przykładzie związku między anemią sierpowatą a malarią </w:t>
            </w:r>
          </w:p>
          <w:p w14:paraId="2B28603F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FFFFFF"/>
          </w:tcPr>
          <w:p w14:paraId="47011DB0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10DCC9C0" w14:textId="77777777" w:rsidR="00AB13B9" w:rsidRPr="000F4625" w:rsidRDefault="00AB13B9" w:rsidP="00AB13B9">
            <w:pPr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wyjaśnia rolę dryfu genetycznego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kształtowaniu puli genowej populacji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na przykładach efektu założyciela oraz efektu wąskiego gardła</w:t>
            </w:r>
          </w:p>
          <w:p w14:paraId="013471F1" w14:textId="77777777" w:rsidR="00AB13B9" w:rsidRPr="000F4625" w:rsidRDefault="00AB13B9" w:rsidP="00AB13B9">
            <w:pPr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wykazuje znaczenie mechanizmów izolacji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rozrodczej w procesie specjacji i podaje ich przykłady</w:t>
            </w:r>
          </w:p>
        </w:tc>
      </w:tr>
      <w:tr w:rsidR="00AB13B9" w:rsidRPr="000F4625" w14:paraId="51F4A8DD" w14:textId="77777777" w:rsidTr="00AB13B9">
        <w:tc>
          <w:tcPr>
            <w:tcW w:w="495" w:type="pct"/>
            <w:shd w:val="clear" w:color="auto" w:fill="FFFFFF"/>
          </w:tcPr>
          <w:p w14:paraId="3366A459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21. Historia życia na Ziemi</w:t>
            </w:r>
          </w:p>
        </w:tc>
        <w:tc>
          <w:tcPr>
            <w:tcW w:w="994" w:type="pct"/>
            <w:shd w:val="clear" w:color="auto" w:fill="FFFFFF"/>
          </w:tcPr>
          <w:p w14:paraId="03BBACF3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51E685BF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pojęcie: 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biogeneza</w:t>
            </w:r>
          </w:p>
          <w:p w14:paraId="13A5D551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przedstawia istotę teorii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endosymbiozy</w:t>
            </w:r>
            <w:proofErr w:type="spellEnd"/>
          </w:p>
          <w:p w14:paraId="5BF5519A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wymienia etapy biogenezy</w:t>
            </w:r>
          </w:p>
          <w:p w14:paraId="6D485E3B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charakteryzuje warunki środowiskowe i ich wpływ na przebieg biogenezy</w:t>
            </w:r>
          </w:p>
          <w:p w14:paraId="0C53DCBF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FFFFFF"/>
          </w:tcPr>
          <w:p w14:paraId="084840AA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56E572DA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przedstawia wybrane hipotezy wyjaśniające najważniejsze etapy biogenezy</w:t>
            </w:r>
          </w:p>
          <w:p w14:paraId="3B73FEC5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przedstawia warunki środowiska, które umożliwiły samorzutną syntezę pierwszych związków organicznych</w:t>
            </w:r>
          </w:p>
          <w:p w14:paraId="6C01A2C8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FFFFFF"/>
          </w:tcPr>
          <w:p w14:paraId="15CEBCFB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3734B96F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przedstawia, w jaki sposób, zgodnie z teorią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endosymbiozy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, doszło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do powstania organizmów eukariotycznych</w:t>
            </w:r>
          </w:p>
          <w:p w14:paraId="7CBA9F67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przedstawia wpływ zmian środowiskowych na przebieg ewolucji</w:t>
            </w:r>
          </w:p>
          <w:p w14:paraId="1E822895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omawia w porządku chronologicznym wydarzenia z historii życia na Ziemi</w:t>
            </w:r>
          </w:p>
        </w:tc>
        <w:tc>
          <w:tcPr>
            <w:tcW w:w="812" w:type="pct"/>
            <w:shd w:val="clear" w:color="auto" w:fill="FFFFFF"/>
          </w:tcPr>
          <w:p w14:paraId="025BA0D8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1036213D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opisuje rolę, którą odegrały jednokomórkowe organizmy fotosyntetyzujące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w tworzeniu się atmosfery ziemskiej i ewolucji organizmów</w:t>
            </w:r>
          </w:p>
          <w:p w14:paraId="07A5DF6F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argumentuje, że stwierdzenie: „Życie wyszło z wody”, jest prawdziwe”</w:t>
            </w:r>
          </w:p>
          <w:p w14:paraId="01794745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przedstawia, w jaki sposób wędrówka kontynentów (dryf kontynentów) wpłynęła na rozmieszczenie organizmów na Ziemi </w:t>
            </w:r>
          </w:p>
        </w:tc>
        <w:tc>
          <w:tcPr>
            <w:tcW w:w="847" w:type="pct"/>
            <w:shd w:val="clear" w:color="auto" w:fill="FFFFFF"/>
          </w:tcPr>
          <w:p w14:paraId="24AFE069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0A40D46C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na podstawie dostępnych źródeł informacji przedstawia przykłady przystosowań, które musiały wykształcić rośliny i zwierzęta, aby dostosować się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do środowiska lądowego </w:t>
            </w:r>
          </w:p>
          <w:p w14:paraId="7421DBA8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wyjaśnia na przykładach przyczyny oraz skutki wielkich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wymierań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 organizmów</w:t>
            </w:r>
          </w:p>
        </w:tc>
      </w:tr>
      <w:tr w:rsidR="00AB13B9" w:rsidRPr="000F4625" w14:paraId="0FA00FF6" w14:textId="77777777" w:rsidTr="00AB13B9">
        <w:tc>
          <w:tcPr>
            <w:tcW w:w="495" w:type="pct"/>
            <w:shd w:val="clear" w:color="auto" w:fill="FFFFFF"/>
          </w:tcPr>
          <w:p w14:paraId="31FF0D03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22. Antropogeneza</w:t>
            </w:r>
          </w:p>
        </w:tc>
        <w:tc>
          <w:tcPr>
            <w:tcW w:w="994" w:type="pct"/>
            <w:shd w:val="clear" w:color="auto" w:fill="FFFFFF"/>
          </w:tcPr>
          <w:p w14:paraId="20A3070E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29526B32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pojęcia: 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antropogeneza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hominidy</w:t>
            </w:r>
          </w:p>
          <w:p w14:paraId="59E71F1A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wymienia podobieństwa między człowiekiem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a innymi naczelnymi</w:t>
            </w:r>
          </w:p>
          <w:p w14:paraId="12A0FC4B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wymienia różnice między człowiekiem a innymi człekokształtnymi</w:t>
            </w:r>
          </w:p>
          <w:p w14:paraId="44FB868A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określa stanowisko systematyczne człowieka</w:t>
            </w:r>
          </w:p>
          <w:p w14:paraId="006525F1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gatunków należących do hominidów </w:t>
            </w:r>
          </w:p>
          <w:p w14:paraId="436D3ECE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FFFFFF"/>
          </w:tcPr>
          <w:p w14:paraId="510F3DC7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50C1D475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wymienia nazwy przedstawicieli człekokształtnych </w:t>
            </w:r>
          </w:p>
          <w:p w14:paraId="37006C30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charakteryzuje budowę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oraz tryb życia wybranych form kopalnych człowiekowatych</w:t>
            </w:r>
          </w:p>
          <w:p w14:paraId="2643458E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na podstawie drzewa rodowego określa pokrewieństwo człowieka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z innymi zwierzętami</w:t>
            </w:r>
          </w:p>
          <w:p w14:paraId="7DD02370" w14:textId="513BEB4E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porządkuje chronologicznie formy kopalne człowiekowatych</w:t>
            </w:r>
          </w:p>
        </w:tc>
        <w:tc>
          <w:tcPr>
            <w:tcW w:w="904" w:type="pct"/>
            <w:shd w:val="clear" w:color="auto" w:fill="FFFFFF"/>
          </w:tcPr>
          <w:p w14:paraId="34EC6B23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6CD6E378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omawia zmiany, które zaszły podczas ewolucji człowieka</w:t>
            </w:r>
          </w:p>
          <w:p w14:paraId="0AE176EC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charakteryzuje wybrane formy kopalne człowiekowatych </w:t>
            </w:r>
          </w:p>
          <w:p w14:paraId="069BE6D2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przedstawia tendencję zmian ewolucyjnych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w ewolucji człowieka</w:t>
            </w:r>
          </w:p>
          <w:p w14:paraId="25F2CAC7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FFFFF"/>
          </w:tcPr>
          <w:p w14:paraId="6E59E884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0A3A00F3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porównuje formy kopalne człowiekowatych</w:t>
            </w:r>
          </w:p>
          <w:p w14:paraId="6E431A74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wykazuje pokrewieństwo człowieka z innymi naczelnymi </w:t>
            </w:r>
          </w:p>
          <w:p w14:paraId="1F5ACC7A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FFFFFF"/>
          </w:tcPr>
          <w:p w14:paraId="7963335E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6DB68F30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analizuje różnorodne źródła informacji dotyczące ewolucji człowieka</w:t>
            </w:r>
          </w:p>
        </w:tc>
      </w:tr>
      <w:tr w:rsidR="00AB13B9" w:rsidRPr="000F4625" w14:paraId="75345305" w14:textId="77777777" w:rsidTr="00AB13B9">
        <w:tc>
          <w:tcPr>
            <w:tcW w:w="5000" w:type="pct"/>
            <w:gridSpan w:val="6"/>
            <w:shd w:val="clear" w:color="auto" w:fill="FFFFFF"/>
          </w:tcPr>
          <w:p w14:paraId="041A04BC" w14:textId="77777777" w:rsidR="00AB13B9" w:rsidRPr="000F4625" w:rsidRDefault="00AB13B9" w:rsidP="00AB13B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Rozdział 5. </w:t>
            </w:r>
            <w:r w:rsidRPr="000F4625">
              <w:rPr>
                <w:rFonts w:asciiTheme="minorHAnsi" w:hAnsiTheme="minorHAnsi" w:cstheme="minorHAnsi"/>
                <w:b/>
                <w:sz w:val="20"/>
                <w:szCs w:val="20"/>
              </w:rPr>
              <w:t>Ekologia i różnorodność biologiczna</w:t>
            </w:r>
          </w:p>
        </w:tc>
      </w:tr>
      <w:tr w:rsidR="00AB13B9" w:rsidRPr="000F4625" w14:paraId="475A90D6" w14:textId="77777777" w:rsidTr="00AB13B9">
        <w:tc>
          <w:tcPr>
            <w:tcW w:w="495" w:type="pct"/>
            <w:shd w:val="clear" w:color="auto" w:fill="FFFFFF"/>
          </w:tcPr>
          <w:p w14:paraId="7361E5E4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24. Organizm w środowisku.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Tolerancja ekologiczna</w:t>
            </w:r>
          </w:p>
        </w:tc>
        <w:tc>
          <w:tcPr>
            <w:tcW w:w="994" w:type="pct"/>
            <w:shd w:val="clear" w:color="auto" w:fill="FFFFFF"/>
          </w:tcPr>
          <w:p w14:paraId="0DBD5E6E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Uczeń:</w:t>
            </w:r>
          </w:p>
          <w:p w14:paraId="34DC6C84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definiuje pojęcia: 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ekologia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środowisko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nisza ekologiczna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siedlisko</w:t>
            </w:r>
          </w:p>
          <w:p w14:paraId="073BD388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klasyfikuje czynniki środowiska na biotyczne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i abiotyczne</w:t>
            </w:r>
          </w:p>
          <w:p w14:paraId="1D2EB823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wyjaśnia, czym jest tolerancja ekologiczna</w:t>
            </w:r>
          </w:p>
          <w:p w14:paraId="245AE53E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podaje przykłady bioindykatorów i ich praktycznego zastosowania</w:t>
            </w:r>
          </w:p>
          <w:p w14:paraId="4E193CC9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FFFFFF"/>
          </w:tcPr>
          <w:p w14:paraId="393DCCE0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Uczeń:</w:t>
            </w:r>
          </w:p>
          <w:p w14:paraId="12E98FC2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różnice między niszą ekologiczną a siedliskiem</w:t>
            </w:r>
          </w:p>
          <w:p w14:paraId="253CCBE9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wykazuje znaczenie organizmów o wąskim zakresie tolerancji ekologicznej w bioindykacji</w:t>
            </w:r>
          </w:p>
          <w:p w14:paraId="28677998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wyjaśnia, dlaczego porosty wykorzystuje się do oceny stanu czystości powietrza</w:t>
            </w:r>
          </w:p>
          <w:p w14:paraId="24B08ECB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interpretuje wykres ilustrujący zakres tolerancji różnych gatunków na wybrany czynnik środowiska</w:t>
            </w:r>
          </w:p>
        </w:tc>
        <w:tc>
          <w:tcPr>
            <w:tcW w:w="904" w:type="pct"/>
            <w:shd w:val="clear" w:color="auto" w:fill="FFFFFF"/>
          </w:tcPr>
          <w:p w14:paraId="2462BBAB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Uczeń:</w:t>
            </w:r>
          </w:p>
          <w:p w14:paraId="7AC65241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przeprowadza doświadczenie w celu określenia zakresu tolerancji ekologicznej w odniesieniu do wybranego czynnika środowiska </w:t>
            </w:r>
          </w:p>
          <w:p w14:paraId="254E7E3A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uzasadnia, że istnieje związek miedzy zakresem tolerancji organizmów a ich rozmieszczeniem na Ziemi</w:t>
            </w:r>
          </w:p>
        </w:tc>
        <w:tc>
          <w:tcPr>
            <w:tcW w:w="812" w:type="pct"/>
            <w:shd w:val="clear" w:color="auto" w:fill="FFFFFF"/>
          </w:tcPr>
          <w:p w14:paraId="4F4D3F3A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Uczeń:</w:t>
            </w:r>
          </w:p>
          <w:p w14:paraId="617F6AD6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na podstawie dostępnych źródeł informacji porównuje siedliska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oraz nisze ekologiczne wybranych gatunków organizmów </w:t>
            </w:r>
          </w:p>
        </w:tc>
        <w:tc>
          <w:tcPr>
            <w:tcW w:w="847" w:type="pct"/>
            <w:shd w:val="clear" w:color="auto" w:fill="FFFFFF"/>
          </w:tcPr>
          <w:p w14:paraId="70327A9E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Uczeń:</w:t>
            </w:r>
          </w:p>
          <w:p w14:paraId="5B96E84C" w14:textId="77777777" w:rsidR="00AB13B9" w:rsidRPr="000F4625" w:rsidRDefault="00AB13B9" w:rsidP="00AB13B9">
            <w:pPr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planuje i przeprowadza doświadczenie w celu określenia zakresu tolerancji ekologicznej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odniesieniu do wybranego czynnika środowiska (innego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niż przedstawiony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w podręczniku)</w:t>
            </w:r>
          </w:p>
        </w:tc>
      </w:tr>
      <w:tr w:rsidR="00AB13B9" w:rsidRPr="000F4625" w14:paraId="645D4551" w14:textId="77777777" w:rsidTr="00AB13B9">
        <w:tc>
          <w:tcPr>
            <w:tcW w:w="495" w:type="pct"/>
            <w:shd w:val="clear" w:color="auto" w:fill="FFFFFF"/>
          </w:tcPr>
          <w:p w14:paraId="78734ACA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25. Cechy populacji</w:t>
            </w:r>
          </w:p>
        </w:tc>
        <w:tc>
          <w:tcPr>
            <w:tcW w:w="994" w:type="pct"/>
            <w:shd w:val="clear" w:color="auto" w:fill="FFFFFF"/>
          </w:tcPr>
          <w:p w14:paraId="7A091A8B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4A4C4DBE" w14:textId="77777777" w:rsidR="00AB13B9" w:rsidRPr="000F4625" w:rsidRDefault="00AB13B9" w:rsidP="00AB13B9">
            <w:pPr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pojęcie: 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populacja </w:t>
            </w:r>
          </w:p>
          <w:p w14:paraId="6C4F469D" w14:textId="77777777" w:rsidR="00AB13B9" w:rsidRPr="000F4625" w:rsidRDefault="00AB13B9" w:rsidP="00AB13B9">
            <w:pPr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wymienia cechy populacji (liczebność, zagęszczenie, struktura przestrzenna, struktura płciowa, struktura wiekowa)</w:t>
            </w:r>
          </w:p>
          <w:p w14:paraId="3854F803" w14:textId="77777777" w:rsidR="00AB13B9" w:rsidRPr="000F4625" w:rsidRDefault="00AB13B9" w:rsidP="00AB13B9">
            <w:pPr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wymienia czynniki wpływające na liczebność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i zagęszczenie populacji</w:t>
            </w:r>
          </w:p>
          <w:p w14:paraId="2EBB520C" w14:textId="77777777" w:rsidR="00AB13B9" w:rsidRPr="000F4625" w:rsidRDefault="00AB13B9" w:rsidP="00AB13B9">
            <w:pPr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wymienia rodzaje populacji (ustabilizowana, rozwijająca się, wymierająca)</w:t>
            </w:r>
          </w:p>
        </w:tc>
        <w:tc>
          <w:tcPr>
            <w:tcW w:w="948" w:type="pct"/>
            <w:shd w:val="clear" w:color="auto" w:fill="FFFFFF"/>
          </w:tcPr>
          <w:p w14:paraId="634770B9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46BC454B" w14:textId="77777777" w:rsidR="00AB13B9" w:rsidRPr="000F4625" w:rsidRDefault="00AB13B9" w:rsidP="00AB13B9">
            <w:pPr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charakteryzuje cechy populacji </w:t>
            </w:r>
          </w:p>
          <w:p w14:paraId="3FBB3127" w14:textId="77777777" w:rsidR="00AB13B9" w:rsidRPr="000F4625" w:rsidRDefault="00AB13B9" w:rsidP="00AB13B9">
            <w:pPr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charakteryzuje rodzaje rozmieszczenia populacji i podaje przykłady gatunków, które reprezentują każdy z rodzajów rozmieszczenia</w:t>
            </w:r>
          </w:p>
          <w:p w14:paraId="0B597605" w14:textId="77777777" w:rsidR="00AB13B9" w:rsidRPr="000F4625" w:rsidRDefault="00AB13B9" w:rsidP="00AB13B9">
            <w:pPr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analizuje piramidy struktury wiekowej i struktury płciowej populacji</w:t>
            </w:r>
          </w:p>
          <w:p w14:paraId="021150EC" w14:textId="77777777" w:rsidR="00AB13B9" w:rsidRPr="000F4625" w:rsidRDefault="00AB13B9" w:rsidP="00AB13B9">
            <w:pPr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określa zmiany liczebności populacji, której strukturę wiekową przedstawiono graficznie</w:t>
            </w:r>
          </w:p>
        </w:tc>
        <w:tc>
          <w:tcPr>
            <w:tcW w:w="904" w:type="pct"/>
            <w:shd w:val="clear" w:color="auto" w:fill="FFFFFF"/>
          </w:tcPr>
          <w:p w14:paraId="6D5A1C90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3506AE50" w14:textId="77777777" w:rsidR="00AB13B9" w:rsidRPr="000F4625" w:rsidRDefault="00AB13B9" w:rsidP="00AB13B9">
            <w:pPr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określa wpływ wybranych czynników na liczebność i rozrodczość populacji</w:t>
            </w:r>
          </w:p>
          <w:p w14:paraId="5C59F021" w14:textId="77777777" w:rsidR="00AB13B9" w:rsidRPr="000F4625" w:rsidRDefault="00AB13B9" w:rsidP="00AB13B9">
            <w:pPr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charakteryzuje niezależne od zagęszczenia czynniki ograniczające liczebność populacji</w:t>
            </w:r>
          </w:p>
          <w:p w14:paraId="015DFD41" w14:textId="77777777" w:rsidR="00AB13B9" w:rsidRPr="000F4625" w:rsidRDefault="00AB13B9" w:rsidP="00AB13B9">
            <w:pPr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opisuje, w jaki sposób migracje wpływają na liczebność populacji</w:t>
            </w:r>
          </w:p>
          <w:p w14:paraId="0DC9633C" w14:textId="77777777" w:rsidR="00AB13B9" w:rsidRPr="000F4625" w:rsidRDefault="00AB13B9" w:rsidP="00AB13B9">
            <w:pPr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przedstawia modele wzrostu liczebności populacji</w:t>
            </w:r>
          </w:p>
        </w:tc>
        <w:tc>
          <w:tcPr>
            <w:tcW w:w="812" w:type="pct"/>
            <w:shd w:val="clear" w:color="auto" w:fill="FFFFFF"/>
          </w:tcPr>
          <w:p w14:paraId="01F0A641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0826C619" w14:textId="77777777" w:rsidR="00AB13B9" w:rsidRPr="000F4625" w:rsidRDefault="00AB13B9" w:rsidP="00AB13B9">
            <w:pPr>
              <w:numPr>
                <w:ilvl w:val="0"/>
                <w:numId w:val="1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przewiduje zmiany liczebności populacji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na podstawie danych dotyczących jej liczebności, rozrodczości, śmiertelności oraz migracji osobników  </w:t>
            </w:r>
          </w:p>
          <w:p w14:paraId="528A6AF0" w14:textId="77777777" w:rsidR="00AB13B9" w:rsidRPr="000F4625" w:rsidRDefault="00AB13B9" w:rsidP="00AB13B9">
            <w:pPr>
              <w:numPr>
                <w:ilvl w:val="0"/>
                <w:numId w:val="1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określa możliwości rozwoju danej populacji na podstawie analizy piramidy płci i wieku</w:t>
            </w:r>
          </w:p>
          <w:p w14:paraId="233554B5" w14:textId="77777777" w:rsidR="00AB13B9" w:rsidRPr="000F4625" w:rsidRDefault="00AB13B9" w:rsidP="00AB13B9">
            <w:pPr>
              <w:numPr>
                <w:ilvl w:val="0"/>
                <w:numId w:val="1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opisuje model wzrostu liczebności populacji uwzgledniający pojemność środowiska </w:t>
            </w:r>
          </w:p>
        </w:tc>
        <w:tc>
          <w:tcPr>
            <w:tcW w:w="847" w:type="pct"/>
            <w:shd w:val="clear" w:color="auto" w:fill="FFFFFF"/>
          </w:tcPr>
          <w:p w14:paraId="4FFF5654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119FC5A9" w14:textId="77777777" w:rsidR="00AB13B9" w:rsidRPr="000F4625" w:rsidRDefault="00AB13B9" w:rsidP="00AB13B9">
            <w:pPr>
              <w:numPr>
                <w:ilvl w:val="0"/>
                <w:numId w:val="18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wyjaśnia, jak pojemność środowiska wpływa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na sposób wzrostu liczebności populacji</w:t>
            </w:r>
          </w:p>
          <w:p w14:paraId="396EA283" w14:textId="77777777" w:rsidR="00AB13B9" w:rsidRPr="000F4625" w:rsidRDefault="00AB13B9" w:rsidP="00AB13B9">
            <w:pPr>
              <w:numPr>
                <w:ilvl w:val="0"/>
                <w:numId w:val="18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przeprowadza obserwację wybranych cech (liczebność, zagęszczenie) populacji wybranego gatunku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oraz jej struktury przestrzennej, np. na trawniku lub w parku</w:t>
            </w:r>
          </w:p>
        </w:tc>
      </w:tr>
      <w:tr w:rsidR="00AB13B9" w:rsidRPr="000F4625" w14:paraId="0B29ECF3" w14:textId="77777777" w:rsidTr="00AB13B9">
        <w:tc>
          <w:tcPr>
            <w:tcW w:w="495" w:type="pct"/>
            <w:shd w:val="clear" w:color="auto" w:fill="FFFFFF"/>
          </w:tcPr>
          <w:p w14:paraId="69392A70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26. Rodzaje oddziaływań między organizmami</w:t>
            </w:r>
          </w:p>
        </w:tc>
        <w:tc>
          <w:tcPr>
            <w:tcW w:w="994" w:type="pct"/>
            <w:shd w:val="clear" w:color="auto" w:fill="FFFFFF"/>
          </w:tcPr>
          <w:p w14:paraId="511DE7BF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03507B28" w14:textId="77777777" w:rsidR="00AB13B9" w:rsidRPr="000F4625" w:rsidRDefault="00AB13B9" w:rsidP="00AB13B9">
            <w:pPr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klasyfikuje zależności między organizmami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na antagonistyczne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nieantagonistyczne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oraz podaje ich przykłady</w:t>
            </w:r>
          </w:p>
          <w:p w14:paraId="41916F2B" w14:textId="77777777" w:rsidR="00AB13B9" w:rsidRPr="000F4625" w:rsidRDefault="00AB13B9" w:rsidP="00AB13B9">
            <w:pPr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porównuje mutualizm obligatoryjny z mutualizmem fakultatywnym</w:t>
            </w:r>
          </w:p>
          <w:p w14:paraId="0362A2F6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1275C7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FFFFFF"/>
          </w:tcPr>
          <w:p w14:paraId="313D5F43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Uczeń:</w:t>
            </w:r>
          </w:p>
          <w:p w14:paraId="1A7C4C82" w14:textId="77777777" w:rsidR="00AB13B9" w:rsidRPr="000F4625" w:rsidRDefault="00AB13B9" w:rsidP="00AB13B9">
            <w:pPr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przedstawia obronne adaptacje ofiar drapieżników, żywicieli pasożytów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oraz zjadanych roślin</w:t>
            </w:r>
          </w:p>
          <w:p w14:paraId="2D8FCF6D" w14:textId="77777777" w:rsidR="00AB13B9" w:rsidRPr="000F4625" w:rsidRDefault="00AB13B9" w:rsidP="00AB13B9">
            <w:pPr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przedstawia adaptacje drapieżników, pasożytów i roślinożerców do zdobywa-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nia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 pokarmu</w:t>
            </w:r>
          </w:p>
          <w:p w14:paraId="011544EB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FFFFFF"/>
          </w:tcPr>
          <w:p w14:paraId="2801A751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627C8DE4" w14:textId="77777777" w:rsidR="00AB13B9" w:rsidRPr="000F4625" w:rsidRDefault="00AB13B9" w:rsidP="00AB13B9">
            <w:pPr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wyjaśnia zjawisko konkurencji międzygatunkowej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konkurencji wewnątrzgatunkowej </w:t>
            </w:r>
          </w:p>
          <w:p w14:paraId="5F5C4366" w14:textId="77777777" w:rsidR="00AB13B9" w:rsidRPr="000F4625" w:rsidRDefault="00AB13B9" w:rsidP="00AB13B9">
            <w:pPr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porównuje drapieżnictwo, pasożytnictwo i roślinożerność</w:t>
            </w:r>
          </w:p>
          <w:p w14:paraId="719280DC" w14:textId="77777777" w:rsidR="00AB13B9" w:rsidRPr="000F4625" w:rsidRDefault="00AB13B9" w:rsidP="00AB13B9">
            <w:pPr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wyjaśnia, jakie znaczenie dla funkcjonowania ekosystemu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mają pasożyty, drapieżniki i roślinożercy</w:t>
            </w:r>
          </w:p>
        </w:tc>
        <w:tc>
          <w:tcPr>
            <w:tcW w:w="812" w:type="pct"/>
            <w:shd w:val="clear" w:color="auto" w:fill="FFFFFF"/>
          </w:tcPr>
          <w:p w14:paraId="1C666BD7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Uczeń:</w:t>
            </w:r>
          </w:p>
          <w:p w14:paraId="2043CA95" w14:textId="77777777" w:rsidR="00AB13B9" w:rsidRPr="000F4625" w:rsidRDefault="00AB13B9" w:rsidP="00AB13B9">
            <w:pPr>
              <w:numPr>
                <w:ilvl w:val="0"/>
                <w:numId w:val="1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analizuje cykliczne zmiany liczebności populacji w układzie zjadający–zjadany</w:t>
            </w:r>
          </w:p>
          <w:p w14:paraId="63BF87CD" w14:textId="77777777" w:rsidR="00AB13B9" w:rsidRPr="000F4625" w:rsidRDefault="00AB13B9" w:rsidP="00AB13B9">
            <w:pPr>
              <w:numPr>
                <w:ilvl w:val="0"/>
                <w:numId w:val="1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wyjaśnia, jakie znaczenie ma mikoryza (współżycie roślin z grzybami) dla upraw leśnych</w:t>
            </w:r>
          </w:p>
        </w:tc>
        <w:tc>
          <w:tcPr>
            <w:tcW w:w="847" w:type="pct"/>
            <w:shd w:val="clear" w:color="auto" w:fill="FFFFFF"/>
          </w:tcPr>
          <w:p w14:paraId="45C99CDD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62939882" w14:textId="77777777" w:rsidR="00AB13B9" w:rsidRPr="000F4625" w:rsidRDefault="00AB13B9" w:rsidP="00AB13B9">
            <w:pPr>
              <w:numPr>
                <w:ilvl w:val="0"/>
                <w:numId w:val="1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skutki konkurencji międzygatunkowej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konkurencji wewnątrzgatunkowej </w:t>
            </w:r>
          </w:p>
          <w:p w14:paraId="534EA557" w14:textId="77777777" w:rsidR="00AB13B9" w:rsidRPr="000F4625" w:rsidRDefault="00AB13B9" w:rsidP="00AB13B9">
            <w:pPr>
              <w:numPr>
                <w:ilvl w:val="0"/>
                <w:numId w:val="1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planuje i przeprowadza doświadczenie wykazujące oddziaływanie antagonistyczne między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osobnikami wybranych gatunków</w:t>
            </w:r>
          </w:p>
        </w:tc>
      </w:tr>
      <w:tr w:rsidR="00AB13B9" w:rsidRPr="000F4625" w14:paraId="4FB338B1" w14:textId="77777777" w:rsidTr="00AB13B9">
        <w:tc>
          <w:tcPr>
            <w:tcW w:w="495" w:type="pct"/>
            <w:shd w:val="clear" w:color="auto" w:fill="FFFFFF"/>
          </w:tcPr>
          <w:p w14:paraId="6273E0CB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27. Funkcjonowanie ekosystemu</w:t>
            </w:r>
          </w:p>
        </w:tc>
        <w:tc>
          <w:tcPr>
            <w:tcW w:w="994" w:type="pct"/>
            <w:shd w:val="clear" w:color="auto" w:fill="FFFFFF"/>
          </w:tcPr>
          <w:p w14:paraId="1283C6A2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6467E421" w14:textId="77777777" w:rsidR="00AB13B9" w:rsidRPr="000F4625" w:rsidRDefault="00AB13B9" w:rsidP="00AB13B9">
            <w:pPr>
              <w:numPr>
                <w:ilvl w:val="0"/>
                <w:numId w:val="19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definiuje pojęcia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: biotop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biocenoza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ekosystem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sukcesja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0A7B76F" w14:textId="77777777" w:rsidR="00AB13B9" w:rsidRPr="000F4625" w:rsidRDefault="00AB13B9" w:rsidP="00AB13B9">
            <w:pPr>
              <w:numPr>
                <w:ilvl w:val="0"/>
                <w:numId w:val="19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podaje rodzaje sukcesji (sukcesja pierwotna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i wtórna)</w:t>
            </w:r>
          </w:p>
          <w:p w14:paraId="3D34D0F3" w14:textId="77777777" w:rsidR="00AB13B9" w:rsidRPr="000F4625" w:rsidRDefault="00AB13B9" w:rsidP="00AB13B9">
            <w:pPr>
              <w:numPr>
                <w:ilvl w:val="0"/>
                <w:numId w:val="19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klasyfikuje rodzaje ekosystemów (ekosystemy naturalne, półnaturalne, sztuczne)</w:t>
            </w:r>
          </w:p>
          <w:p w14:paraId="2E40D9E3" w14:textId="77777777" w:rsidR="00AB13B9" w:rsidRPr="000F4625" w:rsidRDefault="00AB13B9" w:rsidP="00AB13B9">
            <w:pPr>
              <w:numPr>
                <w:ilvl w:val="0"/>
                <w:numId w:val="19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przedstawia zależności pokarmowe w biocenozie w postaci łańcucha pokarmowego</w:t>
            </w:r>
          </w:p>
          <w:p w14:paraId="08F3B614" w14:textId="77777777" w:rsidR="00AB13B9" w:rsidRPr="000F4625" w:rsidRDefault="00AB13B9" w:rsidP="00AB13B9">
            <w:pPr>
              <w:numPr>
                <w:ilvl w:val="0"/>
                <w:numId w:val="19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nazywa poziomy troficzne w łańcuchu pokarmowym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i sieci pokarmowej</w:t>
            </w:r>
          </w:p>
        </w:tc>
        <w:tc>
          <w:tcPr>
            <w:tcW w:w="948" w:type="pct"/>
            <w:shd w:val="clear" w:color="auto" w:fill="FFFFFF"/>
          </w:tcPr>
          <w:p w14:paraId="089CE43A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05EC3913" w14:textId="77777777" w:rsidR="00AB13B9" w:rsidRPr="000F4625" w:rsidRDefault="00AB13B9" w:rsidP="00AB13B9">
            <w:pPr>
              <w:numPr>
                <w:ilvl w:val="0"/>
                <w:numId w:val="2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konstruuje proste łańcuchy troficzne i sieci pokarmowe</w:t>
            </w:r>
          </w:p>
          <w:p w14:paraId="525643A0" w14:textId="77777777" w:rsidR="00AB13B9" w:rsidRPr="000F4625" w:rsidRDefault="00AB13B9" w:rsidP="00AB13B9">
            <w:pPr>
              <w:numPr>
                <w:ilvl w:val="0"/>
                <w:numId w:val="2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wyjaśnia zjawisko krążenia materii i przepływu energii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w ekosystemie</w:t>
            </w:r>
          </w:p>
          <w:p w14:paraId="526D3408" w14:textId="77777777" w:rsidR="00AB13B9" w:rsidRPr="000F4625" w:rsidRDefault="00AB13B9" w:rsidP="00AB13B9">
            <w:pPr>
              <w:numPr>
                <w:ilvl w:val="0"/>
                <w:numId w:val="2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tworzy łańcuchy pokarmowe dowolnego ekosystemu</w:t>
            </w:r>
          </w:p>
          <w:p w14:paraId="4271E7C1" w14:textId="77777777" w:rsidR="00AB13B9" w:rsidRPr="000F4625" w:rsidRDefault="00AB13B9" w:rsidP="00AB13B9">
            <w:pPr>
              <w:numPr>
                <w:ilvl w:val="0"/>
                <w:numId w:val="2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na podstawie schematów opisuje krążenie węgla i azotu w przyrodzie</w:t>
            </w:r>
          </w:p>
          <w:p w14:paraId="26D4B094" w14:textId="77777777" w:rsidR="00AB13B9" w:rsidRPr="000F4625" w:rsidRDefault="00AB13B9" w:rsidP="00AB13B9">
            <w:pPr>
              <w:numPr>
                <w:ilvl w:val="0"/>
                <w:numId w:val="2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przedstawia sukcesję jako proces przemian ekosystemu w czasie, który skutkuje zmianą składu gatunkowego</w:t>
            </w:r>
          </w:p>
        </w:tc>
        <w:tc>
          <w:tcPr>
            <w:tcW w:w="904" w:type="pct"/>
            <w:shd w:val="clear" w:color="auto" w:fill="FFFFFF"/>
          </w:tcPr>
          <w:p w14:paraId="4886F2F5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7C238EFF" w14:textId="77777777" w:rsidR="00AB13B9" w:rsidRPr="000F4625" w:rsidRDefault="00AB13B9" w:rsidP="00AB13B9">
            <w:pPr>
              <w:numPr>
                <w:ilvl w:val="0"/>
                <w:numId w:val="2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określa zależności pokarmowe i poziomy troficzne w ekosystemie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na podstawie fragmentów sieci pokarmowych </w:t>
            </w:r>
          </w:p>
          <w:p w14:paraId="7B31BF59" w14:textId="77777777" w:rsidR="00AB13B9" w:rsidRPr="000F4625" w:rsidRDefault="00AB13B9" w:rsidP="00AB13B9">
            <w:pPr>
              <w:numPr>
                <w:ilvl w:val="0"/>
                <w:numId w:val="2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omawia schematy obiegu węgla i obiegu azotu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w przyrodzie</w:t>
            </w:r>
          </w:p>
          <w:p w14:paraId="3E86BD22" w14:textId="77777777" w:rsidR="00AB13B9" w:rsidRPr="000F4625" w:rsidRDefault="00AB13B9" w:rsidP="00AB13B9">
            <w:pPr>
              <w:numPr>
                <w:ilvl w:val="0"/>
                <w:numId w:val="2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porównuje sukcesję pierwotną z sukcesją wtórną</w:t>
            </w:r>
          </w:p>
        </w:tc>
        <w:tc>
          <w:tcPr>
            <w:tcW w:w="812" w:type="pct"/>
            <w:shd w:val="clear" w:color="auto" w:fill="FFFFFF"/>
          </w:tcPr>
          <w:p w14:paraId="5212884F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2C041910" w14:textId="77777777" w:rsidR="00AB13B9" w:rsidRPr="000F4625" w:rsidRDefault="00AB13B9" w:rsidP="00AB13B9">
            <w:pPr>
              <w:numPr>
                <w:ilvl w:val="0"/>
                <w:numId w:val="2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wyjaśnia, dlaczego materia krąży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w ekosystemie, a energia przez niego przepływa</w:t>
            </w:r>
          </w:p>
          <w:p w14:paraId="344256E7" w14:textId="77777777" w:rsidR="00AB13B9" w:rsidRPr="000F4625" w:rsidRDefault="00AB13B9" w:rsidP="00AB13B9">
            <w:pPr>
              <w:numPr>
                <w:ilvl w:val="0"/>
                <w:numId w:val="2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uzasadnia, że obecność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środowisku substancji toksycznych może spowodować ich kumulowanie w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organiz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-mach </w:t>
            </w:r>
          </w:p>
          <w:p w14:paraId="700C9875" w14:textId="77777777" w:rsidR="00AB13B9" w:rsidRPr="000F4625" w:rsidRDefault="00AB13B9" w:rsidP="00AB13B9">
            <w:pPr>
              <w:numPr>
                <w:ilvl w:val="0"/>
                <w:numId w:val="2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wskazuje i charakteryzuje grupy organizmów biorących udział w obiegu węgla i azotu</w:t>
            </w:r>
          </w:p>
        </w:tc>
        <w:tc>
          <w:tcPr>
            <w:tcW w:w="847" w:type="pct"/>
            <w:shd w:val="clear" w:color="auto" w:fill="FFFFFF"/>
          </w:tcPr>
          <w:p w14:paraId="2E41B7B7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2A31C105" w14:textId="77777777" w:rsidR="00AB13B9" w:rsidRPr="000F4625" w:rsidRDefault="00AB13B9" w:rsidP="00AB13B9">
            <w:pPr>
              <w:numPr>
                <w:ilvl w:val="0"/>
                <w:numId w:val="2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uzasadnia, która biocenoza będzie bardziej stabilna – uboga w gatunki czy różnorodna</w:t>
            </w:r>
          </w:p>
          <w:p w14:paraId="51C6B8FA" w14:textId="77777777" w:rsidR="00AB13B9" w:rsidRPr="000F4625" w:rsidRDefault="00AB13B9" w:rsidP="00AB13B9">
            <w:pPr>
              <w:numPr>
                <w:ilvl w:val="0"/>
                <w:numId w:val="2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na podstawie schematu krążenia węgla podaje przykłady działań człowieka, które mogą spowodować zmniejszenie ilości dwutlenku węgla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w atmosferze</w:t>
            </w:r>
          </w:p>
        </w:tc>
      </w:tr>
      <w:tr w:rsidR="00AB13B9" w:rsidRPr="000F4625" w14:paraId="78626AA1" w14:textId="77777777" w:rsidTr="00AB13B9">
        <w:tc>
          <w:tcPr>
            <w:tcW w:w="495" w:type="pct"/>
            <w:shd w:val="clear" w:color="auto" w:fill="FFFFFF"/>
          </w:tcPr>
          <w:p w14:paraId="2992D164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28. Czym jest różnorodność biologiczna?</w:t>
            </w:r>
          </w:p>
        </w:tc>
        <w:tc>
          <w:tcPr>
            <w:tcW w:w="994" w:type="pct"/>
            <w:shd w:val="clear" w:color="auto" w:fill="FFFFFF"/>
          </w:tcPr>
          <w:p w14:paraId="0077C32C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0D871A4C" w14:textId="77777777" w:rsidR="00AB13B9" w:rsidRPr="000F4625" w:rsidRDefault="00AB13B9" w:rsidP="00AB13B9">
            <w:pPr>
              <w:numPr>
                <w:ilvl w:val="0"/>
                <w:numId w:val="21"/>
              </w:numPr>
              <w:ind w:left="170" w:hanging="1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pojęcia: 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różnorodność biologiczna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biom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biosfera</w:t>
            </w:r>
          </w:p>
          <w:p w14:paraId="130888A4" w14:textId="77777777" w:rsidR="00AB13B9" w:rsidRPr="000F4625" w:rsidRDefault="00AB13B9" w:rsidP="00AB13B9">
            <w:pPr>
              <w:numPr>
                <w:ilvl w:val="0"/>
                <w:numId w:val="2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wymienia typy różnorodności biologicznej (gatunkowa, genetyczna, ekosystemowa)</w:t>
            </w:r>
          </w:p>
          <w:p w14:paraId="496EAEF1" w14:textId="77777777" w:rsidR="00AB13B9" w:rsidRPr="000F4625" w:rsidRDefault="00AB13B9" w:rsidP="00AB13B9">
            <w:pPr>
              <w:numPr>
                <w:ilvl w:val="0"/>
                <w:numId w:val="2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czynniki geograficzne kształtujące różnorodność gatunkową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>i ekosystemową Ziemi</w:t>
            </w:r>
          </w:p>
          <w:p w14:paraId="363A2DF4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FFFFFF"/>
          </w:tcPr>
          <w:p w14:paraId="7101B611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69B28E81" w14:textId="77777777" w:rsidR="00AB13B9" w:rsidRPr="000F4625" w:rsidRDefault="00AB13B9" w:rsidP="00AB13B9">
            <w:pPr>
              <w:numPr>
                <w:ilvl w:val="0"/>
                <w:numId w:val="2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charakteryzuje typy różnorodności biologicznej</w:t>
            </w:r>
          </w:p>
          <w:p w14:paraId="0211CD19" w14:textId="77777777" w:rsidR="00AB13B9" w:rsidRPr="000F4625" w:rsidRDefault="00AB13B9" w:rsidP="00AB13B9">
            <w:pPr>
              <w:numPr>
                <w:ilvl w:val="0"/>
                <w:numId w:val="2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charakteryzuje wybrane biomy </w:t>
            </w:r>
          </w:p>
          <w:p w14:paraId="7FF5F093" w14:textId="77777777" w:rsidR="00AB13B9" w:rsidRPr="000F4625" w:rsidRDefault="00AB13B9" w:rsidP="00AB13B9">
            <w:pPr>
              <w:numPr>
                <w:ilvl w:val="0"/>
                <w:numId w:val="2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wymienia typy działań człowieka, które w największym stopniu mogą wpływać na bioróżnorodność</w:t>
            </w:r>
          </w:p>
        </w:tc>
        <w:tc>
          <w:tcPr>
            <w:tcW w:w="904" w:type="pct"/>
            <w:shd w:val="clear" w:color="auto" w:fill="FFFFFF"/>
          </w:tcPr>
          <w:p w14:paraId="191B35F6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43F1E0D4" w14:textId="77777777" w:rsidR="00AB13B9" w:rsidRPr="000F4625" w:rsidRDefault="00AB13B9" w:rsidP="00AB13B9">
            <w:pPr>
              <w:numPr>
                <w:ilvl w:val="0"/>
                <w:numId w:val="2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wyjaśnia wpływ człowieka na różnorodność biologiczną </w:t>
            </w:r>
          </w:p>
          <w:p w14:paraId="314B0347" w14:textId="77777777" w:rsidR="00AB13B9" w:rsidRPr="000F4625" w:rsidRDefault="00AB13B9" w:rsidP="00AB13B9">
            <w:pPr>
              <w:numPr>
                <w:ilvl w:val="0"/>
                <w:numId w:val="2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przedstawia przykłady miejsc na Ziemi charakteryzujących się szczególnym bogactwem gatunkowym</w:t>
            </w:r>
          </w:p>
          <w:p w14:paraId="25C9819A" w14:textId="77777777" w:rsidR="00AB13B9" w:rsidRPr="000F4625" w:rsidRDefault="00AB13B9" w:rsidP="00AB13B9">
            <w:pPr>
              <w:numPr>
                <w:ilvl w:val="0"/>
                <w:numId w:val="2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na podstawie wykresu obrazującego liczbę mieszkańców w ostatnich stuleciu podaje prognozę zmiany liczby mieszkańców i jej prawdopodobne konsekwencje dla bioróżnorodności </w:t>
            </w:r>
          </w:p>
        </w:tc>
        <w:tc>
          <w:tcPr>
            <w:tcW w:w="812" w:type="pct"/>
            <w:shd w:val="clear" w:color="auto" w:fill="FFFFFF"/>
          </w:tcPr>
          <w:p w14:paraId="3E7DBD5F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78D6C9D6" w14:textId="77777777" w:rsidR="00AB13B9" w:rsidRPr="000F4625" w:rsidRDefault="00AB13B9" w:rsidP="00AB13B9">
            <w:pPr>
              <w:numPr>
                <w:ilvl w:val="0"/>
                <w:numId w:val="2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wykazuje wpływ działalności człowieka na różnorodność biologiczną</w:t>
            </w:r>
          </w:p>
          <w:p w14:paraId="630A1F42" w14:textId="77777777" w:rsidR="00AB13B9" w:rsidRPr="000F4625" w:rsidRDefault="00AB13B9" w:rsidP="00AB13B9">
            <w:pPr>
              <w:numPr>
                <w:ilvl w:val="0"/>
                <w:numId w:val="2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wyjaśnia, jakie czynniki środowiskowe sprzyjają występowaniu ekosystemów o dużej różnorodności gatunkowej</w:t>
            </w:r>
          </w:p>
        </w:tc>
        <w:tc>
          <w:tcPr>
            <w:tcW w:w="847" w:type="pct"/>
            <w:shd w:val="clear" w:color="auto" w:fill="FFFFFF"/>
          </w:tcPr>
          <w:p w14:paraId="165E2562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34CCE47D" w14:textId="77777777" w:rsidR="00AB13B9" w:rsidRPr="000F4625" w:rsidRDefault="00AB13B9" w:rsidP="00AB13B9">
            <w:pPr>
              <w:numPr>
                <w:ilvl w:val="0"/>
                <w:numId w:val="2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wykazuje związek pomiędzy rozmieszczeniem biomów a warunkami klimatycznymi na kuli ziemskiej</w:t>
            </w:r>
          </w:p>
          <w:p w14:paraId="3366589E" w14:textId="77777777" w:rsidR="00AB13B9" w:rsidRPr="000F4625" w:rsidRDefault="00AB13B9" w:rsidP="00AB13B9">
            <w:pPr>
              <w:numPr>
                <w:ilvl w:val="0"/>
                <w:numId w:val="2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ocenia, które działania człowieka są największymi zagrożeniami dla bioróżnorodności</w:t>
            </w:r>
          </w:p>
        </w:tc>
      </w:tr>
      <w:tr w:rsidR="00AB13B9" w:rsidRPr="000F4625" w14:paraId="522488B7" w14:textId="77777777" w:rsidTr="00AB13B9">
        <w:tc>
          <w:tcPr>
            <w:tcW w:w="495" w:type="pct"/>
            <w:shd w:val="clear" w:color="auto" w:fill="FFFFFF"/>
          </w:tcPr>
          <w:p w14:paraId="72A19C65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29. Ochrona różnorodności biologicznej</w:t>
            </w:r>
          </w:p>
        </w:tc>
        <w:tc>
          <w:tcPr>
            <w:tcW w:w="994" w:type="pct"/>
            <w:shd w:val="clear" w:color="auto" w:fill="FFFFFF"/>
          </w:tcPr>
          <w:p w14:paraId="3CF9BCE9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Uczeń:</w:t>
            </w:r>
          </w:p>
          <w:p w14:paraId="53D117FA" w14:textId="77777777" w:rsidR="00AB13B9" w:rsidRPr="000F4625" w:rsidRDefault="00AB13B9" w:rsidP="00AB13B9">
            <w:pPr>
              <w:numPr>
                <w:ilvl w:val="0"/>
                <w:numId w:val="2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pojęcia: 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restytucja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>reintrodukcja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zrównoważony rozwój</w:t>
            </w:r>
          </w:p>
          <w:p w14:paraId="1791A9CA" w14:textId="77777777" w:rsidR="00AB13B9" w:rsidRPr="000F4625" w:rsidRDefault="00AB13B9" w:rsidP="00AB13B9">
            <w:pPr>
              <w:numPr>
                <w:ilvl w:val="0"/>
                <w:numId w:val="2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wymienia formy ochrony przyrody</w:t>
            </w:r>
          </w:p>
          <w:p w14:paraId="4A2B674D" w14:textId="77777777" w:rsidR="00AB13B9" w:rsidRPr="000F4625" w:rsidRDefault="00AB13B9" w:rsidP="00AB13B9">
            <w:pPr>
              <w:numPr>
                <w:ilvl w:val="0"/>
                <w:numId w:val="2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przedstawia formy ochrony indywidualnej</w:t>
            </w:r>
          </w:p>
          <w:p w14:paraId="7E26C24C" w14:textId="77777777" w:rsidR="00AB13B9" w:rsidRPr="000F4625" w:rsidRDefault="00AB13B9" w:rsidP="00AB13B9">
            <w:pPr>
              <w:numPr>
                <w:ilvl w:val="0"/>
                <w:numId w:val="2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wymienia formy współpracy międzynarodowej prowadzonej w celu ochrony różnorodności biologicznej</w:t>
            </w:r>
          </w:p>
        </w:tc>
        <w:tc>
          <w:tcPr>
            <w:tcW w:w="948" w:type="pct"/>
            <w:shd w:val="clear" w:color="auto" w:fill="FFFFFF"/>
          </w:tcPr>
          <w:p w14:paraId="2FF8C8D5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Uczeń: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63D6A84" w14:textId="77777777" w:rsidR="00AB13B9" w:rsidRPr="000F4625" w:rsidRDefault="00AB13B9" w:rsidP="00AB13B9">
            <w:pPr>
              <w:numPr>
                <w:ilvl w:val="0"/>
                <w:numId w:val="2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podaje przykłady restytuowanych gatunków</w:t>
            </w:r>
          </w:p>
          <w:p w14:paraId="2D2C53AC" w14:textId="77777777" w:rsidR="00AB13B9" w:rsidRPr="000F4625" w:rsidRDefault="00AB13B9" w:rsidP="00AB13B9">
            <w:pPr>
              <w:numPr>
                <w:ilvl w:val="0"/>
                <w:numId w:val="2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przedstawia istotę zrównoważonego rozwoju</w:t>
            </w:r>
          </w:p>
          <w:p w14:paraId="1892C1EE" w14:textId="77777777" w:rsidR="00AB13B9" w:rsidRPr="000F4625" w:rsidRDefault="00AB13B9" w:rsidP="00AB13B9">
            <w:pPr>
              <w:numPr>
                <w:ilvl w:val="0"/>
                <w:numId w:val="2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różnice między czynną a bierną ochroną przyrody</w:t>
            </w:r>
          </w:p>
        </w:tc>
        <w:tc>
          <w:tcPr>
            <w:tcW w:w="904" w:type="pct"/>
            <w:shd w:val="clear" w:color="auto" w:fill="FFFFFF"/>
          </w:tcPr>
          <w:p w14:paraId="51269623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Uczeń:</w:t>
            </w:r>
          </w:p>
          <w:p w14:paraId="505A8BEA" w14:textId="77777777" w:rsidR="00AB13B9" w:rsidRPr="000F4625" w:rsidRDefault="00AB13B9" w:rsidP="00AB13B9">
            <w:pPr>
              <w:numPr>
                <w:ilvl w:val="0"/>
                <w:numId w:val="2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uzasadnia konieczność zachowania tradycyjnych odmian roślin oraz tradycyjnych ras zwierząt dla zachowania różnorodności genetycznej</w:t>
            </w:r>
          </w:p>
          <w:p w14:paraId="3CB6699F" w14:textId="77777777" w:rsidR="00AB13B9" w:rsidRPr="000F4625" w:rsidRDefault="00AB13B9" w:rsidP="00AB13B9">
            <w:pPr>
              <w:numPr>
                <w:ilvl w:val="0"/>
                <w:numId w:val="2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międzynarodowe formy współpracy podejmowane w celu ochrony różnorodności biologicznej</w:t>
            </w:r>
          </w:p>
          <w:p w14:paraId="3CFEDBE4" w14:textId="77777777" w:rsidR="00AB13B9" w:rsidRPr="000F4625" w:rsidRDefault="00AB13B9" w:rsidP="00AB13B9">
            <w:p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FFFFF"/>
          </w:tcPr>
          <w:p w14:paraId="18469F95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Uczeń:</w:t>
            </w:r>
          </w:p>
          <w:p w14:paraId="6864E43A" w14:textId="77777777" w:rsidR="00AB13B9" w:rsidRPr="000F4625" w:rsidRDefault="00AB13B9" w:rsidP="00AB13B9">
            <w:pPr>
              <w:numPr>
                <w:ilvl w:val="0"/>
                <w:numId w:val="2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restytucji i </w:t>
            </w:r>
            <w:proofErr w:type="spellStart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>reintrodukcji</w:t>
            </w:r>
            <w:proofErr w:type="spellEnd"/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 gatunków dla zachowania różnorodności biologicznej</w:t>
            </w:r>
          </w:p>
          <w:p w14:paraId="019481C1" w14:textId="77777777" w:rsidR="00AB13B9" w:rsidRPr="000F4625" w:rsidRDefault="00AB13B9" w:rsidP="00AB13B9">
            <w:pPr>
              <w:numPr>
                <w:ilvl w:val="0"/>
                <w:numId w:val="2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podaje przykłady działań, które można podjąć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życiu codziennym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celu ochrony przyrody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bioróżnorodności </w:t>
            </w:r>
            <w:r w:rsidRPr="000F462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uzasadnia swój wybór </w:t>
            </w:r>
          </w:p>
        </w:tc>
        <w:tc>
          <w:tcPr>
            <w:tcW w:w="847" w:type="pct"/>
            <w:shd w:val="clear" w:color="auto" w:fill="FFFFFF"/>
          </w:tcPr>
          <w:p w14:paraId="3942862E" w14:textId="77777777" w:rsidR="00AB13B9" w:rsidRPr="000F4625" w:rsidRDefault="00AB13B9" w:rsidP="00AB1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Uczeń:</w:t>
            </w:r>
          </w:p>
          <w:p w14:paraId="48226DF9" w14:textId="77777777" w:rsidR="00AB13B9" w:rsidRPr="000F4625" w:rsidRDefault="00AB13B9" w:rsidP="00AB13B9">
            <w:pPr>
              <w:numPr>
                <w:ilvl w:val="0"/>
                <w:numId w:val="2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t xml:space="preserve">uzasadnia konieczność współpracy międzynarodowej w celu ochrony różnorodności biologicznej </w:t>
            </w:r>
          </w:p>
          <w:p w14:paraId="6BE1D7E6" w14:textId="77777777" w:rsidR="00AB13B9" w:rsidRPr="000F4625" w:rsidRDefault="00AB13B9" w:rsidP="00AB13B9">
            <w:pPr>
              <w:numPr>
                <w:ilvl w:val="0"/>
                <w:numId w:val="2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0F46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podstawie dostępnych źródeł informacji opisuje walory przyrodnicze wybranego parku narodowego i rezerwatu przyrody</w:t>
            </w:r>
          </w:p>
        </w:tc>
      </w:tr>
    </w:tbl>
    <w:p w14:paraId="426333D8" w14:textId="77777777" w:rsidR="00AB13B9" w:rsidRPr="000F4625" w:rsidRDefault="00AB13B9">
      <w:pPr>
        <w:rPr>
          <w:rFonts w:asciiTheme="minorHAnsi" w:hAnsiTheme="minorHAnsi" w:cstheme="minorHAnsi"/>
        </w:rPr>
      </w:pPr>
    </w:p>
    <w:sectPr w:rsidR="00AB13B9" w:rsidRPr="000F4625" w:rsidSect="00AB13B9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884F" w14:textId="77777777" w:rsidR="00A707D0" w:rsidRDefault="00A707D0" w:rsidP="00AB13B9">
      <w:r>
        <w:separator/>
      </w:r>
    </w:p>
  </w:endnote>
  <w:endnote w:type="continuationSeparator" w:id="0">
    <w:p w14:paraId="3474283B" w14:textId="77777777" w:rsidR="00A707D0" w:rsidRDefault="00A707D0" w:rsidP="00AB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45609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DB8A0A" w14:textId="5CD82610" w:rsidR="00AB13B9" w:rsidRPr="00AB13B9" w:rsidRDefault="00AB13B9" w:rsidP="00AB13B9">
        <w:pPr>
          <w:pStyle w:val="Stopka"/>
          <w:jc w:val="center"/>
          <w:rPr>
            <w:sz w:val="20"/>
            <w:szCs w:val="20"/>
          </w:rPr>
        </w:pPr>
        <w:r w:rsidRPr="00AB13B9">
          <w:rPr>
            <w:sz w:val="20"/>
            <w:szCs w:val="20"/>
          </w:rPr>
          <w:fldChar w:fldCharType="begin"/>
        </w:r>
        <w:r w:rsidRPr="00AB13B9">
          <w:rPr>
            <w:sz w:val="20"/>
            <w:szCs w:val="20"/>
          </w:rPr>
          <w:instrText>PAGE   \* MERGEFORMAT</w:instrText>
        </w:r>
        <w:r w:rsidRPr="00AB13B9">
          <w:rPr>
            <w:sz w:val="20"/>
            <w:szCs w:val="20"/>
          </w:rPr>
          <w:fldChar w:fldCharType="separate"/>
        </w:r>
        <w:r w:rsidRPr="00AB13B9">
          <w:rPr>
            <w:sz w:val="20"/>
            <w:szCs w:val="20"/>
          </w:rPr>
          <w:t>2</w:t>
        </w:r>
        <w:r w:rsidRPr="00AB13B9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E130" w14:textId="77777777" w:rsidR="00A707D0" w:rsidRDefault="00A707D0" w:rsidP="00AB13B9">
      <w:r>
        <w:separator/>
      </w:r>
    </w:p>
  </w:footnote>
  <w:footnote w:type="continuationSeparator" w:id="0">
    <w:p w14:paraId="5082A465" w14:textId="77777777" w:rsidR="00A707D0" w:rsidRDefault="00A707D0" w:rsidP="00AB1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32A5"/>
    <w:multiLevelType w:val="hybridMultilevel"/>
    <w:tmpl w:val="25103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24AD"/>
    <w:multiLevelType w:val="hybridMultilevel"/>
    <w:tmpl w:val="752801B4"/>
    <w:lvl w:ilvl="0" w:tplc="47C848B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0788E"/>
    <w:multiLevelType w:val="hybridMultilevel"/>
    <w:tmpl w:val="E23EDE94"/>
    <w:lvl w:ilvl="0" w:tplc="47C848B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84D12"/>
    <w:multiLevelType w:val="hybridMultilevel"/>
    <w:tmpl w:val="FDC61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B2ADA"/>
    <w:multiLevelType w:val="hybridMultilevel"/>
    <w:tmpl w:val="81A88640"/>
    <w:lvl w:ilvl="0" w:tplc="C49C2386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54612"/>
    <w:multiLevelType w:val="hybridMultilevel"/>
    <w:tmpl w:val="75CCA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835BA"/>
    <w:multiLevelType w:val="hybridMultilevel"/>
    <w:tmpl w:val="D6204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01F58"/>
    <w:multiLevelType w:val="hybridMultilevel"/>
    <w:tmpl w:val="8FA89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E2AB5"/>
    <w:multiLevelType w:val="hybridMultilevel"/>
    <w:tmpl w:val="90885B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212B6"/>
    <w:multiLevelType w:val="hybridMultilevel"/>
    <w:tmpl w:val="27B47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5634F"/>
    <w:multiLevelType w:val="hybridMultilevel"/>
    <w:tmpl w:val="41AA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06DAC"/>
    <w:multiLevelType w:val="hybridMultilevel"/>
    <w:tmpl w:val="68227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3323E"/>
    <w:multiLevelType w:val="hybridMultilevel"/>
    <w:tmpl w:val="41361B38"/>
    <w:lvl w:ilvl="0" w:tplc="86EA5C5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312E4"/>
    <w:multiLevelType w:val="hybridMultilevel"/>
    <w:tmpl w:val="8B6E8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B7C2F"/>
    <w:multiLevelType w:val="hybridMultilevel"/>
    <w:tmpl w:val="99BE9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66DF5"/>
    <w:multiLevelType w:val="hybridMultilevel"/>
    <w:tmpl w:val="5EF8E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B297F"/>
    <w:multiLevelType w:val="hybridMultilevel"/>
    <w:tmpl w:val="34A03B6E"/>
    <w:lvl w:ilvl="0" w:tplc="21A2A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B15B5"/>
    <w:multiLevelType w:val="hybridMultilevel"/>
    <w:tmpl w:val="69149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A021C"/>
    <w:multiLevelType w:val="hybridMultilevel"/>
    <w:tmpl w:val="5A54A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B793B"/>
    <w:multiLevelType w:val="hybridMultilevel"/>
    <w:tmpl w:val="3BE63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00E05"/>
    <w:multiLevelType w:val="hybridMultilevel"/>
    <w:tmpl w:val="FD986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73144"/>
    <w:multiLevelType w:val="hybridMultilevel"/>
    <w:tmpl w:val="6B366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D25D1"/>
    <w:multiLevelType w:val="hybridMultilevel"/>
    <w:tmpl w:val="11CE6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C777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17D2968"/>
    <w:multiLevelType w:val="hybridMultilevel"/>
    <w:tmpl w:val="21480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46C48"/>
    <w:multiLevelType w:val="hybridMultilevel"/>
    <w:tmpl w:val="A872B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04CD4"/>
    <w:multiLevelType w:val="hybridMultilevel"/>
    <w:tmpl w:val="4F40E3C8"/>
    <w:lvl w:ilvl="0" w:tplc="21A2A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D5F96"/>
    <w:multiLevelType w:val="hybridMultilevel"/>
    <w:tmpl w:val="B40CB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14"/>
  </w:num>
  <w:num w:numId="4">
    <w:abstractNumId w:val="17"/>
  </w:num>
  <w:num w:numId="5">
    <w:abstractNumId w:val="24"/>
  </w:num>
  <w:num w:numId="6">
    <w:abstractNumId w:val="21"/>
  </w:num>
  <w:num w:numId="7">
    <w:abstractNumId w:val="6"/>
  </w:num>
  <w:num w:numId="8">
    <w:abstractNumId w:val="0"/>
  </w:num>
  <w:num w:numId="9">
    <w:abstractNumId w:val="13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27"/>
  </w:num>
  <w:num w:numId="15">
    <w:abstractNumId w:val="20"/>
  </w:num>
  <w:num w:numId="16">
    <w:abstractNumId w:val="10"/>
  </w:num>
  <w:num w:numId="17">
    <w:abstractNumId w:val="9"/>
  </w:num>
  <w:num w:numId="18">
    <w:abstractNumId w:val="11"/>
  </w:num>
  <w:num w:numId="19">
    <w:abstractNumId w:val="15"/>
  </w:num>
  <w:num w:numId="20">
    <w:abstractNumId w:val="18"/>
  </w:num>
  <w:num w:numId="21">
    <w:abstractNumId w:val="19"/>
  </w:num>
  <w:num w:numId="22">
    <w:abstractNumId w:val="12"/>
    <w:lvlOverride w:ilvl="0">
      <w:lvl w:ilvl="0" w:tplc="86EA5C5C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4"/>
  </w:num>
  <w:num w:numId="24">
    <w:abstractNumId w:val="12"/>
  </w:num>
  <w:num w:numId="25">
    <w:abstractNumId w:val="1"/>
  </w:num>
  <w:num w:numId="26">
    <w:abstractNumId w:val="2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B9"/>
    <w:rsid w:val="000F4625"/>
    <w:rsid w:val="005A31A8"/>
    <w:rsid w:val="00941147"/>
    <w:rsid w:val="00A707D0"/>
    <w:rsid w:val="00AB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5C18"/>
  <w15:chartTrackingRefBased/>
  <w15:docId w15:val="{307F0DAC-A0A5-4C81-A19F-138907F6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3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3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3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3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3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3B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3B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AB13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3B9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3B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3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3B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3B9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3B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AB13B9"/>
    <w:rPr>
      <w:vertAlign w:val="superscript"/>
    </w:rPr>
  </w:style>
  <w:style w:type="paragraph" w:styleId="Poprawka">
    <w:name w:val="Revision"/>
    <w:hidden/>
    <w:uiPriority w:val="99"/>
    <w:semiHidden/>
    <w:rsid w:val="00AB13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13B9"/>
    <w:pPr>
      <w:ind w:left="708"/>
    </w:pPr>
  </w:style>
  <w:style w:type="paragraph" w:customStyle="1" w:styleId="Styl1">
    <w:name w:val="Styl1"/>
    <w:basedOn w:val="Normalny"/>
    <w:link w:val="Styl1Znak"/>
    <w:qFormat/>
    <w:rsid w:val="00AB13B9"/>
    <w:pPr>
      <w:numPr>
        <w:numId w:val="23"/>
      </w:numPr>
      <w:spacing w:line="276" w:lineRule="auto"/>
      <w:ind w:left="227" w:hanging="227"/>
    </w:pPr>
    <w:rPr>
      <w:sz w:val="20"/>
      <w:szCs w:val="20"/>
    </w:rPr>
  </w:style>
  <w:style w:type="character" w:customStyle="1" w:styleId="Styl1Znak">
    <w:name w:val="Styl1 Znak"/>
    <w:link w:val="Styl1"/>
    <w:rsid w:val="00AB13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uiPriority w:val="19"/>
    <w:qFormat/>
    <w:rsid w:val="00AB13B9"/>
    <w:rPr>
      <w:rFonts w:ascii="Times New Roman" w:hAnsi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4390</Words>
  <Characters>26343</Characters>
  <Application>Microsoft Office Word</Application>
  <DocSecurity>0</DocSecurity>
  <Lines>219</Lines>
  <Paragraphs>61</Paragraphs>
  <ScaleCrop>false</ScaleCrop>
  <Company/>
  <LinksUpToDate>false</LinksUpToDate>
  <CharactersWithSpaces>30672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Czyżewska</dc:creator>
  <cp:keywords/>
  <dc:description/>
  <cp:lastModifiedBy>Małgorzata Czyżewska</cp:lastModifiedBy>
  <cp:revision>2</cp:revision>
  <dcterms:created xsi:type="dcterms:W3CDTF">2021-12-04T10:10:00Z</dcterms:created>
  <dcterms:modified xsi:type="dcterms:W3CDTF">2021-12-04T10:32:00Z</dcterms:modified>
</cp:coreProperties>
</file>