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E92" w14:textId="00C3CFCE" w:rsidR="000F763B" w:rsidRPr="000F6149" w:rsidRDefault="000F763B" w:rsidP="000F763B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Wymagania edukacyjne z informatyki – klasa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 liceum </w:t>
      </w:r>
      <w:r>
        <w:rPr>
          <w:rFonts w:asciiTheme="minorHAnsi" w:hAnsiTheme="minorHAnsi" w:cstheme="minorHAnsi"/>
          <w:b/>
          <w:bCs/>
          <w:sz w:val="28"/>
          <w:szCs w:val="28"/>
        </w:rPr>
        <w:t>– zakres podstawowy</w:t>
      </w:r>
    </w:p>
    <w:p w14:paraId="617075F9" w14:textId="60030683" w:rsidR="000F763B" w:rsidRPr="000F6149" w:rsidRDefault="0019243F" w:rsidP="000F763B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89620258"/>
      <w:r w:rsidRPr="0019243F">
        <w:rPr>
          <w:rFonts w:asciiTheme="minorHAnsi" w:hAnsiTheme="minorHAnsi" w:cstheme="minorHAnsi"/>
          <w:b/>
          <w:bCs/>
          <w:i/>
          <w:iCs w:val="0"/>
          <w:sz w:val="28"/>
          <w:szCs w:val="28"/>
        </w:rPr>
        <w:t>Informatyka na czasie, część 1</w:t>
      </w:r>
      <w:r w:rsidRPr="001924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1924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F763B">
        <w:rPr>
          <w:rFonts w:asciiTheme="minorHAnsi" w:hAnsiTheme="minorHAnsi" w:cstheme="minorHAnsi"/>
          <w:b/>
          <w:bCs/>
          <w:sz w:val="28"/>
          <w:szCs w:val="28"/>
        </w:rPr>
        <w:t>Nowa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F763B">
        <w:rPr>
          <w:rFonts w:asciiTheme="minorHAnsi" w:hAnsiTheme="minorHAnsi" w:cstheme="minorHAnsi"/>
          <w:b/>
          <w:bCs/>
          <w:sz w:val="28"/>
          <w:szCs w:val="28"/>
        </w:rPr>
        <w:t>Era</w:t>
      </w:r>
    </w:p>
    <w:bookmarkEnd w:id="0"/>
    <w:p w14:paraId="326AB09E" w14:textId="77777777" w:rsidR="000F763B" w:rsidRDefault="000F763B" w:rsidP="000F763B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42066B19" w14:textId="29B40C99" w:rsidR="000F763B" w:rsidRPr="000121DA" w:rsidRDefault="000F763B" w:rsidP="000F763B">
      <w:pPr>
        <w:spacing w:line="240" w:lineRule="auto"/>
        <w:rPr>
          <w:rFonts w:asciiTheme="minorHAnsi" w:hAnsiTheme="minorHAnsi" w:cstheme="minorHAnsi"/>
        </w:rPr>
      </w:pPr>
      <w:r w:rsidRPr="000121DA">
        <w:rPr>
          <w:rFonts w:asciiTheme="minorHAnsi" w:hAnsiTheme="minorHAnsi" w:cstheme="minorHAnsi"/>
          <w:b/>
          <w:bCs/>
        </w:rPr>
        <w:t>Egzamin teoretyczny i praktyczny – test (</w:t>
      </w:r>
      <w:r w:rsidR="00CC02C5">
        <w:rPr>
          <w:rFonts w:asciiTheme="minorHAnsi" w:hAnsiTheme="minorHAnsi" w:cstheme="minorHAnsi"/>
          <w:b/>
          <w:bCs/>
        </w:rPr>
        <w:t xml:space="preserve">rozdział I </w:t>
      </w:r>
      <w:proofErr w:type="spellStart"/>
      <w:r w:rsidR="00CC02C5">
        <w:rPr>
          <w:rFonts w:asciiTheme="minorHAnsi" w:hAnsiTheme="minorHAnsi" w:cstheme="minorHAnsi"/>
          <w:b/>
          <w:bCs/>
        </w:rPr>
        <w:t>i</w:t>
      </w:r>
      <w:proofErr w:type="spellEnd"/>
      <w:r w:rsidR="00CC02C5">
        <w:rPr>
          <w:rFonts w:asciiTheme="minorHAnsi" w:hAnsiTheme="minorHAnsi" w:cstheme="minorHAnsi"/>
          <w:b/>
          <w:bCs/>
        </w:rPr>
        <w:t xml:space="preserve"> III</w:t>
      </w:r>
      <w:r w:rsidRPr="000121DA">
        <w:rPr>
          <w:rFonts w:asciiTheme="minorHAnsi" w:hAnsiTheme="minorHAnsi" w:cstheme="minorHAnsi"/>
          <w:b/>
          <w:bCs/>
        </w:rPr>
        <w:t>) + zadania do wykonania (</w:t>
      </w:r>
      <w:r w:rsidR="00CC02C5">
        <w:rPr>
          <w:rFonts w:asciiTheme="minorHAnsi" w:hAnsiTheme="minorHAnsi" w:cstheme="minorHAnsi"/>
          <w:b/>
          <w:bCs/>
        </w:rPr>
        <w:t>Word</w:t>
      </w:r>
      <w:r>
        <w:rPr>
          <w:rFonts w:asciiTheme="minorHAnsi" w:hAnsiTheme="minorHAnsi" w:cstheme="minorHAnsi"/>
          <w:b/>
          <w:bCs/>
        </w:rPr>
        <w:t>)</w:t>
      </w:r>
      <w:r w:rsidRPr="000121DA">
        <w:rPr>
          <w:rFonts w:asciiTheme="minorHAnsi" w:hAnsiTheme="minorHAnsi" w:cstheme="minorHAnsi"/>
          <w:b/>
          <w:bCs/>
        </w:rPr>
        <w:t xml:space="preserve"> </w:t>
      </w:r>
    </w:p>
    <w:p w14:paraId="0B4785C9" w14:textId="77777777" w:rsidR="000F763B" w:rsidRPr="000121DA" w:rsidRDefault="000F763B" w:rsidP="000F763B">
      <w:pPr>
        <w:spacing w:line="240" w:lineRule="auto"/>
        <w:rPr>
          <w:rFonts w:asciiTheme="minorHAnsi" w:hAnsiTheme="minorHAnsi" w:cstheme="minorHAnsi"/>
          <w:b/>
        </w:rPr>
      </w:pPr>
      <w:r w:rsidRPr="000121DA">
        <w:rPr>
          <w:rFonts w:asciiTheme="minorHAnsi" w:hAnsiTheme="minorHAnsi" w:cstheme="minorHAnsi"/>
          <w:b/>
        </w:rPr>
        <w:t>Prace zaliczeniowe do przygotowania w domu:</w:t>
      </w:r>
    </w:p>
    <w:p w14:paraId="3A7176F2" w14:textId="433395F5" w:rsidR="000F763B" w:rsidRDefault="000F763B" w:rsidP="000F763B">
      <w:pPr>
        <w:pStyle w:val="Akapitzlist"/>
        <w:numPr>
          <w:ilvl w:val="3"/>
          <w:numId w:val="3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stronę internetową w języku HTML na dowolny temat. Ma ona zawierać: formatowanie tekstu, kolory, tło strony, odnośniki do innej własnej podstrony oraz innej strony w Internecie, tabelkę, obrazki, listę wypunktowaną lub numerowaną, kaskadowe arkusze stylów </w:t>
      </w:r>
      <w:proofErr w:type="spellStart"/>
      <w:r w:rsidRPr="000121DA">
        <w:rPr>
          <w:rFonts w:cstheme="minorHAnsi"/>
          <w:sz w:val="22"/>
          <w:szCs w:val="22"/>
        </w:rPr>
        <w:t>CSS</w:t>
      </w:r>
      <w:proofErr w:type="spellEnd"/>
      <w:r w:rsidRPr="000121DA">
        <w:rPr>
          <w:rFonts w:cstheme="minorHAnsi"/>
          <w:sz w:val="22"/>
          <w:szCs w:val="22"/>
        </w:rPr>
        <w:t>.</w:t>
      </w:r>
      <w:r w:rsidR="007F1942">
        <w:rPr>
          <w:rFonts w:cstheme="minorHAnsi"/>
          <w:sz w:val="22"/>
          <w:szCs w:val="22"/>
        </w:rPr>
        <w:t xml:space="preserve"> </w:t>
      </w:r>
      <w:r w:rsidR="007F1942" w:rsidRPr="000121DA">
        <w:rPr>
          <w:rFonts w:cstheme="minorHAnsi"/>
          <w:sz w:val="22"/>
          <w:szCs w:val="22"/>
        </w:rPr>
        <w:t>Im więcej wykorzystasz funkcji i możliwości tym wyższa punktacja.</w:t>
      </w:r>
    </w:p>
    <w:p w14:paraId="5E3FDF95" w14:textId="59E48A97" w:rsidR="006D6759" w:rsidRDefault="006D6759" w:rsidP="000F763B">
      <w:pPr>
        <w:pStyle w:val="Akapitzlist"/>
        <w:numPr>
          <w:ilvl w:val="3"/>
          <w:numId w:val="3"/>
        </w:numPr>
        <w:spacing w:after="120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Przygotuj prezentację multimedialną </w:t>
      </w:r>
      <w:r w:rsidR="00F43783">
        <w:rPr>
          <w:rFonts w:cstheme="minorHAnsi"/>
          <w:sz w:val="22"/>
          <w:szCs w:val="22"/>
        </w:rPr>
        <w:t>na dowolny temat (w Programie Power Point), w której umieścisz: przejścia, animacje ze ścieżką ruchu, dźwięki, filmy.</w:t>
      </w:r>
      <w:r w:rsidR="002A2D09">
        <w:rPr>
          <w:rFonts w:cstheme="minorHAnsi"/>
          <w:sz w:val="22"/>
          <w:szCs w:val="22"/>
        </w:rPr>
        <w:t xml:space="preserve"> Pamiętaj o prawach autorskich materiałów, z których będziesz korzystać.</w:t>
      </w:r>
      <w:r w:rsidR="007F1942">
        <w:rPr>
          <w:rFonts w:cstheme="minorHAnsi"/>
          <w:sz w:val="22"/>
          <w:szCs w:val="22"/>
        </w:rPr>
        <w:t xml:space="preserve"> </w:t>
      </w:r>
      <w:r w:rsidR="007F1942" w:rsidRPr="000121DA">
        <w:rPr>
          <w:rFonts w:cstheme="minorHAnsi"/>
          <w:sz w:val="22"/>
          <w:szCs w:val="22"/>
        </w:rPr>
        <w:t>Im więcej wykorzystasz funkcji i możliwości tym wyższa punktacja.</w:t>
      </w:r>
    </w:p>
    <w:p w14:paraId="4A69E22C" w14:textId="6941D57A" w:rsidR="002A2D09" w:rsidRPr="000121DA" w:rsidRDefault="002A2D09" w:rsidP="000F763B">
      <w:pPr>
        <w:pStyle w:val="Akapitzlist"/>
        <w:numPr>
          <w:ilvl w:val="3"/>
          <w:numId w:val="3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</w:t>
      </w:r>
      <w:r>
        <w:rPr>
          <w:rFonts w:cstheme="minorHAnsi"/>
          <w:sz w:val="22"/>
          <w:szCs w:val="22"/>
        </w:rPr>
        <w:t>fotomontaż</w:t>
      </w:r>
      <w:r w:rsidRPr="000121D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na dowolny temat </w:t>
      </w:r>
      <w:r w:rsidRPr="000121DA">
        <w:rPr>
          <w:rFonts w:cstheme="minorHAnsi"/>
          <w:sz w:val="22"/>
          <w:szCs w:val="22"/>
        </w:rPr>
        <w:t xml:space="preserve">w programie </w:t>
      </w:r>
      <w:proofErr w:type="spellStart"/>
      <w:r>
        <w:rPr>
          <w:rFonts w:cstheme="minorHAnsi"/>
          <w:sz w:val="22"/>
          <w:szCs w:val="22"/>
        </w:rPr>
        <w:t>Gimp</w:t>
      </w:r>
      <w:proofErr w:type="spellEnd"/>
      <w:r w:rsidRPr="000121DA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Pamiętaj o tworzeniu warstw.</w:t>
      </w:r>
      <w:r w:rsidR="007F1942">
        <w:rPr>
          <w:rFonts w:cstheme="minorHAnsi"/>
          <w:sz w:val="22"/>
          <w:szCs w:val="22"/>
        </w:rPr>
        <w:t xml:space="preserve"> </w:t>
      </w:r>
      <w:r w:rsidR="007F1942" w:rsidRPr="000121DA">
        <w:rPr>
          <w:rFonts w:cstheme="minorHAnsi"/>
          <w:sz w:val="22"/>
          <w:szCs w:val="22"/>
        </w:rPr>
        <w:t>Im więcej wykorzystasz funkcji i możliwości tym wyższa punktacja.</w:t>
      </w:r>
    </w:p>
    <w:p w14:paraId="2DECE8B9" w14:textId="52F35622" w:rsidR="000F763B" w:rsidRPr="000121DA" w:rsidRDefault="000F763B" w:rsidP="000F763B">
      <w:pPr>
        <w:pStyle w:val="Akapitzlist"/>
        <w:numPr>
          <w:ilvl w:val="3"/>
          <w:numId w:val="3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obrazek </w:t>
      </w:r>
      <w:r w:rsidR="002A2D09">
        <w:rPr>
          <w:rFonts w:cstheme="minorHAnsi"/>
          <w:sz w:val="22"/>
          <w:szCs w:val="22"/>
        </w:rPr>
        <w:t xml:space="preserve">na dowolny temat </w:t>
      </w:r>
      <w:r w:rsidRPr="000121DA">
        <w:rPr>
          <w:rFonts w:cstheme="minorHAnsi"/>
          <w:sz w:val="22"/>
          <w:szCs w:val="22"/>
        </w:rPr>
        <w:t xml:space="preserve">z wykorzystaniem grafiki wektorowej w programie </w:t>
      </w:r>
      <w:proofErr w:type="spellStart"/>
      <w:r w:rsidRPr="000121DA">
        <w:rPr>
          <w:rFonts w:cstheme="minorHAnsi"/>
          <w:sz w:val="22"/>
          <w:szCs w:val="22"/>
        </w:rPr>
        <w:t>Inkscape</w:t>
      </w:r>
      <w:proofErr w:type="spellEnd"/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74A8CDA2" w14:textId="74A145D9" w:rsidR="000F763B" w:rsidRPr="000121DA" w:rsidRDefault="000F763B" w:rsidP="000F763B">
      <w:pPr>
        <w:pStyle w:val="Akapitzlist"/>
        <w:numPr>
          <w:ilvl w:val="3"/>
          <w:numId w:val="3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obrazek </w:t>
      </w:r>
      <w:r w:rsidR="002A2D09">
        <w:rPr>
          <w:rFonts w:cstheme="minorHAnsi"/>
          <w:sz w:val="22"/>
          <w:szCs w:val="22"/>
        </w:rPr>
        <w:t xml:space="preserve">na dowolny temat </w:t>
      </w:r>
      <w:r w:rsidRPr="000121DA">
        <w:rPr>
          <w:rFonts w:cstheme="minorHAnsi"/>
          <w:sz w:val="22"/>
          <w:szCs w:val="22"/>
        </w:rPr>
        <w:t xml:space="preserve">z wykorzystaniem grafiki </w:t>
      </w:r>
      <w:proofErr w:type="spellStart"/>
      <w:r w:rsidRPr="000121DA">
        <w:rPr>
          <w:rFonts w:cstheme="minorHAnsi"/>
          <w:sz w:val="22"/>
          <w:szCs w:val="22"/>
        </w:rPr>
        <w:t>3D</w:t>
      </w:r>
      <w:proofErr w:type="spellEnd"/>
      <w:r w:rsidRPr="000121DA">
        <w:rPr>
          <w:rFonts w:cstheme="minorHAnsi"/>
          <w:sz w:val="22"/>
          <w:szCs w:val="22"/>
        </w:rPr>
        <w:t xml:space="preserve"> w programie </w:t>
      </w:r>
      <w:proofErr w:type="spellStart"/>
      <w:r w:rsidRPr="000121DA">
        <w:rPr>
          <w:rFonts w:cstheme="minorHAnsi"/>
          <w:sz w:val="22"/>
          <w:szCs w:val="22"/>
        </w:rPr>
        <w:t>Inkscape</w:t>
      </w:r>
      <w:proofErr w:type="spellEnd"/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0AE5A42F" w14:textId="200EBDB4" w:rsidR="000F763B" w:rsidRDefault="000F763B" w:rsidP="000F763B">
      <w:pPr>
        <w:spacing w:line="240" w:lineRule="auto"/>
        <w:rPr>
          <w:rFonts w:asciiTheme="minorHAnsi" w:hAnsiTheme="minorHAnsi" w:cstheme="minorHAnsi"/>
          <w:b/>
          <w:bCs/>
        </w:rPr>
      </w:pPr>
      <w:r w:rsidRPr="000121DA">
        <w:rPr>
          <w:rFonts w:asciiTheme="minorHAnsi" w:hAnsiTheme="minorHAnsi" w:cstheme="minorHAnsi"/>
          <w:b/>
          <w:bCs/>
        </w:rPr>
        <w:t xml:space="preserve">Prace należy </w:t>
      </w:r>
      <w:r w:rsidRPr="000121DA">
        <w:rPr>
          <w:rFonts w:asciiTheme="minorHAnsi" w:hAnsiTheme="minorHAnsi" w:cstheme="minorHAnsi"/>
          <w:b/>
        </w:rPr>
        <w:t>przesłać</w:t>
      </w:r>
      <w:r w:rsidRPr="000121DA">
        <w:rPr>
          <w:rFonts w:asciiTheme="minorHAnsi" w:hAnsiTheme="minorHAnsi" w:cstheme="minorHAnsi"/>
          <w:b/>
          <w:bCs/>
        </w:rPr>
        <w:t xml:space="preserve"> co najmniej tydzień przed egzaminem z pośrednictwem platformy </w:t>
      </w:r>
      <w:proofErr w:type="spellStart"/>
      <w:r w:rsidRPr="000121DA">
        <w:rPr>
          <w:rFonts w:asciiTheme="minorHAnsi" w:hAnsiTheme="minorHAnsi" w:cstheme="minorHAnsi"/>
          <w:b/>
          <w:bCs/>
        </w:rPr>
        <w:t>Teams</w:t>
      </w:r>
      <w:proofErr w:type="spellEnd"/>
      <w:r w:rsidRPr="000121DA">
        <w:rPr>
          <w:rFonts w:asciiTheme="minorHAnsi" w:hAnsiTheme="minorHAnsi" w:cstheme="minorHAnsi"/>
          <w:b/>
          <w:bCs/>
        </w:rPr>
        <w:t>. Zostanie tam utworzone specjalne zadanie.</w:t>
      </w:r>
    </w:p>
    <w:p w14:paraId="70905650" w14:textId="77777777" w:rsidR="006D6759" w:rsidRPr="000121DA" w:rsidRDefault="006D6759" w:rsidP="000F763B">
      <w:pPr>
        <w:spacing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elapodstawowaszero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62"/>
        <w:gridCol w:w="6693"/>
        <w:gridCol w:w="7139"/>
      </w:tblGrid>
      <w:tr w:rsidR="00C423AC" w:rsidRPr="0097219C" w14:paraId="025481D1" w14:textId="77777777" w:rsidTr="006D6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2B26B03" w14:textId="77777777" w:rsidR="00C423AC" w:rsidRPr="0097219C" w:rsidRDefault="00C423AC" w:rsidP="006D6759">
            <w:pPr>
              <w:pStyle w:val="TabelaszerokaNagwek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138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C5DB77A" w14:textId="77777777" w:rsidR="00C423AC" w:rsidRPr="0097219C" w:rsidRDefault="00C423AC" w:rsidP="006D6759">
            <w:pPr>
              <w:pStyle w:val="TabelaszerokaNagwek1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  <w:b/>
              </w:rPr>
              <w:t>Osiągnięcia uczniów</w:t>
            </w:r>
          </w:p>
        </w:tc>
      </w:tr>
      <w:tr w:rsidR="00C423AC" w:rsidRPr="0097219C" w14:paraId="6195A137" w14:textId="77777777" w:rsidTr="006D6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67D3CF9" w14:textId="77777777" w:rsidR="00C423AC" w:rsidRPr="0097219C" w:rsidRDefault="00C423AC" w:rsidP="006D6759">
            <w:pPr>
              <w:pStyle w:val="TabelaszerokaNagwek1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46662BB" w14:textId="77777777" w:rsidR="00C423AC" w:rsidRPr="0097219C" w:rsidRDefault="00C423AC" w:rsidP="006D6759">
            <w:pPr>
              <w:pStyle w:val="TabelaszerokaNagwek1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Wymagania podstawowe. Uczeń:</w:t>
            </w:r>
          </w:p>
        </w:tc>
        <w:tc>
          <w:tcPr>
            <w:tcW w:w="7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E6714E" w14:textId="77777777" w:rsidR="00C423AC" w:rsidRPr="0097219C" w:rsidRDefault="00C423AC" w:rsidP="006D6759">
            <w:pPr>
              <w:pStyle w:val="TabelaszerokaNagwek1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7219C">
              <w:rPr>
                <w:rFonts w:asciiTheme="minorHAnsi" w:hAnsiTheme="minorHAnsi" w:cstheme="minorHAnsi"/>
              </w:rPr>
              <w:t>Wymagania ponadpodstawowe. Uczeń:</w:t>
            </w:r>
          </w:p>
        </w:tc>
      </w:tr>
      <w:tr w:rsidR="00CC02C5" w:rsidRPr="00CC02C5" w14:paraId="2F1EA684" w14:textId="77777777" w:rsidTr="006D67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  <w:shd w:val="clear" w:color="auto" w:fill="auto"/>
          </w:tcPr>
          <w:p w14:paraId="572E87DA" w14:textId="224E3CC1" w:rsidR="00CC02C5" w:rsidRPr="00CC02C5" w:rsidRDefault="006D6759" w:rsidP="006D6759">
            <w:pPr>
              <w:pStyle w:val="TabelaszerokaNagwek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CC02C5" w:rsidRPr="00CC02C5">
              <w:rPr>
                <w:rFonts w:asciiTheme="minorHAnsi" w:hAnsiTheme="minorHAnsi" w:cstheme="minorHAnsi"/>
                <w:b/>
                <w:bCs/>
              </w:rPr>
              <w:t>Urządzenia komputerowe w sieci</w:t>
            </w:r>
          </w:p>
        </w:tc>
      </w:tr>
      <w:tr w:rsidR="00C423AC" w:rsidRPr="0097219C" w14:paraId="38062B3A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4952E58E" w14:textId="3BAD54D2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Systemy operacyjne w środowisku sieciowym</w:t>
            </w:r>
          </w:p>
        </w:tc>
        <w:tc>
          <w:tcPr>
            <w:tcW w:w="6693" w:type="dxa"/>
          </w:tcPr>
          <w:p w14:paraId="279890E2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wymienia systemy operacyjne oraz ich zadania</w:t>
            </w:r>
          </w:p>
          <w:p w14:paraId="22FAFB21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rozumie kwestie związane z bezpieczeństwem w przestrzeni cyfrowej</w:t>
            </w:r>
          </w:p>
          <w:p w14:paraId="1180F057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zna zasady tworzenia mocnych haseł</w:t>
            </w:r>
          </w:p>
          <w:p w14:paraId="1A90FACC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rozumie potrzebę stosowania kont użytkownika w systemie operacyjnym</w:t>
            </w:r>
          </w:p>
          <w:p w14:paraId="46F218A2" w14:textId="77777777" w:rsidR="00C423AC" w:rsidRPr="00571A05" w:rsidRDefault="00C423AC" w:rsidP="006D675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stosuje zasady bezpieczeństwa obowiązujące w pracowni komputerowej</w:t>
            </w:r>
          </w:p>
          <w:p w14:paraId="50A7E55A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instaluje i aktualizuje oprogramowanie</w:t>
            </w:r>
          </w:p>
          <w:p w14:paraId="54169A1E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zakłada i usuwa konto w środowisku aplikacji Google</w:t>
            </w:r>
          </w:p>
          <w:p w14:paraId="0223445F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pracuje w środowisku sieciowym</w:t>
            </w:r>
          </w:p>
        </w:tc>
        <w:tc>
          <w:tcPr>
            <w:tcW w:w="7139" w:type="dxa"/>
          </w:tcPr>
          <w:p w14:paraId="1E02B154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wyjaśnia, w jakim trybie (jądra czy użytkownika) powinien pracować program sterownika urządzenia w większości systemów operacyjnych</w:t>
            </w:r>
          </w:p>
          <w:p w14:paraId="68599B90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zna procedurę wykonania kopii zapasowej dla systemu operacyjnego i wszystkich danych użytkownika komputera</w:t>
            </w:r>
          </w:p>
          <w:p w14:paraId="50B1CF0F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tworzy nośnik awaryjny uruchamiający komputer, gdy zainstalowany na nim system operacyjny nie działa prawidłowo</w:t>
            </w:r>
          </w:p>
          <w:p w14:paraId="506153EE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wie, czym są fragmentacja i defragmentacja dysku</w:t>
            </w:r>
          </w:p>
          <w:p w14:paraId="40DDB75D" w14:textId="77777777" w:rsidR="00C423AC" w:rsidRPr="00571A0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sprawdza poziom fragmentacji dysku komputera i ocenia, czy wymagana jest jego defragmentacja</w:t>
            </w:r>
          </w:p>
          <w:p w14:paraId="14D045D3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wie, jaka jest rola systemu plików jako części systemu operacyjnego</w:t>
            </w:r>
          </w:p>
          <w:p w14:paraId="15137DBB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sprawdza, jaki system plików został przypisany do danego dysku</w:t>
            </w:r>
          </w:p>
          <w:p w14:paraId="27CB2CC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wie, w jaki sposób uruchomić tryb awaryjny w systemie Windows (od wersji Windows 7), zna poszczególne opcje dostępne dla trybu awaryjnego i wie, do czego służą</w:t>
            </w:r>
          </w:p>
          <w:p w14:paraId="388095F8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71A05">
              <w:rPr>
                <w:rFonts w:asciiTheme="minorHAnsi" w:hAnsiTheme="minorHAnsi" w:cstheme="minorHAnsi"/>
                <w:sz w:val="20"/>
              </w:rPr>
              <w:t>zna polecenia w trybie tekstowym Windows i posługuje się nimi</w:t>
            </w:r>
          </w:p>
        </w:tc>
      </w:tr>
      <w:tr w:rsidR="00C423AC" w:rsidRPr="0097219C" w14:paraId="7F64EC8B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4457BE58" w14:textId="77DB4A5E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lastRenderedPageBreak/>
              <w:t>Nowe technologie i </w:t>
            </w:r>
            <w:proofErr w:type="spellStart"/>
            <w:r w:rsidRPr="0097219C">
              <w:rPr>
                <w:rFonts w:asciiTheme="minorHAnsi" w:hAnsiTheme="minorHAnsi" w:cstheme="minorHAnsi"/>
              </w:rPr>
              <w:t>oprogramo-wanie</w:t>
            </w:r>
            <w:proofErr w:type="spellEnd"/>
          </w:p>
        </w:tc>
        <w:tc>
          <w:tcPr>
            <w:tcW w:w="6693" w:type="dxa"/>
          </w:tcPr>
          <w:p w14:paraId="005B49D2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rozumie pojęcia takie jak: sztuczna inteligencja, chmura obliczeniowa i posługuje się nimi</w:t>
            </w:r>
          </w:p>
          <w:p w14:paraId="492B9E7B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wymienia zastosowania automatyki i robotyki w życiu codziennym</w:t>
            </w:r>
          </w:p>
          <w:p w14:paraId="296BC06F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 xml:space="preserve">wskazuje zalety i sposoby wykorzystania druku </w:t>
            </w:r>
            <w:proofErr w:type="spellStart"/>
            <w:r w:rsidRPr="00315FC5">
              <w:rPr>
                <w:rFonts w:asciiTheme="minorHAnsi" w:hAnsiTheme="minorHAnsi" w:cstheme="minorHAnsi"/>
                <w:sz w:val="20"/>
              </w:rPr>
              <w:t>3D</w:t>
            </w:r>
            <w:proofErr w:type="spellEnd"/>
          </w:p>
        </w:tc>
        <w:tc>
          <w:tcPr>
            <w:tcW w:w="7139" w:type="dxa"/>
          </w:tcPr>
          <w:p w14:paraId="25C22BD5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proponuje własne, dotąd nieznane, sposoby na wykorzystanie nowych technologii</w:t>
            </w:r>
          </w:p>
          <w:p w14:paraId="2518452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wyjaśnia zastosowanie nowych rozwiązań technologicznych w różnych dziedzinach życia</w:t>
            </w:r>
          </w:p>
          <w:p w14:paraId="2F209FB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posługując się darmowymi aplikacjami do tworzenia</w:t>
            </w:r>
          </w:p>
          <w:p w14:paraId="119AEC38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rozszerzonej rzeczywistości, tworzy filmy, artykuły i infografiki</w:t>
            </w:r>
          </w:p>
        </w:tc>
      </w:tr>
      <w:tr w:rsidR="00C423AC" w:rsidRPr="0097219C" w14:paraId="3EE95FBB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16D366AE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Sieci komputerowe – budowa i usługi</w:t>
            </w:r>
          </w:p>
        </w:tc>
        <w:tc>
          <w:tcPr>
            <w:tcW w:w="6693" w:type="dxa"/>
          </w:tcPr>
          <w:p w14:paraId="51745AE9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rozumie pojęcia: sieć, protokół sieciowy, topologia sieci</w:t>
            </w:r>
          </w:p>
          <w:p w14:paraId="77D0858B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rozróżnia i poprawnie nazywa sieci komputerowe ze względu na ich zasięg i topologię</w:t>
            </w:r>
          </w:p>
          <w:p w14:paraId="15A00ABA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opisuje budowę sieci lokalnej i sieci Internet</w:t>
            </w:r>
          </w:p>
          <w:p w14:paraId="37C84455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 xml:space="preserve">rozumie pojęcia takie jak adres IP, host, router, maska podsieci, brama, </w:t>
            </w:r>
            <w:proofErr w:type="spellStart"/>
            <w:r w:rsidRPr="00315FC5">
              <w:rPr>
                <w:rFonts w:asciiTheme="minorHAnsi" w:hAnsiTheme="minorHAnsi" w:cstheme="minorHAnsi"/>
                <w:sz w:val="20"/>
              </w:rPr>
              <w:t>DNS</w:t>
            </w:r>
            <w:proofErr w:type="spellEnd"/>
            <w:r w:rsidRPr="00315FC5">
              <w:rPr>
                <w:rFonts w:asciiTheme="minorHAnsi" w:hAnsiTheme="minorHAnsi" w:cstheme="minorHAnsi"/>
                <w:sz w:val="20"/>
              </w:rPr>
              <w:t xml:space="preserve"> oraz omawia zasadę adresowania urządzeń w sieci Internet</w:t>
            </w:r>
          </w:p>
          <w:p w14:paraId="18F244A7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wymienia różne usługi internetowe</w:t>
            </w:r>
          </w:p>
          <w:p w14:paraId="214070FE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potrafi opisać warstwowy model działania Internetu oraz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wymienić zadania poszczególnych warstw</w:t>
            </w:r>
          </w:p>
        </w:tc>
        <w:tc>
          <w:tcPr>
            <w:tcW w:w="7139" w:type="dxa"/>
          </w:tcPr>
          <w:p w14:paraId="403B8E33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testuje prędkość połączenia z siecią Internet na wybranym urządzeniu i interpretuje otrzymany wynik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7CB10C5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zna polecenia tekstowe służące do diagnostyki sieci i korzysta z nich</w:t>
            </w:r>
          </w:p>
          <w:p w14:paraId="544F3207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oblicza liczbę możliwych do zaadresowania hostów na podstawie adresów IP i masek podsieci</w:t>
            </w:r>
          </w:p>
          <w:p w14:paraId="7D3F15EC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rozumie, czym jest model warstwowy TCP/IP</w:t>
            </w:r>
          </w:p>
          <w:p w14:paraId="783907B3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wyjaśnia sposoby działania usługi NAT</w:t>
            </w:r>
          </w:p>
        </w:tc>
      </w:tr>
      <w:tr w:rsidR="00C423AC" w:rsidRPr="0097219C" w14:paraId="78D749F5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18293DE2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E-usługi</w:t>
            </w:r>
          </w:p>
        </w:tc>
        <w:tc>
          <w:tcPr>
            <w:tcW w:w="6693" w:type="dxa"/>
          </w:tcPr>
          <w:p w14:paraId="56811D73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poprawnie definiuje pojęcie e-usługi</w:t>
            </w:r>
          </w:p>
          <w:p w14:paraId="3253972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wymienia różne zastosowania usług elektronicznych</w:t>
            </w:r>
          </w:p>
          <w:p w14:paraId="4BD97D77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charakteryzuje problemy oraz wymienia zalety związane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z wykorzystaniem e-usług</w:t>
            </w:r>
          </w:p>
        </w:tc>
        <w:tc>
          <w:tcPr>
            <w:tcW w:w="7139" w:type="dxa"/>
          </w:tcPr>
          <w:p w14:paraId="71AF2C13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 xml:space="preserve">opisuje zabezpieczenia wybranych e-usług (w tym systemu </w:t>
            </w:r>
            <w:proofErr w:type="spellStart"/>
            <w:r w:rsidRPr="00315FC5">
              <w:rPr>
                <w:rFonts w:asciiTheme="minorHAnsi" w:hAnsiTheme="minorHAnsi" w:cstheme="minorHAnsi"/>
                <w:sz w:val="20"/>
              </w:rPr>
              <w:t>ePUAP</w:t>
            </w:r>
            <w:proofErr w:type="spellEnd"/>
            <w:r w:rsidRPr="00315FC5">
              <w:rPr>
                <w:rFonts w:asciiTheme="minorHAnsi" w:hAnsiTheme="minorHAnsi" w:cstheme="minorHAnsi"/>
                <w:sz w:val="20"/>
              </w:rPr>
              <w:t>)</w:t>
            </w:r>
          </w:p>
          <w:p w14:paraId="683AB9AE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określa możliwości rozwoju dla wybranych e-usług, z których korzysta</w:t>
            </w:r>
          </w:p>
          <w:p w14:paraId="2FF22DE4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wymienia narzędzia dostępne w sieci, które umożliwiają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utworzenie wybranych e-usług</w:t>
            </w:r>
          </w:p>
        </w:tc>
      </w:tr>
      <w:tr w:rsidR="00C423AC" w:rsidRPr="0097219C" w14:paraId="26065F5F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26528DF8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Korzystanie </w:t>
            </w:r>
            <w:r>
              <w:rPr>
                <w:rFonts w:asciiTheme="minorHAnsi" w:hAnsiTheme="minorHAnsi" w:cstheme="minorHAnsi"/>
              </w:rPr>
              <w:br/>
              <w:t xml:space="preserve">z </w:t>
            </w:r>
            <w:r w:rsidRPr="0097219C">
              <w:rPr>
                <w:rFonts w:asciiTheme="minorHAnsi" w:hAnsiTheme="minorHAnsi" w:cstheme="minorHAnsi"/>
              </w:rPr>
              <w:t>e-zasobów i współpraca zdalna</w:t>
            </w:r>
          </w:p>
        </w:tc>
        <w:tc>
          <w:tcPr>
            <w:tcW w:w="6693" w:type="dxa"/>
          </w:tcPr>
          <w:p w14:paraId="20C39C05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rozumie pojęcie informacji</w:t>
            </w:r>
          </w:p>
          <w:p w14:paraId="0B453E04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korzysta z zasobów internetowych, wyszukując potrzebne informacje</w:t>
            </w:r>
          </w:p>
          <w:p w14:paraId="7A68DCE4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wymienia etapy rozwoju technologii komputerowych</w:t>
            </w:r>
          </w:p>
          <w:p w14:paraId="23EF14EF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korzysta z różnych wyszukiwarek internetowych</w:t>
            </w:r>
          </w:p>
          <w:p w14:paraId="2602E347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wykorzystuje zasoby sieciowe do poszerzania własnej wiedzy (e-learning)</w:t>
            </w:r>
          </w:p>
          <w:p w14:paraId="57D5D516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zna podstawy prawa autorskiego</w:t>
            </w:r>
          </w:p>
          <w:p w14:paraId="415C92F8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stosuje zasady netykiety i korzysta z niej w komunikacji zdalnej</w:t>
            </w:r>
          </w:p>
        </w:tc>
        <w:tc>
          <w:tcPr>
            <w:tcW w:w="7139" w:type="dxa"/>
          </w:tcPr>
          <w:p w14:paraId="177F161A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wie, czym jest pozycjonowanie serwisów internetowych</w:t>
            </w:r>
          </w:p>
          <w:p w14:paraId="017FAD67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wyjaśnia sposób tworzenia wybranych e-zasobów oraz wskazuje zalety i wady poszczególnych rozwiązań</w:t>
            </w:r>
          </w:p>
          <w:p w14:paraId="1A2C069C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zna i stosuje zapisy ustawy o prawie autorskim i prawach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pokrewnych</w:t>
            </w:r>
          </w:p>
        </w:tc>
      </w:tr>
      <w:tr w:rsidR="006D6759" w:rsidRPr="006D6759" w14:paraId="71F2C744" w14:textId="77777777" w:rsidTr="00BD32D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</w:tcPr>
          <w:p w14:paraId="2B8A412B" w14:textId="2DEF32DC" w:rsidR="006D6759" w:rsidRPr="006D6759" w:rsidRDefault="006D6759" w:rsidP="006D6759">
            <w:pPr>
              <w:pStyle w:val="TabelaszerokaNagwek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6759">
              <w:rPr>
                <w:rFonts w:asciiTheme="minorHAnsi" w:hAnsiTheme="minorHAnsi" w:cstheme="minorHAnsi"/>
                <w:b/>
                <w:bCs/>
              </w:rPr>
              <w:t>II. Edytor tekstu i prezentacje</w:t>
            </w:r>
          </w:p>
        </w:tc>
      </w:tr>
      <w:tr w:rsidR="00C423AC" w:rsidRPr="0097219C" w14:paraId="4C4151EC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68ED1837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Rozbudowane dokumenty tekstowe</w:t>
            </w:r>
          </w:p>
        </w:tc>
        <w:tc>
          <w:tcPr>
            <w:tcW w:w="6693" w:type="dxa"/>
          </w:tcPr>
          <w:p w14:paraId="6B193AB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korzysta z programu Microsoft Word</w:t>
            </w:r>
          </w:p>
          <w:p w14:paraId="41ED5FDC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stosuje style nagłówkowe (korzysta z gotowych, tworzy własne i modyfikuje je)</w:t>
            </w:r>
          </w:p>
          <w:p w14:paraId="4A834061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stosuje numeracje i wypunktowania, dostosowując ich styl</w:t>
            </w:r>
          </w:p>
          <w:p w14:paraId="2849B1B1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formatuje elementy dokumentu odpowiedzialne za automatyczne spisy (treści, tabel, ilustracji)</w:t>
            </w:r>
          </w:p>
          <w:p w14:paraId="2E328EB8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wstawia w dokumencie spisy treści, tabel, ilustracji</w:t>
            </w:r>
          </w:p>
          <w:p w14:paraId="649A0441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poprawnie operuje nagłówkiem i stopką dokumentu</w:t>
            </w:r>
          </w:p>
          <w:p w14:paraId="03A22289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tworzy strony tytułowe</w:t>
            </w:r>
          </w:p>
          <w:p w14:paraId="7E138AFA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lastRenderedPageBreak/>
              <w:t>współpracuje przy edycji dokumentu z innymi użytkownikami,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korzystając z opcji recenzji dokumentu</w:t>
            </w:r>
          </w:p>
        </w:tc>
        <w:tc>
          <w:tcPr>
            <w:tcW w:w="7139" w:type="dxa"/>
          </w:tcPr>
          <w:p w14:paraId="4EC79547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lastRenderedPageBreak/>
              <w:t>tworzy styl według wzoru</w:t>
            </w:r>
          </w:p>
          <w:p w14:paraId="59B69364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pracuje nad dokumentem wspólnie z innymi osobami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15FC5">
              <w:rPr>
                <w:rFonts w:asciiTheme="minorHAnsi" w:hAnsiTheme="minorHAnsi" w:cstheme="minorHAnsi"/>
                <w:sz w:val="20"/>
              </w:rPr>
              <w:t>w trybie śledzenia zmian</w:t>
            </w:r>
          </w:p>
        </w:tc>
      </w:tr>
      <w:tr w:rsidR="00C423AC" w:rsidRPr="0097219C" w14:paraId="60E981E7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2B7BE65A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Sztuka prezentacji</w:t>
            </w:r>
          </w:p>
        </w:tc>
        <w:tc>
          <w:tcPr>
            <w:tcW w:w="6693" w:type="dxa"/>
          </w:tcPr>
          <w:p w14:paraId="101CA085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korzysta z programu Microsoft PowerPoint</w:t>
            </w:r>
          </w:p>
          <w:p w14:paraId="3546CB02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zna zasady zachowania się podczas wystąpień publicznych</w:t>
            </w:r>
          </w:p>
          <w:p w14:paraId="77E6EA82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opracowuje plan prezentacji</w:t>
            </w:r>
          </w:p>
          <w:p w14:paraId="70BF74CF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zna narzędzia i pomoce wizualne wykorzystywane podczas prelekcji</w:t>
            </w:r>
          </w:p>
          <w:p w14:paraId="7BF12580" w14:textId="77777777" w:rsidR="00C423AC" w:rsidRPr="00315FC5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prezentuje poprawnie sformatowaną treść slajdów</w:t>
            </w:r>
          </w:p>
          <w:p w14:paraId="6D38ACE3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stosuje efekty i multimedia w prezentacji</w:t>
            </w:r>
          </w:p>
        </w:tc>
        <w:tc>
          <w:tcPr>
            <w:tcW w:w="7139" w:type="dxa"/>
          </w:tcPr>
          <w:p w14:paraId="324D7761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dodaje do slajdów swój komentarz głosowy i zapisuje prezentację jako film</w:t>
            </w:r>
          </w:p>
        </w:tc>
      </w:tr>
      <w:tr w:rsidR="006D6759" w:rsidRPr="0097219C" w14:paraId="061E27AB" w14:textId="77777777" w:rsidTr="009A790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</w:tcPr>
          <w:p w14:paraId="3B13EAA9" w14:textId="12476584" w:rsidR="006D6759" w:rsidRPr="0097219C" w:rsidRDefault="006D6759" w:rsidP="006D675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360" w:hanging="360"/>
              <w:contextualSpacing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III. Społeczeństwo w internecie</w:t>
            </w:r>
          </w:p>
        </w:tc>
      </w:tr>
      <w:tr w:rsidR="00C423AC" w:rsidRPr="0097219C" w14:paraId="2D852B47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52F05EBF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Moja cyfrowa tożsamość</w:t>
            </w:r>
          </w:p>
        </w:tc>
        <w:tc>
          <w:tcPr>
            <w:tcW w:w="6693" w:type="dxa"/>
          </w:tcPr>
          <w:p w14:paraId="576D238B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definiuje pojęcie cyfrowej tożsamości</w:t>
            </w:r>
          </w:p>
          <w:p w14:paraId="10F96B8F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problemy zarządzania zasobami cyfrowymi</w:t>
            </w:r>
          </w:p>
          <w:p w14:paraId="4B9FFB2E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bezpiecznie kreuje swój wizerunek w przestrzeni medialnej</w:t>
            </w:r>
          </w:p>
          <w:p w14:paraId="5373F052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pojęcie wirtualnej komunikacji i komunikuje się z innymi w środowisku wirtualnym</w:t>
            </w:r>
          </w:p>
          <w:p w14:paraId="21D7671D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dostrzega zalety i wady komunikacji wirtualnej oraz posługiwania się cyfrową tożsamością</w:t>
            </w:r>
          </w:p>
          <w:p w14:paraId="5F9B7789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pojęcie hejtu i dostrzega jego destrukcyjny wpływ</w:t>
            </w:r>
          </w:p>
          <w:p w14:paraId="6A459EDB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zagrożenia wynikające z upraszczania komunikacji za pośrednictwem sieci</w:t>
            </w:r>
          </w:p>
          <w:p w14:paraId="0BEC1A78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narzędzia wirtualnej komunikacji</w:t>
            </w:r>
          </w:p>
        </w:tc>
        <w:tc>
          <w:tcPr>
            <w:tcW w:w="7139" w:type="dxa"/>
          </w:tcPr>
          <w:p w14:paraId="7BC01813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wie, czym jest zautomatyzowane profilowanie i przetwarzanie danych</w:t>
            </w:r>
          </w:p>
          <w:p w14:paraId="136890BC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zna prawa przysługujące osobom, których dane są wykorzystywane</w:t>
            </w:r>
          </w:p>
        </w:tc>
      </w:tr>
      <w:tr w:rsidR="00C423AC" w:rsidRPr="0097219C" w14:paraId="0DAF998A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11E56BE6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 xml:space="preserve">Przemiany społeczne </w:t>
            </w:r>
            <w:r w:rsidRPr="0097219C">
              <w:rPr>
                <w:rFonts w:asciiTheme="minorHAnsi" w:hAnsiTheme="minorHAnsi" w:cstheme="minorHAnsi"/>
              </w:rPr>
              <w:br/>
              <w:t>a technologie</w:t>
            </w:r>
          </w:p>
        </w:tc>
        <w:tc>
          <w:tcPr>
            <w:tcW w:w="6693" w:type="dxa"/>
          </w:tcPr>
          <w:p w14:paraId="3E567F35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i wymienia czynniki przemian społecznych</w:t>
            </w:r>
          </w:p>
          <w:p w14:paraId="175AE8ED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dostrzega możliwości wynikające z przemian gospodarczych</w:t>
            </w:r>
          </w:p>
          <w:p w14:paraId="15A68951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określa obszary w społeczeństwie, na które wpływa rozwój technologii</w:t>
            </w:r>
          </w:p>
          <w:p w14:paraId="30EEAB43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potrzebę stosowania regulacji prawnych i norm etycznych</w:t>
            </w:r>
          </w:p>
          <w:p w14:paraId="4F2D0414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wskazuje pozytywne i negatywne skutki rozwoju technologii informacyjnej</w:t>
            </w:r>
          </w:p>
          <w:p w14:paraId="0D024BD6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wyzwania, przed którymi stoi edukacja</w:t>
            </w:r>
          </w:p>
          <w:p w14:paraId="2C23F8AE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operuje pojęciami: e-zasoby, e-usługi, e-learning</w:t>
            </w:r>
          </w:p>
          <w:p w14:paraId="7B07FDEE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rozumie pojęcie mediów i przestrzeni medialnej w kontekście IT</w:t>
            </w:r>
          </w:p>
          <w:p w14:paraId="7CA581AD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wskazuje możliwości zapobiegania negatywnym skutkom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sz w:val="20"/>
              </w:rPr>
              <w:t>rozwoju technologii</w:t>
            </w:r>
          </w:p>
        </w:tc>
        <w:tc>
          <w:tcPr>
            <w:tcW w:w="7139" w:type="dxa"/>
          </w:tcPr>
          <w:p w14:paraId="746CD18A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wymyśla rozwiązania technologiczne, których nie ma jeszcze na rynku</w:t>
            </w:r>
          </w:p>
        </w:tc>
      </w:tr>
      <w:tr w:rsidR="00C423AC" w:rsidRPr="0097219C" w14:paraId="23499AF5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76F6F3E4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340" w:hanging="340"/>
              <w:rPr>
                <w:rFonts w:asciiTheme="minorHAnsi" w:hAnsiTheme="minorHAnsi" w:cstheme="minorHAnsi"/>
              </w:rPr>
            </w:pPr>
            <w:proofErr w:type="spellStart"/>
            <w:r w:rsidRPr="0097219C">
              <w:rPr>
                <w:rFonts w:asciiTheme="minorHAnsi" w:hAnsiTheme="minorHAnsi" w:cstheme="minorHAnsi"/>
              </w:rPr>
              <w:t>Cyber-bezpieczeń-stwo</w:t>
            </w:r>
            <w:proofErr w:type="spellEnd"/>
          </w:p>
        </w:tc>
        <w:tc>
          <w:tcPr>
            <w:tcW w:w="6693" w:type="dxa"/>
          </w:tcPr>
          <w:p w14:paraId="7E29D954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rozpoznaje zagrożenia związane z oprogramowaniem komputerowym</w:t>
            </w:r>
          </w:p>
          <w:p w14:paraId="26835D2F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dba o przestrzeganie podstawowych zasad bezpieczeństwa, korzystając z urządzeń mobilnych czy komputera</w:t>
            </w:r>
          </w:p>
          <w:p w14:paraId="189A9CAF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bezpiecznie korzysta z bankowości elektronicznej</w:t>
            </w:r>
          </w:p>
          <w:p w14:paraId="7E79996C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umiejętnie i w bezpieczny sposób weryfikuje własną tożsamość, korzystając z e-usług</w:t>
            </w:r>
          </w:p>
          <w:p w14:paraId="19FFB8C0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lastRenderedPageBreak/>
              <w:t xml:space="preserve">rozumie związek ochrony danych osobowych z </w:t>
            </w:r>
            <w:proofErr w:type="spellStart"/>
            <w:r w:rsidRPr="009448EB">
              <w:rPr>
                <w:rFonts w:asciiTheme="minorHAnsi" w:hAnsiTheme="minorHAnsi" w:cstheme="minorHAnsi"/>
                <w:sz w:val="20"/>
              </w:rPr>
              <w:t>cyberbezpieczeństwem</w:t>
            </w:r>
            <w:proofErr w:type="spellEnd"/>
          </w:p>
          <w:p w14:paraId="025F629D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właściwie zachowuje się w sytuacji cyberprzemocy</w:t>
            </w:r>
          </w:p>
          <w:p w14:paraId="2056D1BE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sz w:val="20"/>
              </w:rPr>
              <w:t>stosuje pojęcia związane z bezpieczeństwem w internecie</w:t>
            </w:r>
          </w:p>
        </w:tc>
        <w:tc>
          <w:tcPr>
            <w:tcW w:w="7139" w:type="dxa"/>
          </w:tcPr>
          <w:p w14:paraId="3DB91C0D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lastRenderedPageBreak/>
              <w:t>wymienia symptomy wskazujące na zainfekowanie komputera złośliwym oprogramowaniem</w:t>
            </w:r>
          </w:p>
          <w:p w14:paraId="0175E7C8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wie, czym jest infrastruktura krytyczna i jak się ją chroni</w:t>
            </w:r>
          </w:p>
        </w:tc>
      </w:tr>
      <w:tr w:rsidR="006D6759" w:rsidRPr="0097219C" w14:paraId="23DF99FE" w14:textId="77777777" w:rsidTr="00185A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</w:tcPr>
          <w:p w14:paraId="5F1781E8" w14:textId="52852D1D" w:rsidR="006D6759" w:rsidRPr="0097219C" w:rsidRDefault="006D6759" w:rsidP="006D675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IV. Strony WWW i grafika komputerowa</w:t>
            </w:r>
          </w:p>
        </w:tc>
      </w:tr>
      <w:tr w:rsidR="00C423AC" w:rsidRPr="0097219C" w14:paraId="46325C95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4395747F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Tworzenie stron internetowych</w:t>
            </w:r>
          </w:p>
        </w:tc>
        <w:tc>
          <w:tcPr>
            <w:tcW w:w="6693" w:type="dxa"/>
          </w:tcPr>
          <w:p w14:paraId="21B9558F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korzysta z różnych przeglądarek internetowych</w:t>
            </w:r>
          </w:p>
          <w:p w14:paraId="5E140DE3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strukturę strony WWW</w:t>
            </w:r>
          </w:p>
          <w:p w14:paraId="4265AD7C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definiuje podstawowe znaczniki HTML</w:t>
            </w:r>
          </w:p>
          <w:p w14:paraId="51BD36BA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korzysta z atrybutów znaczników</w:t>
            </w:r>
          </w:p>
          <w:p w14:paraId="62E95EC0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reguły stosowania arkuszy stylów w połączeniu z kodem HTML</w:t>
            </w:r>
          </w:p>
          <w:p w14:paraId="2DE4DC25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stosuje narzędzia wspierające pisanie kodu źródłowego</w:t>
            </w:r>
          </w:p>
          <w:p w14:paraId="3FDE3C9A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wyszukuje informacje w sieci i korzysta z zasobów witryn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sz w:val="20"/>
              </w:rPr>
              <w:t>internetowych na temat tworzenia stron WWW</w:t>
            </w:r>
          </w:p>
        </w:tc>
        <w:tc>
          <w:tcPr>
            <w:tcW w:w="7139" w:type="dxa"/>
          </w:tcPr>
          <w:p w14:paraId="4BC7AC86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 xml:space="preserve">tworzy rozbudowaną stronę WWW z podstronami, tabelą, elementami graficznymi, formatując jej wygląd za pomocą stylów </w:t>
            </w:r>
            <w:proofErr w:type="spellStart"/>
            <w:r w:rsidRPr="0097219C">
              <w:rPr>
                <w:rFonts w:asciiTheme="minorHAnsi" w:hAnsiTheme="minorHAnsi" w:cstheme="minorHAnsi"/>
                <w:sz w:val="20"/>
              </w:rPr>
              <w:t>CSS</w:t>
            </w:r>
            <w:proofErr w:type="spellEnd"/>
          </w:p>
        </w:tc>
      </w:tr>
      <w:tr w:rsidR="00C423AC" w:rsidRPr="0097219C" w14:paraId="25E4BEF2" w14:textId="77777777" w:rsidTr="00CC02C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1F2070A3" w14:textId="77777777" w:rsidR="00C423AC" w:rsidRPr="0097219C" w:rsidRDefault="00C423AC" w:rsidP="006D6759">
            <w:pPr>
              <w:pStyle w:val="TabelaszerokaNormalny"/>
              <w:numPr>
                <w:ilvl w:val="0"/>
                <w:numId w:val="2"/>
              </w:numPr>
              <w:spacing w:line="240" w:lineRule="auto"/>
              <w:ind w:left="340" w:hanging="34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 xml:space="preserve">Grafika </w:t>
            </w:r>
            <w:proofErr w:type="spellStart"/>
            <w:r w:rsidRPr="0097219C">
              <w:rPr>
                <w:rFonts w:asciiTheme="minorHAnsi" w:hAnsiTheme="minorHAnsi" w:cstheme="minorHAnsi"/>
              </w:rPr>
              <w:t>2D</w:t>
            </w:r>
            <w:proofErr w:type="spellEnd"/>
            <w:r w:rsidRPr="0097219C">
              <w:rPr>
                <w:rFonts w:asciiTheme="minorHAnsi" w:hAnsiTheme="minorHAnsi" w:cstheme="minorHAnsi"/>
              </w:rPr>
              <w:t xml:space="preserve"> i </w:t>
            </w:r>
            <w:proofErr w:type="spellStart"/>
            <w:r w:rsidRPr="0097219C">
              <w:rPr>
                <w:rFonts w:asciiTheme="minorHAnsi" w:hAnsiTheme="minorHAnsi" w:cstheme="minorHAnsi"/>
              </w:rPr>
              <w:t>3D</w:t>
            </w:r>
            <w:proofErr w:type="spellEnd"/>
          </w:p>
        </w:tc>
        <w:tc>
          <w:tcPr>
            <w:tcW w:w="6693" w:type="dxa"/>
          </w:tcPr>
          <w:p w14:paraId="729C4DA5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rozróżnia pojęcia grafiki rastrowej i wektorowej</w:t>
            </w:r>
          </w:p>
          <w:p w14:paraId="715BA188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stosuje właściwe narzędzia do edycji zdjęć w wybranym programie graficznym</w:t>
            </w:r>
          </w:p>
          <w:p w14:paraId="6350E281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wykonuje różne operacje na obrazie w grafice rastrowej</w:t>
            </w:r>
          </w:p>
          <w:p w14:paraId="310E51B2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zna różne formaty graficzne dla plików i korzysta z nich</w:t>
            </w:r>
          </w:p>
          <w:p w14:paraId="0D60E38C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 xml:space="preserve">modeluje proste obiekty w grafice </w:t>
            </w:r>
            <w:proofErr w:type="spellStart"/>
            <w:r w:rsidRPr="009448EB">
              <w:rPr>
                <w:rFonts w:asciiTheme="minorHAnsi" w:hAnsiTheme="minorHAnsi" w:cstheme="minorHAnsi"/>
                <w:sz w:val="20"/>
              </w:rPr>
              <w:t>3D</w:t>
            </w:r>
            <w:proofErr w:type="spellEnd"/>
            <w:r w:rsidRPr="009448EB">
              <w:rPr>
                <w:rFonts w:asciiTheme="minorHAnsi" w:hAnsiTheme="minorHAnsi" w:cstheme="minorHAnsi"/>
                <w:sz w:val="20"/>
              </w:rPr>
              <w:t xml:space="preserve"> za pomocą wybranego oprogramowania</w:t>
            </w:r>
          </w:p>
          <w:p w14:paraId="59062915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rysuje za pomocą narzędzi grafiki wektorowej</w:t>
            </w:r>
          </w:p>
        </w:tc>
        <w:tc>
          <w:tcPr>
            <w:tcW w:w="7139" w:type="dxa"/>
          </w:tcPr>
          <w:p w14:paraId="5C62DF72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tworzy bryły obrotowe i kompozycje obiektów na scenie</w:t>
            </w:r>
          </w:p>
          <w:p w14:paraId="582309EE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tworzy wektorowe modele sfotografowanego przez siebie wybranego obiektu</w:t>
            </w:r>
          </w:p>
          <w:p w14:paraId="5340D06B" w14:textId="77777777" w:rsidR="00C423AC" w:rsidRPr="009448EB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projektuje bardziej skomplikowane trójwymiarowe modele</w:t>
            </w:r>
          </w:p>
          <w:p w14:paraId="7888745B" w14:textId="77777777" w:rsidR="00C423AC" w:rsidRPr="0097219C" w:rsidRDefault="00C423AC" w:rsidP="006D6759">
            <w:pPr>
              <w:pStyle w:val="Listapunktowana"/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tworzy trójwymiarowe modele dowolnego budynku</w:t>
            </w:r>
          </w:p>
        </w:tc>
      </w:tr>
    </w:tbl>
    <w:p w14:paraId="10098581" w14:textId="77777777" w:rsidR="00C423AC" w:rsidRDefault="00C423AC" w:rsidP="000F763B">
      <w:pPr>
        <w:spacing w:line="240" w:lineRule="auto"/>
      </w:pPr>
    </w:p>
    <w:sectPr w:rsidR="00C423AC" w:rsidSect="00C423AC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7648" w14:textId="77777777" w:rsidR="00597EA5" w:rsidRDefault="00597EA5" w:rsidP="00CC02C5">
      <w:pPr>
        <w:spacing w:after="0" w:line="240" w:lineRule="auto"/>
      </w:pPr>
      <w:r>
        <w:separator/>
      </w:r>
    </w:p>
  </w:endnote>
  <w:endnote w:type="continuationSeparator" w:id="0">
    <w:p w14:paraId="125E4299" w14:textId="77777777" w:rsidR="00597EA5" w:rsidRDefault="00597EA5" w:rsidP="00CC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6529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D69BEE" w14:textId="2E89D340" w:rsidR="00CC02C5" w:rsidRPr="00CC02C5" w:rsidRDefault="00CC02C5" w:rsidP="00CC02C5">
        <w:pPr>
          <w:pStyle w:val="Stopka"/>
          <w:jc w:val="center"/>
          <w:rPr>
            <w:sz w:val="20"/>
            <w:szCs w:val="20"/>
          </w:rPr>
        </w:pPr>
        <w:r w:rsidRPr="00CC02C5">
          <w:rPr>
            <w:sz w:val="20"/>
            <w:szCs w:val="20"/>
          </w:rPr>
          <w:fldChar w:fldCharType="begin"/>
        </w:r>
        <w:r w:rsidRPr="00CC02C5">
          <w:rPr>
            <w:sz w:val="20"/>
            <w:szCs w:val="20"/>
          </w:rPr>
          <w:instrText>PAGE   \* MERGEFORMAT</w:instrText>
        </w:r>
        <w:r w:rsidRPr="00CC02C5">
          <w:rPr>
            <w:sz w:val="20"/>
            <w:szCs w:val="20"/>
          </w:rPr>
          <w:fldChar w:fldCharType="separate"/>
        </w:r>
        <w:r w:rsidRPr="00CC02C5">
          <w:rPr>
            <w:sz w:val="20"/>
            <w:szCs w:val="20"/>
          </w:rPr>
          <w:t>2</w:t>
        </w:r>
        <w:r w:rsidRPr="00CC02C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ED4D" w14:textId="77777777" w:rsidR="00597EA5" w:rsidRDefault="00597EA5" w:rsidP="00CC02C5">
      <w:pPr>
        <w:spacing w:after="0" w:line="240" w:lineRule="auto"/>
      </w:pPr>
      <w:r>
        <w:separator/>
      </w:r>
    </w:p>
  </w:footnote>
  <w:footnote w:type="continuationSeparator" w:id="0">
    <w:p w14:paraId="6FB08282" w14:textId="77777777" w:rsidR="00597EA5" w:rsidRDefault="00597EA5" w:rsidP="00CC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882C98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 w15:restartNumberingAfterBreak="0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2755"/>
    <w:multiLevelType w:val="hybridMultilevel"/>
    <w:tmpl w:val="A0B49AB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57CB"/>
    <w:multiLevelType w:val="hybridMultilevel"/>
    <w:tmpl w:val="AD3A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7D3"/>
    <w:multiLevelType w:val="hybridMultilevel"/>
    <w:tmpl w:val="031A356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AC"/>
    <w:rsid w:val="000F763B"/>
    <w:rsid w:val="0019243F"/>
    <w:rsid w:val="002A2D09"/>
    <w:rsid w:val="00393B2B"/>
    <w:rsid w:val="00597EA5"/>
    <w:rsid w:val="005A31A8"/>
    <w:rsid w:val="006D6759"/>
    <w:rsid w:val="007F1942"/>
    <w:rsid w:val="00C423AC"/>
    <w:rsid w:val="00CC02C5"/>
    <w:rsid w:val="00F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682"/>
  <w15:chartTrackingRefBased/>
  <w15:docId w15:val="{3CAE3E34-6AAC-4AE1-9063-4E4F908C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3AC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423AC"/>
    <w:pPr>
      <w:numPr>
        <w:numId w:val="1"/>
      </w:numPr>
      <w:contextualSpacing/>
      <w:jc w:val="left"/>
    </w:pPr>
  </w:style>
  <w:style w:type="paragraph" w:customStyle="1" w:styleId="TabelaszerokaNagwek1">
    <w:name w:val="Tabela szeroka Nagłówek 1"/>
    <w:basedOn w:val="Tekstpodstawowy"/>
    <w:qFormat/>
    <w:rsid w:val="00C423AC"/>
    <w:pPr>
      <w:spacing w:after="0"/>
      <w:jc w:val="left"/>
    </w:pPr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C423AC"/>
    <w:pPr>
      <w:suppressAutoHyphens/>
      <w:spacing w:after="0"/>
      <w:jc w:val="left"/>
    </w:pPr>
    <w:rPr>
      <w:sz w:val="20"/>
      <w:szCs w:val="20"/>
    </w:rPr>
  </w:style>
  <w:style w:type="table" w:customStyle="1" w:styleId="Tabelapodstawowaszeroka">
    <w:name w:val="Tabela podstawowa szeroka"/>
    <w:basedOn w:val="Standardowy"/>
    <w:uiPriority w:val="99"/>
    <w:rsid w:val="00C423AC"/>
    <w:rPr>
      <w:rFonts w:ascii="Cambria" w:eastAsia="Calibri" w:hAnsi="Cambria" w:cs="Times New Roman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3A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3AC"/>
    <w:rPr>
      <w:rFonts w:ascii="Cambria" w:eastAsia="Calibri" w:hAnsi="Cambria" w:cs="Times New Roman"/>
      <w:iCs/>
    </w:rPr>
  </w:style>
  <w:style w:type="paragraph" w:styleId="Akapitzlist">
    <w:name w:val="List Paragraph"/>
    <w:basedOn w:val="Normalny"/>
    <w:uiPriority w:val="34"/>
    <w:qFormat/>
    <w:rsid w:val="000F763B"/>
    <w:pPr>
      <w:spacing w:after="0" w:line="240" w:lineRule="auto"/>
      <w:ind w:left="720"/>
      <w:contextualSpacing/>
      <w:jc w:val="left"/>
      <w:textboxTightWrap w:val="none"/>
    </w:pPr>
    <w:rPr>
      <w:rFonts w:asciiTheme="minorHAnsi" w:eastAsiaTheme="minorHAnsi" w:hAnsiTheme="minorHAnsi" w:cstheme="minorBidi"/>
      <w:i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C5"/>
    <w:rPr>
      <w:rFonts w:ascii="Cambria" w:eastAsia="Calibri" w:hAnsi="Cambria" w:cs="Times New Roman"/>
      <w:iCs/>
    </w:rPr>
  </w:style>
  <w:style w:type="paragraph" w:styleId="Stopka">
    <w:name w:val="footer"/>
    <w:basedOn w:val="Normalny"/>
    <w:link w:val="StopkaZnak"/>
    <w:uiPriority w:val="99"/>
    <w:unhideWhenUsed/>
    <w:rsid w:val="00CC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C5"/>
    <w:rPr>
      <w:rFonts w:ascii="Cambria" w:eastAsia="Calibri" w:hAnsi="Cambria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Czyżewska</dc:creator>
  <cp:keywords/>
  <dc:description/>
  <cp:lastModifiedBy>Małgorzata Czyżewska</cp:lastModifiedBy>
  <cp:revision>4</cp:revision>
  <dcterms:created xsi:type="dcterms:W3CDTF">2021-12-05T16:43:00Z</dcterms:created>
  <dcterms:modified xsi:type="dcterms:W3CDTF">2021-12-05T17:16:00Z</dcterms:modified>
</cp:coreProperties>
</file>