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0139C" w14:textId="076F7482" w:rsidR="004F7794" w:rsidRPr="000F6149" w:rsidRDefault="004F7794" w:rsidP="004F7794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0F6149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Wymagania edukacyjne z </w:t>
      </w:r>
      <w:r w:rsidRPr="000F6149">
        <w:rPr>
          <w:rFonts w:asciiTheme="minorHAnsi" w:hAnsiTheme="minorHAnsi" w:cstheme="minorHAnsi"/>
          <w:b/>
          <w:bCs/>
          <w:sz w:val="28"/>
          <w:szCs w:val="28"/>
        </w:rPr>
        <w:t>informatyki</w:t>
      </w:r>
      <w:r w:rsidRPr="000F6149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– klasa 2 liceum </w:t>
      </w:r>
      <w:r w:rsidR="00BA7B56">
        <w:rPr>
          <w:rFonts w:asciiTheme="minorHAnsi" w:eastAsia="Calibri" w:hAnsiTheme="minorHAnsi" w:cstheme="minorHAnsi"/>
          <w:b/>
          <w:bCs/>
          <w:sz w:val="28"/>
          <w:szCs w:val="28"/>
        </w:rPr>
        <w:t>– zakres podstawowy</w:t>
      </w:r>
    </w:p>
    <w:p w14:paraId="324CF7A1" w14:textId="0A6E1616" w:rsidR="004F7794" w:rsidRPr="000F6149" w:rsidRDefault="0043665A" w:rsidP="000121DA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F6149">
        <w:rPr>
          <w:rFonts w:asciiTheme="minorHAnsi" w:hAnsiTheme="minorHAnsi" w:cstheme="minorHAnsi"/>
          <w:b/>
          <w:bCs/>
          <w:sz w:val="28"/>
          <w:szCs w:val="28"/>
        </w:rPr>
        <w:t xml:space="preserve">Migra </w:t>
      </w:r>
      <w:r w:rsidR="00006E9F">
        <w:rPr>
          <w:rFonts w:asciiTheme="minorHAnsi" w:hAnsiTheme="minorHAnsi" w:cstheme="minorHAnsi"/>
          <w:b/>
          <w:bCs/>
          <w:sz w:val="28"/>
          <w:szCs w:val="28"/>
        </w:rPr>
        <w:t xml:space="preserve">– </w:t>
      </w:r>
      <w:r w:rsidR="004F7794" w:rsidRPr="000F6149">
        <w:rPr>
          <w:rFonts w:asciiTheme="minorHAnsi" w:hAnsiTheme="minorHAnsi" w:cstheme="minorHAnsi"/>
          <w:b/>
          <w:bCs/>
          <w:sz w:val="28"/>
          <w:szCs w:val="28"/>
        </w:rPr>
        <w:t>Język</w:t>
      </w:r>
      <w:r w:rsidR="00006E9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F7794" w:rsidRPr="000F6149">
        <w:rPr>
          <w:rFonts w:asciiTheme="minorHAnsi" w:hAnsiTheme="minorHAnsi" w:cstheme="minorHAnsi"/>
          <w:b/>
          <w:bCs/>
          <w:sz w:val="28"/>
          <w:szCs w:val="28"/>
        </w:rPr>
        <w:t>programowania C++</w:t>
      </w:r>
    </w:p>
    <w:p w14:paraId="678FB0DC" w14:textId="77777777" w:rsidR="00B53A9C" w:rsidRDefault="00B53A9C" w:rsidP="000F61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424CD5" w14:textId="521415A8" w:rsidR="000F6149" w:rsidRPr="000121DA" w:rsidRDefault="000F6149" w:rsidP="000F6149">
      <w:pPr>
        <w:rPr>
          <w:rFonts w:asciiTheme="minorHAnsi" w:hAnsiTheme="minorHAnsi" w:cstheme="minorHAnsi"/>
          <w:sz w:val="22"/>
          <w:szCs w:val="22"/>
        </w:rPr>
      </w:pPr>
      <w:r w:rsidRPr="000121DA">
        <w:rPr>
          <w:rFonts w:asciiTheme="minorHAnsi" w:hAnsiTheme="minorHAnsi" w:cstheme="minorHAnsi"/>
          <w:b/>
          <w:bCs/>
          <w:sz w:val="22"/>
          <w:szCs w:val="22"/>
        </w:rPr>
        <w:t xml:space="preserve">Egzamin teoretyczny i praktyczny – test </w:t>
      </w:r>
      <w:r w:rsidR="000121DA" w:rsidRPr="000121DA">
        <w:rPr>
          <w:rFonts w:asciiTheme="minorHAnsi" w:hAnsiTheme="minorHAnsi" w:cstheme="minorHAnsi"/>
          <w:b/>
          <w:bCs/>
          <w:sz w:val="22"/>
          <w:szCs w:val="22"/>
        </w:rPr>
        <w:t xml:space="preserve">(moduł A, C, D) </w:t>
      </w:r>
      <w:r w:rsidRPr="000121DA">
        <w:rPr>
          <w:rFonts w:asciiTheme="minorHAnsi" w:hAnsiTheme="minorHAnsi" w:cstheme="minorHAnsi"/>
          <w:b/>
          <w:bCs/>
          <w:sz w:val="22"/>
          <w:szCs w:val="22"/>
        </w:rPr>
        <w:t>+ zadania do wykonania</w:t>
      </w:r>
      <w:r w:rsidR="000121DA" w:rsidRPr="000121DA">
        <w:rPr>
          <w:rFonts w:asciiTheme="minorHAnsi" w:hAnsiTheme="minorHAnsi" w:cstheme="minorHAnsi"/>
          <w:b/>
          <w:bCs/>
          <w:sz w:val="22"/>
          <w:szCs w:val="22"/>
        </w:rPr>
        <w:t xml:space="preserve"> (Excel</w:t>
      </w:r>
      <w:r w:rsidR="000121DA">
        <w:rPr>
          <w:rFonts w:asciiTheme="minorHAnsi" w:hAnsiTheme="minorHAnsi" w:cstheme="minorHAnsi"/>
          <w:b/>
          <w:bCs/>
          <w:sz w:val="22"/>
          <w:szCs w:val="22"/>
        </w:rPr>
        <w:t>, Internet)</w:t>
      </w:r>
      <w:r w:rsidR="000121DA" w:rsidRPr="000121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D8A4D37" w14:textId="77777777" w:rsidR="000F6149" w:rsidRPr="000121DA" w:rsidRDefault="000F6149" w:rsidP="000F6149">
      <w:pPr>
        <w:rPr>
          <w:rFonts w:asciiTheme="minorHAnsi" w:hAnsiTheme="minorHAnsi" w:cstheme="minorHAnsi"/>
          <w:b/>
          <w:sz w:val="22"/>
          <w:szCs w:val="22"/>
        </w:rPr>
      </w:pPr>
      <w:r w:rsidRPr="000121DA">
        <w:rPr>
          <w:rFonts w:asciiTheme="minorHAnsi" w:hAnsiTheme="minorHAnsi" w:cstheme="minorHAnsi"/>
          <w:b/>
          <w:sz w:val="22"/>
          <w:szCs w:val="22"/>
        </w:rPr>
        <w:t>Prace zaliczeniowe do przygotowania w domu:</w:t>
      </w:r>
    </w:p>
    <w:p w14:paraId="5DC0F58B" w14:textId="47809265" w:rsidR="000F6149" w:rsidRPr="000121DA" w:rsidRDefault="000F6149" w:rsidP="000F6149">
      <w:pPr>
        <w:pStyle w:val="Akapitzlist"/>
        <w:numPr>
          <w:ilvl w:val="3"/>
          <w:numId w:val="1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0121DA">
        <w:rPr>
          <w:rFonts w:cstheme="minorHAnsi"/>
          <w:sz w:val="22"/>
          <w:szCs w:val="22"/>
        </w:rPr>
        <w:t xml:space="preserve">Przygotuj dwa programy w programie C++ (z zastosowaniem </w:t>
      </w:r>
      <w:r w:rsidR="00006E9F" w:rsidRPr="000121DA">
        <w:rPr>
          <w:rFonts w:cstheme="minorHAnsi"/>
          <w:sz w:val="22"/>
          <w:szCs w:val="22"/>
        </w:rPr>
        <w:t>funkcji</w:t>
      </w:r>
      <w:r w:rsidR="000121DA" w:rsidRPr="000121DA">
        <w:rPr>
          <w:rFonts w:cstheme="minorHAnsi"/>
          <w:sz w:val="22"/>
          <w:szCs w:val="22"/>
        </w:rPr>
        <w:t xml:space="preserve"> zwracającej wartość</w:t>
      </w:r>
      <w:r w:rsidR="00006E9F" w:rsidRPr="000121DA">
        <w:rPr>
          <w:rFonts w:cstheme="minorHAnsi"/>
          <w:sz w:val="22"/>
          <w:szCs w:val="22"/>
        </w:rPr>
        <w:t>, tablic</w:t>
      </w:r>
      <w:r w:rsidRPr="000121DA">
        <w:rPr>
          <w:rFonts w:cstheme="minorHAnsi"/>
          <w:sz w:val="22"/>
          <w:szCs w:val="22"/>
        </w:rPr>
        <w:t>). Im więcej wykorzystasz funkcji i możliwości opisanych w podręczniku tym wyższa punktacja.</w:t>
      </w:r>
    </w:p>
    <w:p w14:paraId="6DFB76BD" w14:textId="5E912EBE" w:rsidR="000F6149" w:rsidRPr="000121DA" w:rsidRDefault="000F6149" w:rsidP="000F6149">
      <w:pPr>
        <w:pStyle w:val="Akapitzlist"/>
        <w:numPr>
          <w:ilvl w:val="3"/>
          <w:numId w:val="1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0121DA">
        <w:rPr>
          <w:rFonts w:cstheme="minorHAnsi"/>
          <w:sz w:val="22"/>
          <w:szCs w:val="22"/>
        </w:rPr>
        <w:t xml:space="preserve">Przygotuj stronę internetową w języku HTML na dowolny temat. Ma ona zawierać: formatowanie tekstu, kolory, </w:t>
      </w:r>
      <w:r w:rsidR="00006E9F" w:rsidRPr="000121DA">
        <w:rPr>
          <w:rFonts w:cstheme="minorHAnsi"/>
          <w:sz w:val="22"/>
          <w:szCs w:val="22"/>
        </w:rPr>
        <w:t xml:space="preserve">tło strony, </w:t>
      </w:r>
      <w:r w:rsidRPr="000121DA">
        <w:rPr>
          <w:rFonts w:cstheme="minorHAnsi"/>
          <w:sz w:val="22"/>
          <w:szCs w:val="22"/>
        </w:rPr>
        <w:t xml:space="preserve">odnośniki do innej własnej podstrony oraz innej strony w Internecie, tabelkę, obrazki, listę wypunktowaną lub numerowaną, </w:t>
      </w:r>
      <w:r w:rsidR="000121DA" w:rsidRPr="000121DA">
        <w:rPr>
          <w:rFonts w:cstheme="minorHAnsi"/>
          <w:sz w:val="22"/>
          <w:szCs w:val="22"/>
        </w:rPr>
        <w:t>kaskadowe arkusze stylów CSS</w:t>
      </w:r>
      <w:r w:rsidRPr="000121DA">
        <w:rPr>
          <w:rFonts w:cstheme="minorHAnsi"/>
          <w:sz w:val="22"/>
          <w:szCs w:val="22"/>
        </w:rPr>
        <w:t>.</w:t>
      </w:r>
    </w:p>
    <w:p w14:paraId="63071AFB" w14:textId="3C51EE7C" w:rsidR="000F6149" w:rsidRPr="000121DA" w:rsidRDefault="000F6149" w:rsidP="000F6149">
      <w:pPr>
        <w:pStyle w:val="Akapitzlist"/>
        <w:numPr>
          <w:ilvl w:val="3"/>
          <w:numId w:val="1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0121DA">
        <w:rPr>
          <w:rFonts w:cstheme="minorHAnsi"/>
          <w:sz w:val="22"/>
          <w:szCs w:val="22"/>
        </w:rPr>
        <w:t xml:space="preserve">Przygotuj </w:t>
      </w:r>
      <w:r w:rsidR="00006E9F" w:rsidRPr="000121DA">
        <w:rPr>
          <w:rFonts w:cstheme="minorHAnsi"/>
          <w:sz w:val="22"/>
          <w:szCs w:val="22"/>
        </w:rPr>
        <w:t>obrazek z wykorzystaniem grafiki wektorowej</w:t>
      </w:r>
      <w:r w:rsidRPr="000121DA">
        <w:rPr>
          <w:rFonts w:cstheme="minorHAnsi"/>
          <w:sz w:val="22"/>
          <w:szCs w:val="22"/>
        </w:rPr>
        <w:t xml:space="preserve"> w programie </w:t>
      </w:r>
      <w:r w:rsidR="00006E9F" w:rsidRPr="000121DA">
        <w:rPr>
          <w:rFonts w:cstheme="minorHAnsi"/>
          <w:sz w:val="22"/>
          <w:szCs w:val="22"/>
        </w:rPr>
        <w:t>Inkscape</w:t>
      </w:r>
      <w:r w:rsidRPr="000121DA">
        <w:rPr>
          <w:rFonts w:cstheme="minorHAnsi"/>
          <w:sz w:val="22"/>
          <w:szCs w:val="22"/>
        </w:rPr>
        <w:t>. Im więcej wykorzystasz funkcji i możliwości tym wyższa punktacja.</w:t>
      </w:r>
    </w:p>
    <w:p w14:paraId="52906C11" w14:textId="0F5D69A8" w:rsidR="00006E9F" w:rsidRPr="000121DA" w:rsidRDefault="00006E9F" w:rsidP="00006E9F">
      <w:pPr>
        <w:pStyle w:val="Akapitzlist"/>
        <w:numPr>
          <w:ilvl w:val="3"/>
          <w:numId w:val="1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0121DA">
        <w:rPr>
          <w:rFonts w:cstheme="minorHAnsi"/>
          <w:sz w:val="22"/>
          <w:szCs w:val="22"/>
        </w:rPr>
        <w:t xml:space="preserve">Przygotuj obrazek z wykorzystaniem grafiki 3D w programie </w:t>
      </w:r>
      <w:r w:rsidR="000121DA" w:rsidRPr="000121DA">
        <w:rPr>
          <w:rFonts w:cstheme="minorHAnsi"/>
          <w:sz w:val="22"/>
          <w:szCs w:val="22"/>
        </w:rPr>
        <w:t>Inkscape</w:t>
      </w:r>
      <w:r w:rsidRPr="000121DA">
        <w:rPr>
          <w:rFonts w:cstheme="minorHAnsi"/>
          <w:sz w:val="22"/>
          <w:szCs w:val="22"/>
        </w:rPr>
        <w:t>. Im więcej wykorzystasz funkcji i możliwości tym wyższa punktacja.</w:t>
      </w:r>
    </w:p>
    <w:p w14:paraId="32C79F98" w14:textId="52B4F541" w:rsidR="000F6149" w:rsidRPr="000121DA" w:rsidRDefault="000F6149" w:rsidP="000F61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121DA">
        <w:rPr>
          <w:rFonts w:asciiTheme="minorHAnsi" w:hAnsiTheme="minorHAnsi" w:cstheme="minorHAnsi"/>
          <w:b/>
          <w:bCs/>
          <w:sz w:val="22"/>
          <w:szCs w:val="22"/>
        </w:rPr>
        <w:t xml:space="preserve">Prace należy </w:t>
      </w:r>
      <w:r w:rsidRPr="000121DA">
        <w:rPr>
          <w:rFonts w:asciiTheme="minorHAnsi" w:hAnsiTheme="minorHAnsi" w:cstheme="minorHAnsi"/>
          <w:b/>
          <w:sz w:val="22"/>
          <w:szCs w:val="22"/>
        </w:rPr>
        <w:t>przesłać</w:t>
      </w:r>
      <w:r w:rsidRPr="000121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21DA" w:rsidRPr="000121DA">
        <w:rPr>
          <w:rFonts w:asciiTheme="minorHAnsi" w:hAnsiTheme="minorHAnsi" w:cstheme="minorHAnsi"/>
          <w:b/>
          <w:bCs/>
          <w:sz w:val="22"/>
          <w:szCs w:val="22"/>
        </w:rPr>
        <w:t xml:space="preserve">co najmniej </w:t>
      </w:r>
      <w:r w:rsidRPr="000121DA">
        <w:rPr>
          <w:rFonts w:asciiTheme="minorHAnsi" w:hAnsiTheme="minorHAnsi" w:cstheme="minorHAnsi"/>
          <w:b/>
          <w:bCs/>
          <w:sz w:val="22"/>
          <w:szCs w:val="22"/>
        </w:rPr>
        <w:t>tydzień przed egzaminem z pośrednictwem platformy Teams. Zostanie tam utworzone specjalne zadanie.</w:t>
      </w:r>
    </w:p>
    <w:p w14:paraId="539AE183" w14:textId="256D64FC" w:rsidR="000F6149" w:rsidRDefault="000F6149" w:rsidP="000F6149">
      <w:pPr>
        <w:rPr>
          <w:rFonts w:asciiTheme="minorHAnsi" w:hAnsiTheme="minorHAnsi" w:cstheme="minorHAnsi"/>
          <w:b/>
          <w:bCs/>
        </w:rPr>
      </w:pPr>
    </w:p>
    <w:p w14:paraId="70C7CDF1" w14:textId="77777777" w:rsidR="00B53A9C" w:rsidRDefault="00B53A9C" w:rsidP="000F6149">
      <w:pPr>
        <w:rPr>
          <w:rFonts w:asciiTheme="minorHAnsi" w:hAnsiTheme="minorHAnsi" w:cstheme="minorHAnsi"/>
          <w:b/>
          <w:bCs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84"/>
        <w:gridCol w:w="3184"/>
        <w:gridCol w:w="3185"/>
        <w:gridCol w:w="3185"/>
        <w:gridCol w:w="3185"/>
      </w:tblGrid>
      <w:tr w:rsidR="004F7794" w:rsidRPr="000F6149" w14:paraId="66FC006F" w14:textId="77777777" w:rsidTr="000F6149">
        <w:trPr>
          <w:tblHeader/>
        </w:trPr>
        <w:tc>
          <w:tcPr>
            <w:tcW w:w="5000" w:type="pct"/>
            <w:gridSpan w:val="5"/>
            <w:shd w:val="clear" w:color="auto" w:fill="FFFFFF"/>
          </w:tcPr>
          <w:p w14:paraId="157FE835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</w:rPr>
              <w:t>Poziom wymagań</w:t>
            </w:r>
          </w:p>
        </w:tc>
      </w:tr>
      <w:tr w:rsidR="000F6149" w:rsidRPr="000F6149" w14:paraId="28167BD2" w14:textId="77777777" w:rsidTr="000F6149">
        <w:trPr>
          <w:tblHeader/>
        </w:trPr>
        <w:tc>
          <w:tcPr>
            <w:tcW w:w="1000" w:type="pct"/>
            <w:shd w:val="clear" w:color="auto" w:fill="FFFFFF"/>
          </w:tcPr>
          <w:p w14:paraId="404343F1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ocena</w:t>
            </w:r>
          </w:p>
          <w:p w14:paraId="6F925894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dopuszczająca</w:t>
            </w:r>
          </w:p>
        </w:tc>
        <w:tc>
          <w:tcPr>
            <w:tcW w:w="1000" w:type="pct"/>
            <w:shd w:val="clear" w:color="auto" w:fill="FFFFFF"/>
          </w:tcPr>
          <w:p w14:paraId="5C5D1269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ocena</w:t>
            </w:r>
          </w:p>
          <w:p w14:paraId="79982EAB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dostateczna</w:t>
            </w:r>
          </w:p>
        </w:tc>
        <w:tc>
          <w:tcPr>
            <w:tcW w:w="1000" w:type="pct"/>
            <w:shd w:val="clear" w:color="auto" w:fill="FFFFFF"/>
          </w:tcPr>
          <w:p w14:paraId="5E433EDF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ocena</w:t>
            </w:r>
          </w:p>
          <w:p w14:paraId="54CFC874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dobra</w:t>
            </w:r>
          </w:p>
        </w:tc>
        <w:tc>
          <w:tcPr>
            <w:tcW w:w="1000" w:type="pct"/>
            <w:shd w:val="clear" w:color="auto" w:fill="FFFFFF"/>
          </w:tcPr>
          <w:p w14:paraId="4249E301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ocena</w:t>
            </w:r>
          </w:p>
          <w:p w14:paraId="2796878A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bardzo dobra</w:t>
            </w:r>
          </w:p>
        </w:tc>
        <w:tc>
          <w:tcPr>
            <w:tcW w:w="1000" w:type="pct"/>
            <w:shd w:val="clear" w:color="auto" w:fill="FFFFFF"/>
          </w:tcPr>
          <w:p w14:paraId="54DA7B5E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ocena</w:t>
            </w:r>
          </w:p>
          <w:p w14:paraId="5CBBB4DD" w14:textId="77777777" w:rsidR="004F7794" w:rsidRPr="000F6149" w:rsidRDefault="004F7794" w:rsidP="000F61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6149">
              <w:rPr>
                <w:rFonts w:asciiTheme="minorHAnsi" w:hAnsiTheme="minorHAnsi" w:cstheme="minorHAnsi"/>
                <w:b/>
              </w:rPr>
              <w:t>celująca</w:t>
            </w:r>
          </w:p>
        </w:tc>
      </w:tr>
      <w:tr w:rsidR="004F7794" w:rsidRPr="000F6149" w14:paraId="535D2F83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75F85837" w14:textId="245AC527" w:rsidR="004F7794" w:rsidRPr="000F6149" w:rsidRDefault="004F7794" w:rsidP="000F6149">
            <w:pPr>
              <w:rPr>
                <w:rFonts w:asciiTheme="minorHAnsi" w:hAnsiTheme="minorHAnsi" w:cstheme="minorHAnsi"/>
                <w:b/>
                <w:bCs/>
              </w:rPr>
            </w:pPr>
            <w:bookmarkStart w:id="1" w:name="_Toc232297050"/>
            <w:bookmarkStart w:id="2" w:name="_Toc383702694"/>
            <w:bookmarkStart w:id="3" w:name="_Toc8579563"/>
            <w:bookmarkStart w:id="4" w:name="_Toc49837821"/>
            <w:r w:rsidRPr="000F6149">
              <w:rPr>
                <w:rFonts w:asciiTheme="minorHAnsi" w:hAnsiTheme="minorHAnsi" w:cstheme="minorHAnsi"/>
                <w:b/>
                <w:bCs/>
              </w:rPr>
              <w:t>Moduł A. Wokół komputera</w:t>
            </w:r>
            <w:bookmarkEnd w:id="1"/>
            <w:bookmarkEnd w:id="2"/>
            <w:bookmarkEnd w:id="3"/>
            <w:r w:rsidRPr="000F6149">
              <w:rPr>
                <w:rFonts w:asciiTheme="minorHAnsi" w:hAnsiTheme="minorHAnsi" w:cstheme="minorHAnsi"/>
                <w:b/>
                <w:bCs/>
              </w:rPr>
              <w:t xml:space="preserve"> i sieci komputerowych</w:t>
            </w:r>
            <w:bookmarkEnd w:id="4"/>
          </w:p>
        </w:tc>
      </w:tr>
      <w:tr w:rsidR="004F7794" w:rsidRPr="000F6149" w14:paraId="2231D035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4CF9B216" w14:textId="2E14F9B3" w:rsidR="004F7794" w:rsidRPr="000F6149" w:rsidRDefault="004F7794" w:rsidP="000F6149">
            <w:pPr>
              <w:tabs>
                <w:tab w:val="left" w:pos="174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5" w:name="_Toc49837822"/>
            <w:r w:rsidRPr="000F6149">
              <w:rPr>
                <w:rFonts w:asciiTheme="minorHAnsi" w:hAnsiTheme="minorHAnsi" w:cstheme="minorHAnsi"/>
                <w:b/>
                <w:bCs/>
              </w:rPr>
              <w:t>Praca w sieci komputerowej</w:t>
            </w:r>
            <w:bookmarkEnd w:id="5"/>
          </w:p>
        </w:tc>
      </w:tr>
      <w:tr w:rsidR="000F6149" w:rsidRPr="000F6149" w14:paraId="43147970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64B1D4CB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53D6E01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70B1D24F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70DE1882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35F1E27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0F6149" w:rsidRPr="000F6149" w14:paraId="3595E22B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03838B2B" w14:textId="77777777" w:rsidR="00D93D93" w:rsidRPr="000F6149" w:rsidRDefault="00D93D93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Wie, czym jest sieć komputerów i dlaczego komputery łączy się w sieć. </w:t>
            </w:r>
          </w:p>
          <w:p w14:paraId="687E9D0D" w14:textId="77777777" w:rsidR="00D93D93" w:rsidRPr="000F6149" w:rsidRDefault="00D93D93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Korzysta z podstawowych usług sieci.</w:t>
            </w:r>
          </w:p>
        </w:tc>
        <w:tc>
          <w:tcPr>
            <w:tcW w:w="1000" w:type="pct"/>
          </w:tcPr>
          <w:p w14:paraId="5C5BF0E9" w14:textId="77777777" w:rsidR="00D93D93" w:rsidRPr="000F6149" w:rsidRDefault="00D93D93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Wymienia podstawowe klasy sieci. Rozumie pojęcie logowania się do sieci.</w:t>
            </w:r>
          </w:p>
          <w:p w14:paraId="4E35F7C8" w14:textId="77777777" w:rsidR="00D93D93" w:rsidRPr="000F6149" w:rsidRDefault="00D93D93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Omawia podstawowe sposoby łączenia komputerów w sieć. </w:t>
            </w:r>
          </w:p>
          <w:p w14:paraId="076F8508" w14:textId="77777777" w:rsidR="00D93D93" w:rsidRPr="000F6149" w:rsidRDefault="00D93D93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Wymienia korzyści płynące z połączenia komputerów w sieć.</w:t>
            </w:r>
          </w:p>
        </w:tc>
        <w:tc>
          <w:tcPr>
            <w:tcW w:w="1000" w:type="pct"/>
          </w:tcPr>
          <w:p w14:paraId="5C4F416C" w14:textId="77777777" w:rsidR="00D93D93" w:rsidRPr="000F6149" w:rsidRDefault="00D93D93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Zna podstawy konfiguracji sieci (protokoły sieciowe, identyfikacja sieciowa).</w:t>
            </w:r>
          </w:p>
          <w:p w14:paraId="678DAAF1" w14:textId="77777777" w:rsidR="00D93D93" w:rsidRPr="000F6149" w:rsidRDefault="00D93D93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Wymienia elementy niezbędne do budowy sieci.</w:t>
            </w:r>
          </w:p>
          <w:p w14:paraId="40E3D02B" w14:textId="77777777" w:rsidR="00D93D93" w:rsidRPr="000F6149" w:rsidRDefault="00D93D93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Potrafi udostępniać zasoby komputera.</w:t>
            </w:r>
          </w:p>
          <w:p w14:paraId="7EB5DBAE" w14:textId="77777777" w:rsidR="00D93D93" w:rsidRPr="000F6149" w:rsidRDefault="00D93D93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Omawia korzyści płynące z połączenia komputerów w sieć.</w:t>
            </w:r>
          </w:p>
        </w:tc>
        <w:tc>
          <w:tcPr>
            <w:tcW w:w="1000" w:type="pct"/>
          </w:tcPr>
          <w:p w14:paraId="21B9AF27" w14:textId="77777777" w:rsidR="00D93D93" w:rsidRPr="000F6149" w:rsidRDefault="00D93D93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Omawia przykładowe schematy sieci: domowej i szkolnej.</w:t>
            </w:r>
          </w:p>
          <w:p w14:paraId="6B813844" w14:textId="77777777" w:rsidR="00D93D93" w:rsidRPr="000F6149" w:rsidRDefault="00D93D93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Udostępnia zasoby w sieci.</w:t>
            </w:r>
          </w:p>
        </w:tc>
        <w:tc>
          <w:tcPr>
            <w:tcW w:w="1000" w:type="pct"/>
          </w:tcPr>
          <w:p w14:paraId="57588562" w14:textId="77777777" w:rsidR="00D93D93" w:rsidRPr="000F6149" w:rsidRDefault="00D93D93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Potrafi mapować zasoby komputera. </w:t>
            </w:r>
          </w:p>
          <w:p w14:paraId="7A01E407" w14:textId="77777777" w:rsidR="00D93D93" w:rsidRPr="000F6149" w:rsidRDefault="00D93D93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Wie, czym jest maska podsieci.</w:t>
            </w:r>
          </w:p>
        </w:tc>
      </w:tr>
      <w:tr w:rsidR="0043665A" w:rsidRPr="000F6149" w14:paraId="19E280A6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7203E12D" w14:textId="77777777" w:rsidR="0043665A" w:rsidRPr="000F6149" w:rsidRDefault="0043665A" w:rsidP="000F6149">
            <w:pPr>
              <w:tabs>
                <w:tab w:val="left" w:pos="174"/>
              </w:tabs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Bezpieczeństwo i ochrona danych</w:t>
            </w:r>
          </w:p>
        </w:tc>
      </w:tr>
      <w:tr w:rsidR="000F6149" w:rsidRPr="000F6149" w14:paraId="2DFFE61A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246381E6" w14:textId="77777777" w:rsidR="0043665A" w:rsidRPr="000F6149" w:rsidRDefault="0043665A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87B2747" w14:textId="77777777" w:rsidR="0043665A" w:rsidRPr="000F6149" w:rsidRDefault="0043665A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479E96A6" w14:textId="77777777" w:rsidR="0043665A" w:rsidRPr="000F6149" w:rsidRDefault="0043665A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A063F90" w14:textId="77777777" w:rsidR="0043665A" w:rsidRPr="000F6149" w:rsidRDefault="0043665A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4CC1484F" w14:textId="77777777" w:rsidR="0043665A" w:rsidRPr="000F6149" w:rsidRDefault="0043665A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0F6149" w:rsidRPr="000F6149" w14:paraId="04D4C9D0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4D2B4065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snapToGrid w:val="0"/>
              </w:rPr>
              <w:t>Wymienia sposoby ochrony danych w komputerach i sieciach komputerowych.</w:t>
            </w:r>
          </w:p>
        </w:tc>
        <w:tc>
          <w:tcPr>
            <w:tcW w:w="1000" w:type="pct"/>
          </w:tcPr>
          <w:p w14:paraId="0F525170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snapToGrid w:val="0"/>
              </w:rPr>
              <w:t>Zna zasady ochrony danych w komputerach i sieciach komputerowych.</w:t>
            </w:r>
          </w:p>
        </w:tc>
        <w:tc>
          <w:tcPr>
            <w:tcW w:w="1000" w:type="pct"/>
          </w:tcPr>
          <w:p w14:paraId="640AFAFF" w14:textId="77777777" w:rsidR="0043665A" w:rsidRPr="000F6149" w:rsidRDefault="0043665A" w:rsidP="000F6149">
            <w:pPr>
              <w:rPr>
                <w:rFonts w:asciiTheme="minorHAnsi" w:hAnsiTheme="minorHAnsi" w:cstheme="minorHAnsi"/>
                <w:snapToGrid w:val="0"/>
              </w:rPr>
            </w:pPr>
            <w:r w:rsidRPr="000F6149">
              <w:rPr>
                <w:rFonts w:asciiTheme="minorHAnsi" w:hAnsiTheme="minorHAnsi" w:cstheme="minorHAnsi"/>
                <w:snapToGrid w:val="0"/>
              </w:rPr>
              <w:t>Rozumie potrzebę wykonywania podstawowych operacji porządkujących zasoby komputera oraz stosowania podstawowych zasad ochrony własnych dokumentów i zasobów komputera.</w:t>
            </w:r>
          </w:p>
          <w:p w14:paraId="144BE327" w14:textId="3C3491CF" w:rsidR="00B53A9C" w:rsidRPr="000F6149" w:rsidRDefault="0043665A" w:rsidP="00B53A9C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snapToGrid w:val="0"/>
              </w:rPr>
              <w:t>Zna sposoby ochrony przed utratą danych.</w:t>
            </w:r>
          </w:p>
        </w:tc>
        <w:tc>
          <w:tcPr>
            <w:tcW w:w="1000" w:type="pct"/>
          </w:tcPr>
          <w:p w14:paraId="3E5612D4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snapToGrid w:val="0"/>
              </w:rPr>
              <w:t>Podając przykłady, dyskutuje na temat odmian złośliwego oprogramowania i oprogramowania zabezpieczającego komputer.</w:t>
            </w:r>
          </w:p>
        </w:tc>
        <w:tc>
          <w:tcPr>
            <w:tcW w:w="1000" w:type="pct"/>
          </w:tcPr>
          <w:p w14:paraId="071D29AF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snapToGrid w:val="0"/>
              </w:rPr>
              <w:t>Dzieli się własnymi doświadczeniami w zakresie bezpieczeństwa i ochrony danych w komputerach.</w:t>
            </w:r>
          </w:p>
        </w:tc>
      </w:tr>
      <w:tr w:rsidR="0043665A" w:rsidRPr="000F6149" w14:paraId="4AF3492D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49A49BA1" w14:textId="24C8848C" w:rsidR="0043665A" w:rsidRPr="000F6149" w:rsidRDefault="0043665A" w:rsidP="000F6149">
            <w:pPr>
              <w:rPr>
                <w:rFonts w:asciiTheme="minorHAnsi" w:hAnsiTheme="minorHAnsi" w:cstheme="minorHAnsi"/>
                <w:snapToGrid w:val="0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lastRenderedPageBreak/>
              <w:t>Moduł B. Wokół dokumentów komputerowych</w:t>
            </w:r>
          </w:p>
        </w:tc>
      </w:tr>
      <w:tr w:rsidR="0043665A" w:rsidRPr="000F6149" w14:paraId="6FA03791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vAlign w:val="center"/>
          </w:tcPr>
          <w:p w14:paraId="7A216EAF" w14:textId="77777777" w:rsidR="0043665A" w:rsidRPr="000F6149" w:rsidRDefault="0043665A" w:rsidP="000F6149">
            <w:pPr>
              <w:tabs>
                <w:tab w:val="left" w:pos="174"/>
              </w:tabs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Formuły, funkcje i wykresy w arkuszu kalkulacyjnym</w:t>
            </w:r>
          </w:p>
        </w:tc>
      </w:tr>
      <w:tr w:rsidR="000F6149" w:rsidRPr="000F6149" w14:paraId="25FD3EA8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7BCC9C29" w14:textId="77777777" w:rsidR="0043665A" w:rsidRPr="000F6149" w:rsidRDefault="0043665A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738FC39B" w14:textId="77777777" w:rsidR="0043665A" w:rsidRPr="000F6149" w:rsidRDefault="0043665A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6D50151B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34469A21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393BE6E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0F6149" w:rsidRPr="000F6149" w14:paraId="21A9A626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7F596B73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Zna podstawowe zastosowania arkusza kalkulacyjnego.</w:t>
            </w:r>
          </w:p>
          <w:p w14:paraId="247C125D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Potrafi zaznaczyć zadany blok komórek. Ustawia liczbowy format danych.</w:t>
            </w:r>
          </w:p>
          <w:p w14:paraId="46D94FBA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Samodzielnie pisze formułę wykonującą jedno z czterech podstawowych działań arytmetycznych (dodawanie, odejmowanie, mnożenie, dzielenie). Potrafi zastosować kopiowanie i wklejanie formuł.</w:t>
            </w:r>
          </w:p>
          <w:p w14:paraId="19D47986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Tworzy prosty wykres. </w:t>
            </w:r>
          </w:p>
          <w:p w14:paraId="0746D330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Zapisuje utworzony skoroszyt we wskazanym folderze docelowym.</w:t>
            </w:r>
          </w:p>
          <w:p w14:paraId="4320932E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Zna i stosuje podstawowe funkcje arkusza kalkulacyjnego: SUMA, ŚREDNIA.</w:t>
            </w:r>
          </w:p>
        </w:tc>
        <w:tc>
          <w:tcPr>
            <w:tcW w:w="1000" w:type="pct"/>
          </w:tcPr>
          <w:p w14:paraId="53BB3522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Rozróżnia zasady adresowania w arkuszu kalkulacyjnym.</w:t>
            </w:r>
          </w:p>
          <w:p w14:paraId="4FF248FE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Stosuje adresowanie bezwzględne wtedy, gdy jest to uzasadnione.</w:t>
            </w:r>
          </w:p>
          <w:p w14:paraId="1CE72AD7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Potrafi tworzyć formuły wykonujące bardziej zaawansowane obliczenia (potęgowanie, pierwiastkowanie, z zastosowaniem nawiasów).</w:t>
            </w:r>
          </w:p>
          <w:p w14:paraId="6B634987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Tworzy wykres składający się z wielu serii danych, dodając do niego odpowiednie opisy.</w:t>
            </w:r>
          </w:p>
          <w:p w14:paraId="5B08AE90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Ustawia inne formaty danych poza liczbowym.</w:t>
            </w:r>
          </w:p>
          <w:p w14:paraId="771DA127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Formatuje tabelę.</w:t>
            </w:r>
          </w:p>
          <w:p w14:paraId="46BC4303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Korzysta z możliwości wstawiania funkcji. Potrafi zastosować funkcję JEŻELI.</w:t>
            </w:r>
          </w:p>
        </w:tc>
        <w:tc>
          <w:tcPr>
            <w:tcW w:w="1000" w:type="pct"/>
          </w:tcPr>
          <w:p w14:paraId="3F63AF05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Poprawnie planuje tabelę w arkuszu kalkulacyjnym, umieszczając w niej dane liczbowe i opisy.</w:t>
            </w:r>
          </w:p>
          <w:p w14:paraId="6E3E1FFD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Stosuje adresowanie mieszane wtedy, gdy jest to uzasadnione.</w:t>
            </w:r>
          </w:p>
          <w:p w14:paraId="605E308F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Stosuje formatowanie warunkowe tabeli arkusza kalkulacyjnego.</w:t>
            </w:r>
          </w:p>
          <w:p w14:paraId="1879BD56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Potrafi stosować wybrane funkcje arkusza kalkulacyjnego do rozwiązywania zadań z różnych przedmiotów.</w:t>
            </w:r>
          </w:p>
          <w:p w14:paraId="1161487D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Zna zastosowania różnych typów wykresów. Dostosowuje typ wykresu do danych, jakie ma przedstawiać.</w:t>
            </w:r>
          </w:p>
          <w:p w14:paraId="5C269862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Potrafi narysować wykres wybranej funkcji matematycznej. Tworzy wykres funkcji trygonometrycznej.</w:t>
            </w:r>
          </w:p>
          <w:p w14:paraId="4FB0D18D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Wie, na czym polega myślenie komputacyjne.</w:t>
            </w:r>
          </w:p>
        </w:tc>
        <w:tc>
          <w:tcPr>
            <w:tcW w:w="1000" w:type="pct"/>
          </w:tcPr>
          <w:p w14:paraId="4D63E1EB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Układa rozbudowane formuły z zastosowaniem funkcji arkusza kalkulacyjnego.</w:t>
            </w:r>
          </w:p>
          <w:p w14:paraId="0BDECA18" w14:textId="77777777" w:rsidR="0043665A" w:rsidRPr="000F6149" w:rsidRDefault="0043665A" w:rsidP="000F61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Stosuje wybrane funkcje arkusza kalkulacyjnego: statystyczne, logiczne, matematyczne, daty i czasu.</w:t>
            </w:r>
          </w:p>
          <w:p w14:paraId="7CFBA666" w14:textId="77777777" w:rsidR="0043665A" w:rsidRPr="000F6149" w:rsidRDefault="0043665A" w:rsidP="000F6149">
            <w:pPr>
              <w:rPr>
                <w:rFonts w:asciiTheme="minorHAnsi" w:hAnsiTheme="minorHAnsi" w:cstheme="minorHAnsi"/>
                <w:iCs/>
              </w:rPr>
            </w:pPr>
            <w:r w:rsidRPr="000F6149">
              <w:rPr>
                <w:rFonts w:asciiTheme="minorHAnsi" w:hAnsiTheme="minorHAnsi" w:cstheme="minorHAnsi"/>
                <w:iCs/>
              </w:rPr>
              <w:t>Planuje kolejne kroki rozwiązywania problemu, z uwzględnieniem podstawowych etapów myślenia komputacyjnego (określenie problemu, definicja modeli i pojęć, znalezienie rozwiązania, zaprogramowanie i testowanie rozwiązania; realizuje dane problemy (w tym symulacje) w arkuszu kalkulacyjnym, stosując wybrane funkcje arkusza kalkulacyjnego;</w:t>
            </w:r>
          </w:p>
          <w:p w14:paraId="5D2B9349" w14:textId="77777777" w:rsidR="0043665A" w:rsidRPr="000F6149" w:rsidRDefault="0043665A" w:rsidP="000F6149">
            <w:pPr>
              <w:rPr>
                <w:rFonts w:asciiTheme="minorHAnsi" w:hAnsiTheme="minorHAnsi" w:cstheme="minorHAnsi"/>
                <w:iCs/>
              </w:rPr>
            </w:pPr>
            <w:r w:rsidRPr="000F6149">
              <w:rPr>
                <w:rFonts w:asciiTheme="minorHAnsi" w:hAnsiTheme="minorHAnsi" w:cstheme="minorHAnsi"/>
                <w:iCs/>
              </w:rPr>
              <w:t>Przedstawia dane i wyniki w tabelach i na wykresach.</w:t>
            </w:r>
          </w:p>
          <w:p w14:paraId="1DD78F6E" w14:textId="77777777" w:rsidR="0043665A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Dopasowuje wygląd arkusza kalkulacyjnego po wydruku, dobiera ustawienia strony, ustawia podział stron i obszar wydruku.</w:t>
            </w:r>
          </w:p>
          <w:p w14:paraId="6BBE37A6" w14:textId="65237F4D" w:rsidR="00B53A9C" w:rsidRPr="000F6149" w:rsidRDefault="00B53A9C" w:rsidP="000F6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7B69DD3A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Potrafi przeprowadzić analizę przykładowego problemu i opracować właściwy algorytm obliczeń.</w:t>
            </w:r>
          </w:p>
          <w:p w14:paraId="2758F913" w14:textId="77777777" w:rsidR="0043665A" w:rsidRPr="000F6149" w:rsidRDefault="0043665A" w:rsidP="000F6149">
            <w:pPr>
              <w:rPr>
                <w:rFonts w:asciiTheme="minorHAnsi" w:hAnsiTheme="minorHAnsi" w:cstheme="minorHAnsi"/>
                <w:iCs/>
              </w:rPr>
            </w:pPr>
            <w:r w:rsidRPr="000F6149">
              <w:rPr>
                <w:rFonts w:asciiTheme="minorHAnsi" w:hAnsiTheme="minorHAnsi" w:cstheme="minorHAnsi"/>
              </w:rPr>
              <w:t xml:space="preserve">potrafi samodzielnie </w:t>
            </w:r>
            <w:r w:rsidRPr="000F6149">
              <w:rPr>
                <w:rFonts w:asciiTheme="minorHAnsi" w:hAnsiTheme="minorHAnsi" w:cstheme="minorHAnsi"/>
                <w:iCs/>
              </w:rPr>
              <w:t>planować kolejne kroki rozwiązywania problemu, z uwzględnieniem podstawowych etapów myślenia komputacyjnego.</w:t>
            </w:r>
          </w:p>
          <w:p w14:paraId="1B582340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iCs/>
              </w:rPr>
              <w:t>Potrafi samodzielnie zrealizować rozwiązanie danego problemu</w:t>
            </w:r>
            <w:r w:rsidRPr="000F6149">
              <w:rPr>
                <w:rFonts w:asciiTheme="minorHAnsi" w:hAnsiTheme="minorHAnsi" w:cstheme="minorHAnsi"/>
              </w:rPr>
              <w:t>.</w:t>
            </w:r>
          </w:p>
          <w:p w14:paraId="1F4CFD75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Zna działanie i zastosowanie większości funkcji dostępnych w arkuszu kalkulacyjnym.</w:t>
            </w:r>
          </w:p>
          <w:p w14:paraId="67A4359D" w14:textId="77777777" w:rsidR="0043665A" w:rsidRPr="000F6149" w:rsidRDefault="0043665A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Samodzielnie opracowuje problemy zgodnie z kolejnymi krokami myślenia komputacyjnego.</w:t>
            </w:r>
          </w:p>
        </w:tc>
      </w:tr>
      <w:tr w:rsidR="004851E6" w:rsidRPr="000F6149" w14:paraId="4D129E0B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vAlign w:val="center"/>
          </w:tcPr>
          <w:p w14:paraId="3E047BEA" w14:textId="5CAC6034" w:rsidR="004851E6" w:rsidRPr="000F6149" w:rsidRDefault="004851E6" w:rsidP="000F6149">
            <w:pPr>
              <w:tabs>
                <w:tab w:val="left" w:pos="174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6" w:name="_Toc49837826"/>
            <w:r w:rsidRPr="000F6149">
              <w:rPr>
                <w:rFonts w:asciiTheme="minorHAnsi" w:hAnsiTheme="minorHAnsi" w:cstheme="minorHAnsi"/>
                <w:b/>
                <w:bCs/>
              </w:rPr>
              <w:t>Filtry oraz tabele i wykresy przestawne w arkuszu kalkulacyjnym</w:t>
            </w:r>
            <w:bookmarkEnd w:id="6"/>
          </w:p>
        </w:tc>
      </w:tr>
      <w:tr w:rsidR="000F6149" w:rsidRPr="000F6149" w14:paraId="0CB75123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02E456A5" w14:textId="77777777" w:rsidR="004851E6" w:rsidRPr="000F6149" w:rsidRDefault="004851E6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0CDCB65C" w14:textId="77777777" w:rsidR="004851E6" w:rsidRPr="000F6149" w:rsidRDefault="004851E6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0A4CA6AB" w14:textId="77777777" w:rsidR="004851E6" w:rsidRPr="000F6149" w:rsidRDefault="004851E6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39A29DEB" w14:textId="77777777" w:rsidR="004851E6" w:rsidRPr="000F6149" w:rsidRDefault="004851E6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E91069C" w14:textId="77777777" w:rsidR="004851E6" w:rsidRPr="000F6149" w:rsidRDefault="004851E6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0F6149" w:rsidRPr="000F6149" w14:paraId="1BCEB078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6FB0639C" w14:textId="77777777" w:rsidR="004851E6" w:rsidRPr="000F6149" w:rsidRDefault="00C40FD5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Wie, do czego służą filtry. Potrafi</w:t>
            </w:r>
            <w:r w:rsidR="008F6351" w:rsidRPr="000F6149">
              <w:rPr>
                <w:rFonts w:asciiTheme="minorHAnsi" w:hAnsiTheme="minorHAnsi" w:cstheme="minorHAnsi"/>
              </w:rPr>
              <w:t>, z pomocą opisu w podręczniku i nauczyciela, wyświetlić dane według prostego kryterium.</w:t>
            </w:r>
          </w:p>
        </w:tc>
        <w:tc>
          <w:tcPr>
            <w:tcW w:w="1000" w:type="pct"/>
          </w:tcPr>
          <w:p w14:paraId="5CEA44D7" w14:textId="77777777" w:rsidR="004851E6" w:rsidRPr="000F6149" w:rsidRDefault="00C40FD5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Korzysta z </w:t>
            </w:r>
            <w:r w:rsidR="008F6351" w:rsidRPr="000F6149">
              <w:rPr>
                <w:rFonts w:asciiTheme="minorHAnsi" w:hAnsiTheme="minorHAnsi" w:cstheme="minorHAnsi"/>
              </w:rPr>
              <w:t>możliwości ustawiania niestandardowych filtrów do filtrowania danych w arkuszu kalkulacyjnym.</w:t>
            </w:r>
          </w:p>
        </w:tc>
        <w:tc>
          <w:tcPr>
            <w:tcW w:w="1000" w:type="pct"/>
          </w:tcPr>
          <w:p w14:paraId="225FDEF9" w14:textId="77777777" w:rsidR="008F6351" w:rsidRPr="000F6149" w:rsidRDefault="008F6351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Potrafi stosować filtry i selekcjonować dane na podstawie zaawansowanych kryteriów.</w:t>
            </w:r>
          </w:p>
          <w:p w14:paraId="3F45FA7F" w14:textId="77777777" w:rsidR="004851E6" w:rsidRDefault="008F6351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Wie, </w:t>
            </w:r>
            <w:r w:rsidR="00291EE5" w:rsidRPr="000F6149">
              <w:rPr>
                <w:rFonts w:asciiTheme="minorHAnsi" w:hAnsiTheme="minorHAnsi" w:cstheme="minorHAnsi"/>
              </w:rPr>
              <w:t xml:space="preserve">do czego służą </w:t>
            </w:r>
            <w:r w:rsidRPr="000F6149">
              <w:rPr>
                <w:rFonts w:asciiTheme="minorHAnsi" w:hAnsiTheme="minorHAnsi" w:cstheme="minorHAnsi"/>
              </w:rPr>
              <w:t>tabele przestawne.</w:t>
            </w:r>
            <w:r w:rsidR="00291EE5" w:rsidRPr="000F6149">
              <w:rPr>
                <w:rFonts w:asciiTheme="minorHAnsi" w:hAnsiTheme="minorHAnsi" w:cstheme="minorHAnsi"/>
              </w:rPr>
              <w:t xml:space="preserve"> Tworzy tabele i wykresy przestawne, korzystając z przykładów z podręcznika.</w:t>
            </w:r>
          </w:p>
          <w:p w14:paraId="52F9BB64" w14:textId="47CA8465" w:rsidR="00B53A9C" w:rsidRPr="000F6149" w:rsidRDefault="00B53A9C" w:rsidP="000F6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196C95D" w14:textId="77777777" w:rsidR="00C40FD5" w:rsidRPr="000F6149" w:rsidRDefault="00291EE5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Tworzy tabele i wykresy przestawne, analizując dane zgromadzone w arkuszu kalkulacyjnym.</w:t>
            </w:r>
          </w:p>
          <w:p w14:paraId="20B7CD0E" w14:textId="77777777" w:rsidR="00291EE5" w:rsidRPr="000F6149" w:rsidRDefault="00291EE5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Stosuje filtry w tabeli przestawnej.</w:t>
            </w:r>
          </w:p>
        </w:tc>
        <w:tc>
          <w:tcPr>
            <w:tcW w:w="1000" w:type="pct"/>
          </w:tcPr>
          <w:p w14:paraId="46424483" w14:textId="77777777" w:rsidR="004851E6" w:rsidRPr="000F6149" w:rsidRDefault="00291EE5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Odszukuje w </w:t>
            </w:r>
            <w:r w:rsidRPr="000F6149">
              <w:rPr>
                <w:rFonts w:asciiTheme="minorHAnsi" w:hAnsiTheme="minorHAnsi" w:cstheme="minorHAnsi"/>
                <w:b/>
                <w:bCs/>
              </w:rPr>
              <w:t>Pomocy</w:t>
            </w:r>
            <w:r w:rsidRPr="000F6149">
              <w:rPr>
                <w:rFonts w:asciiTheme="minorHAnsi" w:hAnsiTheme="minorHAnsi" w:cstheme="minorHAnsi"/>
              </w:rPr>
              <w:t xml:space="preserve"> informacje na temat tabel i wykresów przestawnych. </w:t>
            </w:r>
          </w:p>
          <w:p w14:paraId="774B38CB" w14:textId="77777777" w:rsidR="00291EE5" w:rsidRPr="000F6149" w:rsidRDefault="00291EE5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Potrafi samodzielnie określić dane, jakie można przedstawić i poddać analizie z wykorzystaniem tablic i wykres</w:t>
            </w:r>
            <w:r w:rsidR="005C5948" w:rsidRPr="000F6149">
              <w:rPr>
                <w:rFonts w:asciiTheme="minorHAnsi" w:hAnsiTheme="minorHAnsi" w:cstheme="minorHAnsi"/>
              </w:rPr>
              <w:t>ó</w:t>
            </w:r>
            <w:r w:rsidRPr="000F6149">
              <w:rPr>
                <w:rFonts w:asciiTheme="minorHAnsi" w:hAnsiTheme="minorHAnsi" w:cstheme="minorHAnsi"/>
              </w:rPr>
              <w:t>w przestawnych.</w:t>
            </w:r>
          </w:p>
        </w:tc>
      </w:tr>
      <w:tr w:rsidR="00270DAB" w:rsidRPr="000F6149" w14:paraId="645ADC84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43A321F7" w14:textId="556606DD" w:rsidR="00270DAB" w:rsidRPr="000F6149" w:rsidRDefault="005C5948" w:rsidP="000F6149">
            <w:pPr>
              <w:tabs>
                <w:tab w:val="left" w:pos="174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7" w:name="_Toc49837827"/>
            <w:r w:rsidRPr="000F6149">
              <w:rPr>
                <w:rFonts w:asciiTheme="minorHAnsi" w:hAnsiTheme="minorHAnsi" w:cstheme="minorHAnsi"/>
                <w:b/>
                <w:bCs/>
              </w:rPr>
              <w:t>Opracowywanie grafiki wektorowej</w:t>
            </w:r>
            <w:bookmarkEnd w:id="7"/>
          </w:p>
        </w:tc>
      </w:tr>
      <w:tr w:rsidR="000F6149" w:rsidRPr="000F6149" w14:paraId="27DC1D68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696EB975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57CDA0DC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06A0EC38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6692E114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BD1BA12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0F6149" w:rsidRPr="000F6149" w14:paraId="4C18983C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4260E297" w14:textId="77777777" w:rsidR="00C06F3A" w:rsidRPr="000F6149" w:rsidRDefault="00D2287B" w:rsidP="000F61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lastRenderedPageBreak/>
              <w:t>K</w:t>
            </w:r>
            <w:r w:rsidR="00C06F3A" w:rsidRPr="000F6149">
              <w:rPr>
                <w:rFonts w:asciiTheme="minorHAnsi" w:hAnsiTheme="minorHAnsi" w:cstheme="minorHAnsi"/>
              </w:rPr>
              <w:t xml:space="preserve">orzysta z </w:t>
            </w:r>
            <w:r w:rsidRPr="000F6149">
              <w:rPr>
                <w:rFonts w:asciiTheme="minorHAnsi" w:hAnsiTheme="minorHAnsi" w:cstheme="minorHAnsi"/>
              </w:rPr>
              <w:t>podstawowych możliwości wy</w:t>
            </w:r>
            <w:r w:rsidR="00C06F3A" w:rsidRPr="000F6149">
              <w:rPr>
                <w:rFonts w:asciiTheme="minorHAnsi" w:hAnsiTheme="minorHAnsi" w:cstheme="minorHAnsi"/>
              </w:rPr>
              <w:t xml:space="preserve">branego programu do tworzenia grafiki </w:t>
            </w:r>
            <w:r w:rsidRPr="000F6149">
              <w:rPr>
                <w:rFonts w:asciiTheme="minorHAnsi" w:hAnsiTheme="minorHAnsi" w:cstheme="minorHAnsi"/>
              </w:rPr>
              <w:t>wektorowej</w:t>
            </w:r>
            <w:r w:rsidR="00C06F3A" w:rsidRPr="000F6149">
              <w:rPr>
                <w:rFonts w:asciiTheme="minorHAnsi" w:hAnsiTheme="minorHAnsi" w:cstheme="minorHAnsi"/>
              </w:rPr>
              <w:t>.</w:t>
            </w:r>
          </w:p>
          <w:p w14:paraId="19E1A375" w14:textId="77777777" w:rsidR="00ED0035" w:rsidRPr="000F6149" w:rsidRDefault="00ED0035" w:rsidP="000F61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Wykonuje proste projekty w grafice wektorowej, korzystając z możliwości wstawiania </w:t>
            </w:r>
            <w:r w:rsidRPr="000F6149">
              <w:rPr>
                <w:rFonts w:asciiTheme="minorHAnsi" w:hAnsiTheme="minorHAnsi" w:cstheme="minorHAnsi"/>
                <w:b/>
                <w:bCs/>
              </w:rPr>
              <w:t>Kształtów</w:t>
            </w:r>
            <w:r w:rsidRPr="000F6149">
              <w:rPr>
                <w:rFonts w:asciiTheme="minorHAnsi" w:hAnsiTheme="minorHAnsi" w:cstheme="minorHAnsi"/>
              </w:rPr>
              <w:t xml:space="preserve"> w edytorze tekstu.</w:t>
            </w:r>
          </w:p>
          <w:p w14:paraId="004888DD" w14:textId="77777777" w:rsidR="00D2287B" w:rsidRPr="000F6149" w:rsidRDefault="00D2287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snapToGrid w:val="0"/>
              </w:rPr>
              <w:t xml:space="preserve">Tworzy i edytuje </w:t>
            </w:r>
            <w:r w:rsidR="00ED0035" w:rsidRPr="000F6149">
              <w:rPr>
                <w:rFonts w:asciiTheme="minorHAnsi" w:hAnsiTheme="minorHAnsi" w:cstheme="minorHAnsi"/>
                <w:snapToGrid w:val="0"/>
              </w:rPr>
              <w:t xml:space="preserve">prosty rysunek </w:t>
            </w:r>
            <w:r w:rsidRPr="000F6149">
              <w:rPr>
                <w:rFonts w:asciiTheme="minorHAnsi" w:hAnsiTheme="minorHAnsi" w:cstheme="minorHAnsi"/>
                <w:snapToGrid w:val="0"/>
              </w:rPr>
              <w:t xml:space="preserve">w wybranym programie graficznym, korzystając z podstawowych narzędzi do </w:t>
            </w:r>
            <w:r w:rsidR="008447FA" w:rsidRPr="000F6149">
              <w:rPr>
                <w:rFonts w:asciiTheme="minorHAnsi" w:hAnsiTheme="minorHAnsi" w:cstheme="minorHAnsi"/>
                <w:snapToGrid w:val="0"/>
              </w:rPr>
              <w:t>rysowania figur</w:t>
            </w:r>
            <w:r w:rsidRPr="000F6149">
              <w:rPr>
                <w:rFonts w:asciiTheme="minorHAnsi" w:hAnsiTheme="minorHAnsi" w:cstheme="minorHAnsi"/>
                <w:snapToGrid w:val="0"/>
              </w:rPr>
              <w:t xml:space="preserve">. </w:t>
            </w:r>
          </w:p>
        </w:tc>
        <w:tc>
          <w:tcPr>
            <w:tcW w:w="1000" w:type="pct"/>
          </w:tcPr>
          <w:p w14:paraId="79B73317" w14:textId="77777777" w:rsidR="00045B2C" w:rsidRPr="000F6149" w:rsidRDefault="00045B2C" w:rsidP="000F61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Wykonuje projekty w grafice wektorowej, korzystając z możliwości wstawiania </w:t>
            </w:r>
            <w:r w:rsidRPr="000F6149">
              <w:rPr>
                <w:rFonts w:asciiTheme="minorHAnsi" w:hAnsiTheme="minorHAnsi" w:cstheme="minorHAnsi"/>
                <w:b/>
                <w:bCs/>
              </w:rPr>
              <w:t>Kształtów</w:t>
            </w:r>
            <w:r w:rsidRPr="000F6149">
              <w:rPr>
                <w:rFonts w:asciiTheme="minorHAnsi" w:hAnsiTheme="minorHAnsi" w:cstheme="minorHAnsi"/>
              </w:rPr>
              <w:t xml:space="preserve"> w edytorze tekstu. Grupuje obiekty.</w:t>
            </w:r>
          </w:p>
          <w:p w14:paraId="042FEB07" w14:textId="77777777" w:rsidR="00045B2C" w:rsidRPr="000F6149" w:rsidRDefault="00045B2C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Tworzy proste kompozycje, korzystając z wybranego programu do tworzenia grafiki wektorowej.</w:t>
            </w:r>
          </w:p>
          <w:p w14:paraId="3D581C2C" w14:textId="77777777" w:rsidR="00B72B67" w:rsidRPr="000F6149" w:rsidRDefault="00B72B67" w:rsidP="000F6149">
            <w:pPr>
              <w:rPr>
                <w:rFonts w:asciiTheme="minorHAnsi" w:hAnsiTheme="minorHAnsi" w:cstheme="minorHAnsi"/>
                <w:snapToGrid w:val="0"/>
              </w:rPr>
            </w:pPr>
            <w:r w:rsidRPr="000F6149">
              <w:rPr>
                <w:rFonts w:asciiTheme="minorHAnsi" w:hAnsiTheme="minorHAnsi" w:cstheme="minorHAnsi"/>
                <w:snapToGrid w:val="0"/>
              </w:rPr>
              <w:t>Zna podstawowe możliwości wybran</w:t>
            </w:r>
            <w:r w:rsidR="00BF5469" w:rsidRPr="000F6149">
              <w:rPr>
                <w:rFonts w:asciiTheme="minorHAnsi" w:hAnsiTheme="minorHAnsi" w:cstheme="minorHAnsi"/>
                <w:snapToGrid w:val="0"/>
              </w:rPr>
              <w:t>ego</w:t>
            </w:r>
            <w:r w:rsidRPr="000F6149">
              <w:rPr>
                <w:rFonts w:asciiTheme="minorHAnsi" w:hAnsiTheme="minorHAnsi" w:cstheme="minorHAnsi"/>
                <w:snapToGrid w:val="0"/>
              </w:rPr>
              <w:t xml:space="preserve"> program</w:t>
            </w:r>
            <w:r w:rsidR="008447FA" w:rsidRPr="000F6149">
              <w:rPr>
                <w:rFonts w:asciiTheme="minorHAnsi" w:hAnsiTheme="minorHAnsi" w:cstheme="minorHAnsi"/>
                <w:snapToGrid w:val="0"/>
              </w:rPr>
              <w:t xml:space="preserve">u </w:t>
            </w:r>
            <w:r w:rsidRPr="000F6149">
              <w:rPr>
                <w:rFonts w:asciiTheme="minorHAnsi" w:hAnsiTheme="minorHAnsi" w:cstheme="minorHAnsi"/>
                <w:snapToGrid w:val="0"/>
              </w:rPr>
              <w:t>do edycji obrazu wektorowego.</w:t>
            </w:r>
          </w:p>
          <w:p w14:paraId="783D9966" w14:textId="77777777" w:rsidR="00BF5469" w:rsidRPr="000F6149" w:rsidRDefault="00236915" w:rsidP="000F6149">
            <w:pPr>
              <w:rPr>
                <w:rFonts w:asciiTheme="minorHAnsi" w:hAnsiTheme="minorHAnsi" w:cstheme="minorHAnsi"/>
                <w:snapToGrid w:val="0"/>
              </w:rPr>
            </w:pPr>
            <w:r w:rsidRPr="000F6149">
              <w:rPr>
                <w:rFonts w:asciiTheme="minorHAnsi" w:hAnsiTheme="minorHAnsi" w:cstheme="minorHAnsi"/>
                <w:snapToGrid w:val="0"/>
              </w:rPr>
              <w:t>Korzysta z narzędzi do rysowania figur i ścieżek.</w:t>
            </w:r>
          </w:p>
          <w:p w14:paraId="6E32E0F4" w14:textId="77777777" w:rsidR="00B72B67" w:rsidRPr="000F6149" w:rsidRDefault="00236915" w:rsidP="000F61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snapToGrid w:val="0"/>
              </w:rPr>
              <w:t>P</w:t>
            </w:r>
            <w:r w:rsidR="00B72B67" w:rsidRPr="000F6149">
              <w:rPr>
                <w:rFonts w:asciiTheme="minorHAnsi" w:hAnsiTheme="minorHAnsi" w:cstheme="minorHAnsi"/>
                <w:snapToGrid w:val="0"/>
              </w:rPr>
              <w:t>rzekształc</w:t>
            </w:r>
            <w:r w:rsidRPr="000F6149">
              <w:rPr>
                <w:rFonts w:asciiTheme="minorHAnsi" w:hAnsiTheme="minorHAnsi" w:cstheme="minorHAnsi"/>
                <w:snapToGrid w:val="0"/>
              </w:rPr>
              <w:t>a obraz –przeciąga, skal</w:t>
            </w:r>
            <w:r w:rsidR="00045B2C" w:rsidRPr="000F6149">
              <w:rPr>
                <w:rFonts w:asciiTheme="minorHAnsi" w:hAnsiTheme="minorHAnsi" w:cstheme="minorHAnsi"/>
                <w:snapToGrid w:val="0"/>
              </w:rPr>
              <w:t>uje</w:t>
            </w:r>
            <w:r w:rsidRPr="000F6149">
              <w:rPr>
                <w:rFonts w:asciiTheme="minorHAnsi" w:hAnsiTheme="minorHAnsi" w:cstheme="minorHAnsi"/>
                <w:snapToGrid w:val="0"/>
              </w:rPr>
              <w:t>, obraca.</w:t>
            </w:r>
          </w:p>
        </w:tc>
        <w:tc>
          <w:tcPr>
            <w:tcW w:w="1000" w:type="pct"/>
          </w:tcPr>
          <w:p w14:paraId="30ECD712" w14:textId="77777777" w:rsidR="00045B2C" w:rsidRPr="000F6149" w:rsidRDefault="00045B2C" w:rsidP="000F61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Wyszukuje potrzebne funkcje programu w menu programu graficznego.</w:t>
            </w:r>
          </w:p>
          <w:p w14:paraId="09038CB5" w14:textId="77777777" w:rsidR="00045B2C" w:rsidRPr="000F6149" w:rsidRDefault="00B72B67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Tworzy </w:t>
            </w:r>
            <w:r w:rsidR="00045B2C" w:rsidRPr="000F6149">
              <w:rPr>
                <w:rFonts w:asciiTheme="minorHAnsi" w:hAnsiTheme="minorHAnsi" w:cstheme="minorHAnsi"/>
              </w:rPr>
              <w:t xml:space="preserve">kompozycje z figur </w:t>
            </w:r>
            <w:r w:rsidRPr="000F6149">
              <w:rPr>
                <w:rFonts w:asciiTheme="minorHAnsi" w:hAnsiTheme="minorHAnsi" w:cstheme="minorHAnsi"/>
              </w:rPr>
              <w:t>w grafice wektorowej</w:t>
            </w:r>
            <w:r w:rsidR="00045B2C" w:rsidRPr="000F6149">
              <w:rPr>
                <w:rFonts w:asciiTheme="minorHAnsi" w:hAnsiTheme="minorHAnsi" w:cstheme="minorHAnsi"/>
              </w:rPr>
              <w:t>.</w:t>
            </w:r>
          </w:p>
          <w:p w14:paraId="6839B3F3" w14:textId="77777777" w:rsidR="00BF5469" w:rsidRPr="000F6149" w:rsidRDefault="00045B2C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Rysuje bryły, korzystając z możliwości rysowania przestrzennego.</w:t>
            </w:r>
          </w:p>
        </w:tc>
        <w:tc>
          <w:tcPr>
            <w:tcW w:w="1000" w:type="pct"/>
          </w:tcPr>
          <w:p w14:paraId="08B953F6" w14:textId="77777777" w:rsidR="00BF5469" w:rsidRPr="000F6149" w:rsidRDefault="00BF546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Dostrzega różnice między grafiką rastrową i wektorową.</w:t>
            </w:r>
          </w:p>
          <w:p w14:paraId="48D6C04F" w14:textId="77777777" w:rsidR="00045B2C" w:rsidRPr="000F6149" w:rsidRDefault="00C06F3A" w:rsidP="000F61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Opracowuje grafikę wektorową</w:t>
            </w:r>
            <w:r w:rsidR="00045B2C" w:rsidRPr="000F6149">
              <w:rPr>
                <w:rFonts w:asciiTheme="minorHAnsi" w:hAnsiTheme="minorHAnsi" w:cstheme="minorHAnsi"/>
              </w:rPr>
              <w:t>, rysując ciekawe kompozycje z figur, przy tym potrafi zmienić właściwości wybranego narzędzia.</w:t>
            </w:r>
          </w:p>
          <w:p w14:paraId="719C7C86" w14:textId="77777777" w:rsidR="00B72B67" w:rsidRPr="000F6149" w:rsidRDefault="00045B2C" w:rsidP="000F61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Wyjaśnia,</w:t>
            </w:r>
            <w:r w:rsidR="00B72B67" w:rsidRPr="000F6149">
              <w:rPr>
                <w:rFonts w:asciiTheme="minorHAnsi" w:hAnsiTheme="minorHAnsi" w:cstheme="minorHAnsi"/>
              </w:rPr>
              <w:t xml:space="preserve"> czym są </w:t>
            </w:r>
            <w:r w:rsidRPr="000F6149">
              <w:rPr>
                <w:rFonts w:asciiTheme="minorHAnsi" w:hAnsiTheme="minorHAnsi" w:cstheme="minorHAnsi"/>
              </w:rPr>
              <w:t xml:space="preserve">ścieżki </w:t>
            </w:r>
            <w:r w:rsidR="00B72B67" w:rsidRPr="000F6149">
              <w:rPr>
                <w:rFonts w:asciiTheme="minorHAnsi" w:hAnsiTheme="minorHAnsi" w:cstheme="minorHAnsi"/>
              </w:rPr>
              <w:t>i rysuje je</w:t>
            </w:r>
            <w:r w:rsidRPr="000F6149">
              <w:rPr>
                <w:rFonts w:asciiTheme="minorHAnsi" w:hAnsiTheme="minorHAnsi" w:cstheme="minorHAnsi"/>
              </w:rPr>
              <w:t>, używając odpowiednich narzędzi. Wyjaśnia, czym są punkty węzłowe.</w:t>
            </w:r>
          </w:p>
          <w:p w14:paraId="1B621B1D" w14:textId="77777777" w:rsidR="00045B2C" w:rsidRPr="000F6149" w:rsidRDefault="00045B2C" w:rsidP="000F61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snapToGrid w:val="0"/>
              </w:rPr>
              <w:t>Wie, na czym polega praca z warstwami. Wykonuje rysunki, korzystając z warstw.</w:t>
            </w:r>
          </w:p>
        </w:tc>
        <w:tc>
          <w:tcPr>
            <w:tcW w:w="1000" w:type="pct"/>
          </w:tcPr>
          <w:p w14:paraId="1DB6F9E2" w14:textId="77777777" w:rsidR="00ED0035" w:rsidRPr="000F6149" w:rsidRDefault="00ED0035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</w:t>
            </w:r>
            <w:r w:rsidR="00C06F3A" w:rsidRPr="000F6149">
              <w:rPr>
                <w:rFonts w:asciiTheme="minorHAnsi" w:hAnsiTheme="minorHAnsi" w:cstheme="minorHAnsi"/>
              </w:rPr>
              <w:t xml:space="preserve">apoznaje się z możliwościami wybranego programu graficznego, </w:t>
            </w:r>
            <w:r w:rsidRPr="000F6149">
              <w:rPr>
                <w:rFonts w:asciiTheme="minorHAnsi" w:hAnsiTheme="minorHAnsi" w:cstheme="minorHAnsi"/>
              </w:rPr>
              <w:t xml:space="preserve">korzystając z </w:t>
            </w:r>
            <w:r w:rsidRPr="000F6149">
              <w:rPr>
                <w:rFonts w:asciiTheme="minorHAnsi" w:hAnsiTheme="minorHAnsi" w:cstheme="minorHAnsi"/>
                <w:b/>
                <w:bCs/>
              </w:rPr>
              <w:t>Pomocy</w:t>
            </w:r>
            <w:r w:rsidRPr="000F6149">
              <w:rPr>
                <w:rFonts w:asciiTheme="minorHAnsi" w:hAnsiTheme="minorHAnsi" w:cstheme="minorHAnsi"/>
              </w:rPr>
              <w:t xml:space="preserve"> i innych źródeł, poznaje możliwości programów graficznych.</w:t>
            </w:r>
          </w:p>
          <w:p w14:paraId="0F9D1E7C" w14:textId="77777777" w:rsidR="00C06F3A" w:rsidRPr="000F6149" w:rsidRDefault="00ED0035" w:rsidP="000F61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</w:t>
            </w:r>
            <w:r w:rsidR="00C06F3A" w:rsidRPr="000F6149">
              <w:rPr>
                <w:rFonts w:asciiTheme="minorHAnsi" w:hAnsiTheme="minorHAnsi" w:cstheme="minorHAnsi"/>
              </w:rPr>
              <w:t>rzygotowuj</w:t>
            </w:r>
            <w:r w:rsidRPr="000F6149">
              <w:rPr>
                <w:rFonts w:asciiTheme="minorHAnsi" w:hAnsiTheme="minorHAnsi" w:cstheme="minorHAnsi"/>
              </w:rPr>
              <w:t>e</w:t>
            </w:r>
            <w:r w:rsidR="00C06F3A" w:rsidRPr="000F6149">
              <w:rPr>
                <w:rFonts w:asciiTheme="minorHAnsi" w:hAnsiTheme="minorHAnsi" w:cstheme="minorHAnsi"/>
              </w:rPr>
              <w:t xml:space="preserve"> złożone projekty z różnych dziedzin.</w:t>
            </w:r>
          </w:p>
          <w:p w14:paraId="19A7242F" w14:textId="77777777" w:rsidR="00B72B67" w:rsidRPr="000F6149" w:rsidRDefault="00B72B67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Tworzy obrazy, wykorzystując różne możliwości program</w:t>
            </w:r>
            <w:r w:rsidR="00ED0035" w:rsidRPr="000F6149">
              <w:rPr>
                <w:rFonts w:asciiTheme="minorHAnsi" w:hAnsiTheme="minorHAnsi" w:cstheme="minorHAnsi"/>
              </w:rPr>
              <w:t>u</w:t>
            </w:r>
            <w:r w:rsidRPr="000F6149">
              <w:rPr>
                <w:rFonts w:asciiTheme="minorHAnsi" w:hAnsiTheme="minorHAnsi" w:cstheme="minorHAnsi"/>
              </w:rPr>
              <w:t xml:space="preserve">. </w:t>
            </w:r>
          </w:p>
          <w:p w14:paraId="3C23EE33" w14:textId="77777777" w:rsidR="00B72B67" w:rsidRPr="000F6149" w:rsidRDefault="00B72B67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Przygotowuje grafikę do własnej strony internetowej lub prezentacji multimedialnej.</w:t>
            </w:r>
          </w:p>
          <w:p w14:paraId="4975ED2C" w14:textId="77777777" w:rsidR="00B72B67" w:rsidRPr="000F6149" w:rsidRDefault="00B72B67" w:rsidP="000F61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</w:rPr>
            </w:pPr>
            <w:r w:rsidRPr="000F6149">
              <w:rPr>
                <w:rFonts w:asciiTheme="minorHAnsi" w:hAnsiTheme="minorHAnsi" w:cstheme="minorHAnsi"/>
              </w:rPr>
              <w:t>Uczestniczy w konkursach dotyczących grafiki komputerowej.</w:t>
            </w:r>
          </w:p>
        </w:tc>
      </w:tr>
      <w:tr w:rsidR="0043665A" w:rsidRPr="000F6149" w14:paraId="216B31ED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20420FF7" w14:textId="0F605D24" w:rsidR="0043665A" w:rsidRPr="000F6149" w:rsidRDefault="0043665A" w:rsidP="000F6149">
            <w:pPr>
              <w:rPr>
                <w:rFonts w:asciiTheme="minorHAnsi" w:hAnsiTheme="minorHAnsi" w:cstheme="minorHAnsi"/>
                <w:b/>
                <w:bCs/>
              </w:rPr>
            </w:pPr>
            <w:bookmarkStart w:id="8" w:name="_Toc8579565"/>
            <w:bookmarkStart w:id="9" w:name="_Toc49837828"/>
            <w:r w:rsidRPr="000F6149">
              <w:rPr>
                <w:rFonts w:asciiTheme="minorHAnsi" w:hAnsiTheme="minorHAnsi" w:cstheme="minorHAnsi"/>
                <w:b/>
                <w:bCs/>
              </w:rPr>
              <w:t>Moduł C. Wokół algorytmiki i programowania</w:t>
            </w:r>
            <w:bookmarkEnd w:id="8"/>
            <w:bookmarkEnd w:id="9"/>
          </w:p>
        </w:tc>
      </w:tr>
      <w:tr w:rsidR="00270DAB" w:rsidRPr="000F6149" w14:paraId="63F24219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vAlign w:val="center"/>
          </w:tcPr>
          <w:p w14:paraId="4E8F2103" w14:textId="5A9C8E59" w:rsidR="00270DAB" w:rsidRPr="000F6149" w:rsidRDefault="007749A0" w:rsidP="000F6149">
            <w:pPr>
              <w:tabs>
                <w:tab w:val="left" w:pos="174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10" w:name="_Toc49837829"/>
            <w:r w:rsidRPr="000F6149">
              <w:rPr>
                <w:rFonts w:asciiTheme="minorHAnsi" w:hAnsiTheme="minorHAnsi" w:cstheme="minorHAnsi"/>
                <w:b/>
                <w:bCs/>
              </w:rPr>
              <w:t xml:space="preserve">Tworzenie </w:t>
            </w:r>
            <w:r w:rsidR="00061B59" w:rsidRPr="000F6149">
              <w:rPr>
                <w:rFonts w:asciiTheme="minorHAnsi" w:hAnsiTheme="minorHAnsi" w:cstheme="minorHAnsi"/>
                <w:b/>
                <w:bCs/>
              </w:rPr>
              <w:t>progr</w:t>
            </w:r>
            <w:r w:rsidRPr="000F6149">
              <w:rPr>
                <w:rFonts w:asciiTheme="minorHAnsi" w:hAnsiTheme="minorHAnsi" w:cstheme="minorHAnsi"/>
                <w:b/>
                <w:bCs/>
              </w:rPr>
              <w:t>amów w wybranym języku programowania</w:t>
            </w:r>
            <w:bookmarkEnd w:id="10"/>
          </w:p>
        </w:tc>
      </w:tr>
      <w:tr w:rsidR="000F6149" w:rsidRPr="000F6149" w14:paraId="137900C7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46DD9A06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3E6AAA4D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D1428D0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96E6910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0BC158D1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0F6149" w:rsidRPr="000F6149" w14:paraId="773EA019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241F8446" w14:textId="77777777" w:rsidR="006D6DE3" w:rsidRPr="000F6149" w:rsidRDefault="004F29BD" w:rsidP="000F614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</w:t>
            </w:r>
            <w:r w:rsidR="006D6DE3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worzy prosty program w języku wysokiego poziomu</w:t>
            </w:r>
            <w:r w:rsidR="002C3B25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np. </w:t>
            </w:r>
            <w:r w:rsidR="006D6DE3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wyświetlający napis na ekranie</w:t>
            </w:r>
            <w:r w:rsidR="002C3B25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wykonujący proste obliczenia. </w:t>
            </w:r>
          </w:p>
          <w:p w14:paraId="68222AD3" w14:textId="77777777" w:rsidR="00776473" w:rsidRPr="000F6149" w:rsidRDefault="00776473" w:rsidP="000F61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Stosuje w programach zmienne i wykonuje proste obliczenia, np. oblicza sumę dwóch liczb, średnią z dwóch liczb.</w:t>
            </w:r>
          </w:p>
          <w:p w14:paraId="01D1BFBE" w14:textId="77777777" w:rsidR="006D6DE3" w:rsidRPr="000F6149" w:rsidRDefault="004F29B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</w:t>
            </w:r>
            <w:r w:rsidR="006D6DE3" w:rsidRPr="000F6149">
              <w:rPr>
                <w:rFonts w:asciiTheme="minorHAnsi" w:hAnsiTheme="minorHAnsi" w:cstheme="minorHAnsi"/>
              </w:rPr>
              <w:t>otrafi uruchomić utworzony program i wyprowadzić wyniki na ekran</w:t>
            </w:r>
            <w:r w:rsidRPr="000F6149">
              <w:rPr>
                <w:rFonts w:asciiTheme="minorHAnsi" w:hAnsiTheme="minorHAnsi" w:cstheme="minorHAnsi"/>
              </w:rPr>
              <w:t>.</w:t>
            </w:r>
          </w:p>
          <w:p w14:paraId="66B57C64" w14:textId="77777777" w:rsidR="00776473" w:rsidRPr="000F6149" w:rsidRDefault="00776473" w:rsidP="000F6149">
            <w:pPr>
              <w:pStyle w:val="Defaul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Analizuje i omawia działanie gotowych prostych programów zapisanych w wybranym języku programowania, zawierających instrukcję pętli </w:t>
            </w:r>
            <w:r w:rsidRPr="000F614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for</w:t>
            </w: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i/lub instrukcję warunkową </w:t>
            </w:r>
            <w:r w:rsidRPr="000F614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if</w:t>
            </w: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000" w:type="pct"/>
          </w:tcPr>
          <w:p w14:paraId="5B71F427" w14:textId="77777777" w:rsidR="002C3B25" w:rsidRPr="000F6149" w:rsidRDefault="002C3B25" w:rsidP="000F614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Zna postać i działanie instrukcji iteracyjnej </w:t>
            </w:r>
            <w:r w:rsidRPr="000F614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while</w:t>
            </w: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 </w:t>
            </w:r>
            <w:r w:rsidR="00776473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wybranym języku programowania i</w:t>
            </w: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stosuje ją w tworzonych programach komputerowych.</w:t>
            </w:r>
          </w:p>
          <w:p w14:paraId="3DB05542" w14:textId="77777777" w:rsidR="00654FD4" w:rsidRPr="000F6149" w:rsidRDefault="00654FD4" w:rsidP="000F614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Analizuje (wspólnie z nauczycielem) programy, w których zastosowano funkcje; zapisuje je, uruchamia i wyjaśnia ich działanie.</w:t>
            </w:r>
          </w:p>
          <w:p w14:paraId="30C39DB1" w14:textId="77777777" w:rsidR="00654FD4" w:rsidRPr="000F6149" w:rsidRDefault="00654FD4" w:rsidP="000F614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Wie, co to są podprogramy i zna ich zastosowanie. </w:t>
            </w:r>
          </w:p>
          <w:p w14:paraId="5B856B89" w14:textId="77777777" w:rsidR="004F29BD" w:rsidRPr="000F6149" w:rsidRDefault="002C3B25" w:rsidP="000F614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Definiuje </w:t>
            </w:r>
            <w:r w:rsidR="00791F72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(korzystając z podręcznika) </w:t>
            </w: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funkcje bez parametrów </w:t>
            </w:r>
            <w:r w:rsidR="00776473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</w:t>
            </w: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stosuje </w:t>
            </w:r>
            <w:r w:rsidR="00776473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w</w:t>
            </w:r>
            <w:r w:rsidR="00791F72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  <w:r w:rsidR="00776473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programach.</w:t>
            </w:r>
          </w:p>
          <w:p w14:paraId="287B579D" w14:textId="77777777" w:rsidR="00791F72" w:rsidRPr="000F6149" w:rsidRDefault="00512AFA" w:rsidP="000F6149">
            <w:pPr>
              <w:pStyle w:val="Defaul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</w:t>
            </w:r>
            <w:r w:rsidR="00791F72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orzystając z podręcznika, deklaruje tablice, wczytuje i wyprowadza elementy tablicy</w:t>
            </w:r>
            <w:r w:rsidR="00654FD4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i/lub listy</w:t>
            </w:r>
            <w:r w:rsidR="00791F72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ekran</w:t>
            </w: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000" w:type="pct"/>
          </w:tcPr>
          <w:p w14:paraId="1EDCEAA5" w14:textId="77777777" w:rsidR="00654FD4" w:rsidRPr="000F6149" w:rsidRDefault="00776473" w:rsidP="000F614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Zna postać i działanie instrukcji iteracyjnej </w:t>
            </w:r>
            <w:r w:rsidRPr="000F614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do … </w:t>
            </w:r>
            <w:r w:rsidR="00512AFA" w:rsidRPr="000F614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while</w:t>
            </w: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 języku C++ i stosuje ją w tworzonych programach komputerowych</w:t>
            </w:r>
            <w:r w:rsidR="00654FD4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1C226FCB" w14:textId="77777777" w:rsidR="002C3B25" w:rsidRPr="000F6149" w:rsidRDefault="00654FD4" w:rsidP="000F614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2C3B25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yjaśnia pojęcia: </w:t>
            </w:r>
            <w:r w:rsidR="002C3B25" w:rsidRPr="000F614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parametr formalny</w:t>
            </w:r>
            <w:r w:rsidR="002C3B25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2C3B25" w:rsidRPr="000F614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parametr aktualny</w:t>
            </w: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2C3B25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70278CE5" w14:textId="77777777" w:rsidR="00A53C2B" w:rsidRPr="000F6149" w:rsidRDefault="00654FD4" w:rsidP="000F614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2C3B25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efiniuje funkcje z parametrami w wybranym języku wysokiego poziomu</w:t>
            </w:r>
            <w:r w:rsidR="00A53C2B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38551857" w14:textId="77777777" w:rsidR="002C3B25" w:rsidRPr="000F6149" w:rsidRDefault="00A53C2B" w:rsidP="000F614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 sposób definiowania funkcji zwracającej wartość i niezwracającej wartości.</w:t>
            </w:r>
          </w:p>
          <w:p w14:paraId="339391DB" w14:textId="77777777" w:rsidR="002C3B25" w:rsidRPr="000F6149" w:rsidRDefault="002C3B25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Zna pojęcia: </w:t>
            </w:r>
            <w:r w:rsidRPr="000F6149">
              <w:rPr>
                <w:rFonts w:asciiTheme="minorHAnsi" w:hAnsiTheme="minorHAnsi" w:cstheme="minorHAnsi"/>
                <w:i/>
              </w:rPr>
              <w:t>tablica</w:t>
            </w:r>
            <w:r w:rsidRPr="000F6149">
              <w:rPr>
                <w:rFonts w:asciiTheme="minorHAnsi" w:hAnsiTheme="minorHAnsi" w:cstheme="minorHAnsi"/>
              </w:rPr>
              <w:t xml:space="preserve">, </w:t>
            </w:r>
            <w:r w:rsidRPr="000F6149">
              <w:rPr>
                <w:rFonts w:asciiTheme="minorHAnsi" w:hAnsiTheme="minorHAnsi" w:cstheme="minorHAnsi"/>
                <w:i/>
              </w:rPr>
              <w:t>zmienna indeksowana</w:t>
            </w:r>
            <w:r w:rsidRPr="000F6149">
              <w:rPr>
                <w:rFonts w:asciiTheme="minorHAnsi" w:hAnsiTheme="minorHAnsi" w:cstheme="minorHAnsi"/>
              </w:rPr>
              <w:t xml:space="preserve">. </w:t>
            </w:r>
          </w:p>
          <w:p w14:paraId="1166879E" w14:textId="77777777" w:rsidR="006D6DE3" w:rsidRDefault="00654FD4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Na bazie przykładów z podręcznika, d</w:t>
            </w:r>
            <w:r w:rsidR="002C3B25" w:rsidRPr="000F6149">
              <w:rPr>
                <w:rFonts w:asciiTheme="minorHAnsi" w:hAnsiTheme="minorHAnsi" w:cstheme="minorHAnsi"/>
              </w:rPr>
              <w:t>eklaruje tablic</w:t>
            </w:r>
            <w:r w:rsidRPr="000F6149">
              <w:rPr>
                <w:rFonts w:asciiTheme="minorHAnsi" w:hAnsiTheme="minorHAnsi" w:cstheme="minorHAnsi"/>
              </w:rPr>
              <w:t>ę i/lub listę, w</w:t>
            </w:r>
            <w:r w:rsidR="002C3B25" w:rsidRPr="000F6149">
              <w:rPr>
                <w:rFonts w:asciiTheme="minorHAnsi" w:hAnsiTheme="minorHAnsi" w:cstheme="minorHAnsi"/>
              </w:rPr>
              <w:t>czytuje i wyprowadza elementy tablicy</w:t>
            </w:r>
            <w:r w:rsidRPr="000F6149">
              <w:rPr>
                <w:rFonts w:asciiTheme="minorHAnsi" w:hAnsiTheme="minorHAnsi" w:cstheme="minorHAnsi"/>
              </w:rPr>
              <w:t xml:space="preserve"> i/lub listy, d</w:t>
            </w:r>
            <w:r w:rsidR="002C3B25" w:rsidRPr="000F6149">
              <w:rPr>
                <w:rFonts w:asciiTheme="minorHAnsi" w:hAnsiTheme="minorHAnsi" w:cstheme="minorHAnsi"/>
              </w:rPr>
              <w:t>efiniuj</w:t>
            </w:r>
            <w:r w:rsidRPr="000F6149">
              <w:rPr>
                <w:rFonts w:asciiTheme="minorHAnsi" w:hAnsiTheme="minorHAnsi" w:cstheme="minorHAnsi"/>
              </w:rPr>
              <w:t>ąc</w:t>
            </w:r>
            <w:r w:rsidR="002C3B25" w:rsidRPr="000F6149">
              <w:rPr>
                <w:rFonts w:asciiTheme="minorHAnsi" w:hAnsiTheme="minorHAnsi" w:cstheme="minorHAnsi"/>
              </w:rPr>
              <w:t xml:space="preserve"> odpowiednie funkcje</w:t>
            </w:r>
            <w:r w:rsidRPr="000F6149">
              <w:rPr>
                <w:rFonts w:asciiTheme="minorHAnsi" w:hAnsiTheme="minorHAnsi" w:cstheme="minorHAnsi"/>
              </w:rPr>
              <w:t xml:space="preserve"> w wybranym języku programowania</w:t>
            </w:r>
            <w:r w:rsidR="002C3B25" w:rsidRPr="000F6149">
              <w:rPr>
                <w:rFonts w:asciiTheme="minorHAnsi" w:hAnsiTheme="minorHAnsi" w:cstheme="minorHAnsi"/>
              </w:rPr>
              <w:t>.</w:t>
            </w:r>
          </w:p>
          <w:p w14:paraId="3F4F46A4" w14:textId="71A63C5C" w:rsidR="00B53A9C" w:rsidRPr="000F6149" w:rsidRDefault="00B53A9C" w:rsidP="000F6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F55D160" w14:textId="77777777" w:rsidR="00A53C2B" w:rsidRPr="000F6149" w:rsidRDefault="00A53C2B" w:rsidP="000F614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Wyjaśnia różnicę pomiędzy funkcją zwracającą wartość i niezwracającą wartości.</w:t>
            </w:r>
          </w:p>
          <w:p w14:paraId="7A4E3ADF" w14:textId="77777777" w:rsidR="006D6DE3" w:rsidRPr="000F6149" w:rsidRDefault="00654FD4" w:rsidP="000F614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="006D6DE3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tosuje funkcje bez parametrów i z </w:t>
            </w: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6D6DE3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arametr</w:t>
            </w: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ami </w:t>
            </w:r>
            <w:r w:rsidR="006D6DE3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programach</w:t>
            </w:r>
            <w:r w:rsidR="00A53C2B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2635658A" w14:textId="77777777" w:rsidR="00654FD4" w:rsidRPr="000F6149" w:rsidRDefault="00654FD4" w:rsidP="000F61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sz w:val="20"/>
                <w:szCs w:val="20"/>
              </w:rPr>
              <w:t>Potrafi zastosować tablicę i/lub listę w zadaniach.</w:t>
            </w:r>
          </w:p>
          <w:p w14:paraId="69852198" w14:textId="77777777" w:rsidR="00A53C2B" w:rsidRPr="000F6149" w:rsidRDefault="00A53C2B" w:rsidP="000F61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sz w:val="20"/>
                <w:szCs w:val="20"/>
              </w:rPr>
              <w:t xml:space="preserve">Potrafi odwoływać się do dowolnego elementu tablicy i/lub listy. </w:t>
            </w:r>
          </w:p>
          <w:p w14:paraId="3366A27B" w14:textId="77777777" w:rsidR="00654FD4" w:rsidRPr="000F6149" w:rsidRDefault="00A53C2B" w:rsidP="000F61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sz w:val="20"/>
                <w:szCs w:val="20"/>
              </w:rPr>
              <w:t>Wykonuje operacje na elementach tablicy i/lub listy.</w:t>
            </w:r>
          </w:p>
          <w:p w14:paraId="03740F7F" w14:textId="77777777" w:rsidR="00A53C2B" w:rsidRPr="000F6149" w:rsidRDefault="00A53C2B" w:rsidP="000F6149">
            <w:pPr>
              <w:pStyle w:val="Defaul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sz w:val="20"/>
                <w:szCs w:val="20"/>
              </w:rPr>
              <w:t>Potrafi modyfikować program, znaleźć błędy i je poprawić.</w:t>
            </w:r>
          </w:p>
        </w:tc>
        <w:tc>
          <w:tcPr>
            <w:tcW w:w="1000" w:type="pct"/>
          </w:tcPr>
          <w:p w14:paraId="16832134" w14:textId="77777777" w:rsidR="002C3B25" w:rsidRPr="000F6149" w:rsidRDefault="002C3B25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Potrafi samodzielnie zastosować odpowiedni rodzaj instrukcji pętli w tworzonym programie.</w:t>
            </w:r>
          </w:p>
          <w:p w14:paraId="3F9D85DB" w14:textId="77777777" w:rsidR="002C3B25" w:rsidRPr="000F6149" w:rsidRDefault="002C3B25" w:rsidP="000F614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sz w:val="20"/>
                <w:szCs w:val="20"/>
              </w:rPr>
              <w:t>Omawia podobieństwa i różnice w działaniu wszystkich omówionych instrukcji pętli w dwóch różnych językach programowania.</w:t>
            </w:r>
          </w:p>
          <w:p w14:paraId="192504B8" w14:textId="77777777" w:rsidR="002C3B25" w:rsidRPr="000F6149" w:rsidRDefault="002C3B25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Omawia podobieństwa i różnice w definiowaniu tablic </w:t>
            </w:r>
            <w:r w:rsidR="00A53C2B" w:rsidRPr="000F6149">
              <w:rPr>
                <w:rFonts w:asciiTheme="minorHAnsi" w:hAnsiTheme="minorHAnsi" w:cstheme="minorHAnsi"/>
              </w:rPr>
              <w:t xml:space="preserve">i/lub list </w:t>
            </w:r>
            <w:r w:rsidRPr="000F6149">
              <w:rPr>
                <w:rFonts w:asciiTheme="minorHAnsi" w:hAnsiTheme="minorHAnsi" w:cstheme="minorHAnsi"/>
              </w:rPr>
              <w:t>w dwóch różnych językach programowania.</w:t>
            </w:r>
          </w:p>
          <w:p w14:paraId="3C32B85F" w14:textId="77777777" w:rsidR="002C3B25" w:rsidRPr="000F6149" w:rsidRDefault="002C3B25" w:rsidP="000F614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sz w:val="20"/>
                <w:szCs w:val="20"/>
              </w:rPr>
              <w:t>Stosuje w programach tablice</w:t>
            </w:r>
            <w:r w:rsidR="00A53C2B" w:rsidRPr="000F6149">
              <w:rPr>
                <w:rFonts w:asciiTheme="minorHAnsi" w:hAnsiTheme="minorHAnsi" w:cstheme="minorHAnsi"/>
                <w:sz w:val="20"/>
                <w:szCs w:val="20"/>
              </w:rPr>
              <w:t xml:space="preserve"> i/lub listy</w:t>
            </w:r>
            <w:r w:rsidRPr="000F6149">
              <w:rPr>
                <w:rFonts w:asciiTheme="minorHAnsi" w:hAnsiTheme="minorHAnsi" w:cstheme="minorHAnsi"/>
                <w:sz w:val="20"/>
                <w:szCs w:val="20"/>
              </w:rPr>
              <w:t>, odpowiednio dobierając określoną strukturę danych do algorytmu.</w:t>
            </w:r>
          </w:p>
          <w:p w14:paraId="00D7F0D4" w14:textId="77777777" w:rsidR="006D6DE3" w:rsidRPr="000F6149" w:rsidRDefault="00A53C2B" w:rsidP="000F6149">
            <w:pPr>
              <w:ind w:left="23"/>
              <w:rPr>
                <w:rFonts w:asciiTheme="minorHAnsi" w:hAnsiTheme="minorHAnsi" w:cstheme="minorHAnsi"/>
                <w:snapToGrid w:val="0"/>
              </w:rPr>
            </w:pPr>
            <w:r w:rsidRPr="000F6149">
              <w:rPr>
                <w:rFonts w:asciiTheme="minorHAnsi" w:hAnsiTheme="minorHAnsi" w:cstheme="minorHAnsi"/>
              </w:rPr>
              <w:t>P</w:t>
            </w:r>
            <w:r w:rsidR="006D6DE3" w:rsidRPr="000F6149">
              <w:rPr>
                <w:rFonts w:asciiTheme="minorHAnsi" w:hAnsiTheme="minorHAnsi" w:cstheme="minorHAnsi"/>
              </w:rPr>
              <w:t>isze trudniejsze programy, w których stosuje funkcje i tablice</w:t>
            </w:r>
            <w:r w:rsidRPr="000F6149">
              <w:rPr>
                <w:rFonts w:asciiTheme="minorHAnsi" w:hAnsiTheme="minorHAnsi" w:cstheme="minorHAnsi"/>
              </w:rPr>
              <w:t>.</w:t>
            </w:r>
          </w:p>
        </w:tc>
      </w:tr>
      <w:tr w:rsidR="00270DAB" w:rsidRPr="000F6149" w14:paraId="763A8B6F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vAlign w:val="center"/>
          </w:tcPr>
          <w:p w14:paraId="259F9597" w14:textId="16B616A8" w:rsidR="00270DAB" w:rsidRPr="000F6149" w:rsidRDefault="007749A0" w:rsidP="000F6149">
            <w:pPr>
              <w:tabs>
                <w:tab w:val="left" w:pos="174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11" w:name="_Toc49837830"/>
            <w:r w:rsidRPr="000F6149">
              <w:rPr>
                <w:rFonts w:asciiTheme="minorHAnsi" w:hAnsiTheme="minorHAnsi" w:cstheme="minorHAnsi"/>
                <w:b/>
                <w:bCs/>
              </w:rPr>
              <w:t>Programowanie wybranych algorytmów</w:t>
            </w:r>
            <w:bookmarkEnd w:id="11"/>
          </w:p>
        </w:tc>
      </w:tr>
      <w:tr w:rsidR="000F6149" w:rsidRPr="000F6149" w14:paraId="19D8D1B6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25E78F9A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3F7CD565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3313645A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09FD9050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5F9608B4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0F6149" w:rsidRPr="000F6149" w14:paraId="787564E0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2DF1F14F" w14:textId="77777777" w:rsidR="00270DAB" w:rsidRPr="000F6149" w:rsidRDefault="00996A2A" w:rsidP="000F6149">
            <w:pPr>
              <w:rPr>
                <w:rFonts w:asciiTheme="minorHAnsi" w:hAnsiTheme="minorHAnsi" w:cstheme="minorHAnsi"/>
                <w:snapToGrid w:val="0"/>
              </w:rPr>
            </w:pPr>
            <w:r w:rsidRPr="000F6149">
              <w:rPr>
                <w:rFonts w:asciiTheme="minorHAnsi" w:hAnsiTheme="minorHAnsi" w:cstheme="minorHAnsi"/>
              </w:rPr>
              <w:lastRenderedPageBreak/>
              <w:t xml:space="preserve">Analizuje opis </w:t>
            </w:r>
            <w:r w:rsidR="007B6784" w:rsidRPr="000F6149">
              <w:rPr>
                <w:rFonts w:asciiTheme="minorHAnsi" w:hAnsiTheme="minorHAnsi" w:cstheme="minorHAnsi"/>
              </w:rPr>
              <w:t xml:space="preserve">jednego z </w:t>
            </w:r>
            <w:r w:rsidRPr="000F6149">
              <w:rPr>
                <w:rFonts w:asciiTheme="minorHAnsi" w:hAnsiTheme="minorHAnsi" w:cstheme="minorHAnsi"/>
              </w:rPr>
              <w:t xml:space="preserve">wybranych algorytmów, np. </w:t>
            </w:r>
            <w:r w:rsidR="007B6784" w:rsidRPr="000F6149">
              <w:rPr>
                <w:rFonts w:asciiTheme="minorHAnsi" w:hAnsiTheme="minorHAnsi" w:cstheme="minorHAnsi"/>
              </w:rPr>
              <w:t>porządkowania metodą bąbelkową</w:t>
            </w:r>
            <w:r w:rsidRPr="000F6149">
              <w:rPr>
                <w:rFonts w:asciiTheme="minorHAnsi" w:hAnsiTheme="minorHAnsi" w:cstheme="minorHAnsi"/>
              </w:rPr>
              <w:t>. Potrafi o ni</w:t>
            </w:r>
            <w:r w:rsidR="007B6784" w:rsidRPr="000F6149">
              <w:rPr>
                <w:rFonts w:asciiTheme="minorHAnsi" w:hAnsiTheme="minorHAnsi" w:cstheme="minorHAnsi"/>
              </w:rPr>
              <w:t>m</w:t>
            </w:r>
            <w:r w:rsidRPr="000F6149">
              <w:rPr>
                <w:rFonts w:asciiTheme="minorHAnsi" w:hAnsiTheme="minorHAnsi" w:cstheme="minorHAnsi"/>
              </w:rPr>
              <w:t xml:space="preserve"> opowiedzieć – wyjaśnić na czym polega</w:t>
            </w:r>
            <w:r w:rsidR="007B6784" w:rsidRPr="000F6149">
              <w:rPr>
                <w:rFonts w:asciiTheme="minorHAnsi" w:hAnsiTheme="minorHAnsi" w:cstheme="minorHAnsi"/>
              </w:rPr>
              <w:t>, zademonstrować z użyciem pomocy dydaktycznych, przetestować.</w:t>
            </w:r>
          </w:p>
        </w:tc>
        <w:tc>
          <w:tcPr>
            <w:tcW w:w="1000" w:type="pct"/>
          </w:tcPr>
          <w:p w14:paraId="35C33466" w14:textId="77777777" w:rsidR="00270DAB" w:rsidRPr="000F6149" w:rsidRDefault="009C29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A</w:t>
            </w:r>
            <w:r w:rsidR="00A53C2B" w:rsidRPr="000F6149">
              <w:rPr>
                <w:rFonts w:asciiTheme="minorHAnsi" w:hAnsiTheme="minorHAnsi" w:cstheme="minorHAnsi"/>
              </w:rPr>
              <w:t xml:space="preserve">nalizuje opisane w podręczniku gotowe programy realizujące </w:t>
            </w:r>
            <w:r w:rsidR="007B6784" w:rsidRPr="000F6149">
              <w:rPr>
                <w:rFonts w:asciiTheme="minorHAnsi" w:hAnsiTheme="minorHAnsi" w:cstheme="minorHAnsi"/>
              </w:rPr>
              <w:t xml:space="preserve">jeden </w:t>
            </w:r>
            <w:r w:rsidR="00996A2A" w:rsidRPr="000F6149">
              <w:rPr>
                <w:rFonts w:asciiTheme="minorHAnsi" w:hAnsiTheme="minorHAnsi" w:cstheme="minorHAnsi"/>
              </w:rPr>
              <w:t>wybran</w:t>
            </w:r>
            <w:r w:rsidR="007B6784" w:rsidRPr="000F6149">
              <w:rPr>
                <w:rFonts w:asciiTheme="minorHAnsi" w:hAnsiTheme="minorHAnsi" w:cstheme="minorHAnsi"/>
              </w:rPr>
              <w:t>y</w:t>
            </w:r>
            <w:r w:rsidR="00996A2A" w:rsidRPr="000F6149">
              <w:rPr>
                <w:rFonts w:asciiTheme="minorHAnsi" w:hAnsiTheme="minorHAnsi" w:cstheme="minorHAnsi"/>
              </w:rPr>
              <w:t xml:space="preserve"> </w:t>
            </w:r>
            <w:r w:rsidR="00A53C2B" w:rsidRPr="000F6149">
              <w:rPr>
                <w:rFonts w:asciiTheme="minorHAnsi" w:hAnsiTheme="minorHAnsi" w:cstheme="minorHAnsi"/>
              </w:rPr>
              <w:t>algorytm</w:t>
            </w:r>
            <w:r w:rsidR="00996A2A" w:rsidRPr="000F6149">
              <w:rPr>
                <w:rFonts w:asciiTheme="minorHAnsi" w:hAnsiTheme="minorHAnsi" w:cstheme="minorHAnsi"/>
              </w:rPr>
              <w:t xml:space="preserve"> z podanych w podręczniku, np. </w:t>
            </w:r>
            <w:r w:rsidR="004C620D" w:rsidRPr="000F6149">
              <w:rPr>
                <w:rFonts w:asciiTheme="minorHAnsi" w:hAnsiTheme="minorHAnsi" w:cstheme="minorHAnsi"/>
              </w:rPr>
              <w:t>pierwszości liczby</w:t>
            </w:r>
            <w:r w:rsidR="00996A2A" w:rsidRPr="000F6149">
              <w:rPr>
                <w:rFonts w:asciiTheme="minorHAnsi" w:hAnsiTheme="minorHAnsi" w:cstheme="minorHAnsi"/>
              </w:rPr>
              <w:t>. Przepisuje wybran</w:t>
            </w:r>
            <w:r w:rsidR="007B6784" w:rsidRPr="000F6149">
              <w:rPr>
                <w:rFonts w:asciiTheme="minorHAnsi" w:hAnsiTheme="minorHAnsi" w:cstheme="minorHAnsi"/>
              </w:rPr>
              <w:t>y</w:t>
            </w:r>
            <w:r w:rsidR="00996A2A" w:rsidRPr="000F6149">
              <w:rPr>
                <w:rFonts w:asciiTheme="minorHAnsi" w:hAnsiTheme="minorHAnsi" w:cstheme="minorHAnsi"/>
              </w:rPr>
              <w:t xml:space="preserve"> kody programów, uruchamia programy i wyjaśnia </w:t>
            </w:r>
            <w:r w:rsidR="007B6784" w:rsidRPr="000F6149">
              <w:rPr>
                <w:rFonts w:asciiTheme="minorHAnsi" w:hAnsiTheme="minorHAnsi" w:cstheme="minorHAnsi"/>
              </w:rPr>
              <w:t xml:space="preserve">jego </w:t>
            </w:r>
            <w:r w:rsidR="00996A2A" w:rsidRPr="000F6149">
              <w:rPr>
                <w:rFonts w:asciiTheme="minorHAnsi" w:hAnsiTheme="minorHAnsi" w:cstheme="minorHAnsi"/>
              </w:rPr>
              <w:t xml:space="preserve">działanie. </w:t>
            </w:r>
          </w:p>
        </w:tc>
        <w:tc>
          <w:tcPr>
            <w:tcW w:w="1000" w:type="pct"/>
          </w:tcPr>
          <w:p w14:paraId="1CBDF896" w14:textId="77777777" w:rsidR="00270DAB" w:rsidRPr="000F6149" w:rsidRDefault="007B6784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Omawia</w:t>
            </w:r>
            <w:r w:rsidR="00996A2A" w:rsidRPr="000F6149">
              <w:rPr>
                <w:rFonts w:asciiTheme="minorHAnsi" w:hAnsiTheme="minorHAnsi" w:cstheme="minorHAnsi"/>
              </w:rPr>
              <w:t xml:space="preserve"> </w:t>
            </w:r>
            <w:r w:rsidRPr="000F6149">
              <w:rPr>
                <w:rFonts w:asciiTheme="minorHAnsi" w:hAnsiTheme="minorHAnsi" w:cstheme="minorHAnsi"/>
              </w:rPr>
              <w:t xml:space="preserve">dwa wybrane </w:t>
            </w:r>
            <w:r w:rsidR="00996A2A" w:rsidRPr="000F6149">
              <w:rPr>
                <w:rFonts w:asciiTheme="minorHAnsi" w:hAnsiTheme="minorHAnsi" w:cstheme="minorHAnsi"/>
              </w:rPr>
              <w:t>algorytmy</w:t>
            </w:r>
            <w:r w:rsidRPr="000F6149">
              <w:rPr>
                <w:rFonts w:asciiTheme="minorHAnsi" w:hAnsiTheme="minorHAnsi" w:cstheme="minorHAnsi"/>
              </w:rPr>
              <w:t>, np.</w:t>
            </w:r>
            <w:r w:rsidR="00996A2A" w:rsidRPr="000F6149">
              <w:rPr>
                <w:rFonts w:asciiTheme="minorHAnsi" w:hAnsiTheme="minorHAnsi" w:cstheme="minorHAnsi"/>
              </w:rPr>
              <w:t xml:space="preserve"> obliczania elementów ciągu liczb Fibonacciego</w:t>
            </w:r>
            <w:r w:rsidRPr="000F6149">
              <w:rPr>
                <w:rFonts w:asciiTheme="minorHAnsi" w:hAnsiTheme="minorHAnsi" w:cstheme="minorHAnsi"/>
              </w:rPr>
              <w:t xml:space="preserve"> i </w:t>
            </w:r>
            <w:r w:rsidR="00996A2A" w:rsidRPr="000F6149">
              <w:rPr>
                <w:rFonts w:asciiTheme="minorHAnsi" w:hAnsiTheme="minorHAnsi" w:cstheme="minorHAnsi"/>
              </w:rPr>
              <w:t>porządkowa</w:t>
            </w:r>
            <w:r w:rsidRPr="000F6149">
              <w:rPr>
                <w:rFonts w:asciiTheme="minorHAnsi" w:hAnsiTheme="minorHAnsi" w:cstheme="minorHAnsi"/>
              </w:rPr>
              <w:t>nia</w:t>
            </w:r>
            <w:r w:rsidR="00996A2A" w:rsidRPr="000F6149">
              <w:rPr>
                <w:rFonts w:asciiTheme="minorHAnsi" w:hAnsiTheme="minorHAnsi" w:cstheme="minorHAnsi"/>
              </w:rPr>
              <w:t xml:space="preserve"> przez wstawianie</w:t>
            </w:r>
            <w:r w:rsidRPr="000F6149">
              <w:rPr>
                <w:rFonts w:asciiTheme="minorHAnsi" w:hAnsiTheme="minorHAnsi" w:cstheme="minorHAnsi"/>
              </w:rPr>
              <w:t>. Demonstruje je przy użyciu pomocy dydaktycznych.</w:t>
            </w:r>
          </w:p>
          <w:p w14:paraId="3EF64991" w14:textId="77777777" w:rsidR="00996A2A" w:rsidRPr="000F6149" w:rsidRDefault="007B6784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Korzystając z opisu w podręczniku z</w:t>
            </w:r>
            <w:r w:rsidR="00996A2A" w:rsidRPr="000F6149">
              <w:rPr>
                <w:rFonts w:asciiTheme="minorHAnsi" w:hAnsiTheme="minorHAnsi" w:cstheme="minorHAnsi"/>
              </w:rPr>
              <w:t>apisuje je w wybranym języku programowania i potrafi wyjaśnić ich działanie.</w:t>
            </w:r>
          </w:p>
        </w:tc>
        <w:tc>
          <w:tcPr>
            <w:tcW w:w="1000" w:type="pct"/>
          </w:tcPr>
          <w:p w14:paraId="09710690" w14:textId="77777777" w:rsidR="007B6784" w:rsidRPr="000F6149" w:rsidRDefault="007B6784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Omawia </w:t>
            </w:r>
            <w:r w:rsidR="00996A2A" w:rsidRPr="000F6149">
              <w:rPr>
                <w:rFonts w:asciiTheme="minorHAnsi" w:hAnsiTheme="minorHAnsi" w:cstheme="minorHAnsi"/>
              </w:rPr>
              <w:t xml:space="preserve">algorytmy badania pierwszości liczby i obliczania elementów ciągu liczb Fibonacciego, porządkowania metodą bąbelkową i przez wstawianie. </w:t>
            </w:r>
          </w:p>
          <w:p w14:paraId="50156F58" w14:textId="77777777" w:rsidR="00996A2A" w:rsidRPr="000F6149" w:rsidRDefault="007B6784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Zapisuje je w postaci programów, korzystając z podręcznika. </w:t>
            </w:r>
            <w:r w:rsidR="00996A2A" w:rsidRPr="000F6149">
              <w:rPr>
                <w:rFonts w:asciiTheme="minorHAnsi" w:hAnsiTheme="minorHAnsi" w:cstheme="minorHAnsi"/>
              </w:rPr>
              <w:t>Rozumie działanie tych programów.</w:t>
            </w:r>
          </w:p>
          <w:p w14:paraId="615D632D" w14:textId="77777777" w:rsidR="00270DAB" w:rsidRPr="000F6149" w:rsidRDefault="00996A2A" w:rsidP="000F6149">
            <w:pPr>
              <w:rPr>
                <w:rFonts w:asciiTheme="minorHAnsi" w:hAnsiTheme="minorHAnsi" w:cstheme="minorHAnsi"/>
                <w:snapToGrid w:val="0"/>
              </w:rPr>
            </w:pPr>
            <w:r w:rsidRPr="000F6149">
              <w:rPr>
                <w:rFonts w:asciiTheme="minorHAnsi" w:hAnsiTheme="minorHAnsi" w:cstheme="minorHAnsi"/>
              </w:rPr>
              <w:t>Stosuje funkcje i tablice w zapisie w/w algorytmów w postaci programów</w:t>
            </w:r>
            <w:r w:rsidR="007B6784" w:rsidRPr="000F614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0" w:type="pct"/>
          </w:tcPr>
          <w:p w14:paraId="56B297E1" w14:textId="77777777" w:rsidR="006D6DE3" w:rsidRPr="000F6149" w:rsidRDefault="00A53C2B" w:rsidP="000F614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="006D6DE3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amodzielnie zapisuje w postaci programów algorytmy </w:t>
            </w: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badania pierwszości liczby i obliczania elementów ciągu liczb Fibonacciego, </w:t>
            </w:r>
            <w:r w:rsidR="006D6DE3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porządkowania metodą </w:t>
            </w: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bąbelkową i </w:t>
            </w:r>
            <w:r w:rsidR="006D6DE3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przez </w:t>
            </w: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wstawianie</w:t>
            </w:r>
            <w:r w:rsidR="006D6DE3"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 definiuje odpowiednie i funkcje</w:t>
            </w:r>
            <w:r w:rsidRPr="000F61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1C79671C" w14:textId="77777777" w:rsidR="00597B99" w:rsidRPr="000F6149" w:rsidRDefault="00A53C2B" w:rsidP="000F6149">
            <w:pPr>
              <w:ind w:left="23"/>
              <w:rPr>
                <w:rFonts w:asciiTheme="minorHAnsi" w:hAnsiTheme="minorHAnsi" w:cstheme="minorHAnsi"/>
                <w:snapToGrid w:val="0"/>
              </w:rPr>
            </w:pPr>
            <w:r w:rsidRPr="000F6149">
              <w:rPr>
                <w:rFonts w:asciiTheme="minorHAnsi" w:hAnsiTheme="minorHAnsi" w:cstheme="minorHAnsi"/>
              </w:rPr>
              <w:t>Rozwiązuje przykładowe zadania z konkursów informatycznych; bierze udział w konkursach.</w:t>
            </w:r>
          </w:p>
        </w:tc>
      </w:tr>
      <w:tr w:rsidR="0043665A" w:rsidRPr="000F6149" w14:paraId="5BF5E6B0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59BA5258" w14:textId="00BA08AE" w:rsidR="0043665A" w:rsidRPr="000F6149" w:rsidRDefault="0043665A" w:rsidP="000F6149">
            <w:pPr>
              <w:rPr>
                <w:rFonts w:asciiTheme="minorHAnsi" w:hAnsiTheme="minorHAnsi" w:cstheme="minorHAnsi"/>
                <w:b/>
                <w:bCs/>
              </w:rPr>
            </w:pPr>
            <w:bookmarkStart w:id="12" w:name="_Toc232297052"/>
            <w:bookmarkStart w:id="13" w:name="_Toc383702696"/>
            <w:bookmarkStart w:id="14" w:name="_Toc8579566"/>
            <w:bookmarkStart w:id="15" w:name="_Toc49837831"/>
            <w:r w:rsidRPr="000F6149">
              <w:rPr>
                <w:rFonts w:asciiTheme="minorHAnsi" w:hAnsiTheme="minorHAnsi" w:cstheme="minorHAnsi"/>
                <w:b/>
                <w:bCs/>
              </w:rPr>
              <w:t>Moduł D. Wokół Internetu i projektów</w:t>
            </w:r>
            <w:bookmarkEnd w:id="12"/>
            <w:bookmarkEnd w:id="13"/>
            <w:bookmarkEnd w:id="14"/>
            <w:bookmarkEnd w:id="15"/>
          </w:p>
        </w:tc>
      </w:tr>
      <w:tr w:rsidR="00804EF9" w:rsidRPr="000F6149" w14:paraId="02FB6644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3EEF7229" w14:textId="77777777" w:rsidR="00804EF9" w:rsidRPr="000F6149" w:rsidRDefault="004F6169" w:rsidP="000F6149">
            <w:pPr>
              <w:tabs>
                <w:tab w:val="left" w:pos="174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16" w:name="_Toc49837832"/>
            <w:r w:rsidRPr="000F6149">
              <w:rPr>
                <w:rFonts w:asciiTheme="minorHAnsi" w:hAnsiTheme="minorHAnsi" w:cstheme="minorHAnsi"/>
                <w:b/>
                <w:bCs/>
              </w:rPr>
              <w:t>Wybrane p</w:t>
            </w:r>
            <w:r w:rsidR="00804EF9" w:rsidRPr="000F6149">
              <w:rPr>
                <w:rFonts w:asciiTheme="minorHAnsi" w:hAnsiTheme="minorHAnsi" w:cstheme="minorHAnsi"/>
                <w:b/>
                <w:bCs/>
              </w:rPr>
              <w:t>rzepisy prawa</w:t>
            </w:r>
            <w:bookmarkEnd w:id="16"/>
          </w:p>
        </w:tc>
      </w:tr>
      <w:tr w:rsidR="000F6149" w:rsidRPr="000F6149" w14:paraId="278EA98B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0C1D5900" w14:textId="77777777" w:rsidR="00804EF9" w:rsidRPr="000F6149" w:rsidRDefault="00804EF9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5CEC057A" w14:textId="77777777" w:rsidR="00804EF9" w:rsidRPr="000F6149" w:rsidRDefault="00804EF9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659B072A" w14:textId="77777777" w:rsidR="00804EF9" w:rsidRPr="000F6149" w:rsidRDefault="00804EF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076EBB0A" w14:textId="77777777" w:rsidR="00804EF9" w:rsidRPr="000F6149" w:rsidRDefault="00804EF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3E0A2DDF" w14:textId="77777777" w:rsidR="00804EF9" w:rsidRPr="000F6149" w:rsidRDefault="00804EF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0F6149" w:rsidRPr="000F6149" w14:paraId="1D027ADE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270AF1B2" w14:textId="77777777" w:rsidR="00804EF9" w:rsidRPr="000F6149" w:rsidRDefault="00804EF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Zna podstawowe przepisy prawa dotyczące korzystania z cudzych materiałów i stosuje je w praktyce. </w:t>
            </w:r>
          </w:p>
          <w:p w14:paraId="69E6F5FB" w14:textId="77777777" w:rsidR="00804EF9" w:rsidRPr="000F6149" w:rsidRDefault="00804EF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Zna podstawowe zasady korzystania z programów komputerowych. Rozumie konieczność posiadania licencji na programy komputerowe. </w:t>
            </w:r>
          </w:p>
          <w:p w14:paraId="5C77807D" w14:textId="77777777" w:rsidR="00804EF9" w:rsidRPr="000F6149" w:rsidRDefault="00804EF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Jest świadomy istnienia przestępstw komputerowych.</w:t>
            </w:r>
          </w:p>
        </w:tc>
        <w:tc>
          <w:tcPr>
            <w:tcW w:w="1000" w:type="pct"/>
          </w:tcPr>
          <w:p w14:paraId="6F89213C" w14:textId="77777777" w:rsidR="00804EF9" w:rsidRPr="000F6149" w:rsidRDefault="00804EF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Wie, co jest przedmiotem prawa autorskiego i co jemu nie podlega. </w:t>
            </w:r>
          </w:p>
          <w:p w14:paraId="7ACCF53A" w14:textId="77777777" w:rsidR="00804EF9" w:rsidRPr="000F6149" w:rsidRDefault="00804EF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Zna pojęcie licencji. Wymienia przykładowe rodzaje darmowych licencji.</w:t>
            </w:r>
          </w:p>
          <w:p w14:paraId="23E8AAC8" w14:textId="77777777" w:rsidR="00804EF9" w:rsidRPr="000F6149" w:rsidRDefault="00804EF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Wymienia przykładowe rodzaje przestępstw komputerowych.</w:t>
            </w:r>
          </w:p>
        </w:tc>
        <w:tc>
          <w:tcPr>
            <w:tcW w:w="1000" w:type="pct"/>
          </w:tcPr>
          <w:p w14:paraId="2FEC861C" w14:textId="77777777" w:rsidR="00804EF9" w:rsidRPr="000F6149" w:rsidRDefault="00804EF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Wyjaśnia wybrane przepisy prawa autorskiego, m.in.: „dozwolony użytek utworów”, zasady korzystania z cudzego utworu bez pytania o zgodę, ochrona wizerunku.</w:t>
            </w:r>
          </w:p>
          <w:p w14:paraId="1FE1B6A4" w14:textId="77777777" w:rsidR="00804EF9" w:rsidRPr="000F6149" w:rsidRDefault="00804EF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Omawia przykładowe rodzaje licencji na programy komputerowe.</w:t>
            </w:r>
          </w:p>
          <w:p w14:paraId="31287C95" w14:textId="77777777" w:rsidR="00804EF9" w:rsidRPr="000F6149" w:rsidRDefault="00804EF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Omawia wybrane przykłady przestępstw komputerowych.</w:t>
            </w:r>
          </w:p>
        </w:tc>
        <w:tc>
          <w:tcPr>
            <w:tcW w:w="1000" w:type="pct"/>
          </w:tcPr>
          <w:p w14:paraId="79403325" w14:textId="77777777" w:rsidR="00804EF9" w:rsidRPr="000F6149" w:rsidRDefault="00804EF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Potrafi uzasadnić zastosowanie wybranego przepisu prawa w konkretnym przypadku. Podaje przykłady łamania wybranych przepisów prawa. Omawia różnice pomiędzy różnymi rodzajami licencji. Sprawdza, na podstawie jakiej licencji jest rozpowszechniany dany program. Wyjaśnia zasady tej licencji.</w:t>
            </w:r>
          </w:p>
        </w:tc>
        <w:tc>
          <w:tcPr>
            <w:tcW w:w="1000" w:type="pct"/>
          </w:tcPr>
          <w:p w14:paraId="2EF71C89" w14:textId="77777777" w:rsidR="00804EF9" w:rsidRPr="000F6149" w:rsidRDefault="00804EF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Potrafi samodzielnie interpretować ważniejsze przepisy prawa autorskiego dotyczące korzystania z różnych źródeł informacji i ochrony programów komputerowych. </w:t>
            </w:r>
          </w:p>
          <w:p w14:paraId="590E849E" w14:textId="77777777" w:rsidR="00804EF9" w:rsidRPr="000F6149" w:rsidRDefault="00804EF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Wyszukuje dodatkowe informacje na temat przestępstw komputerowych. </w:t>
            </w:r>
          </w:p>
        </w:tc>
      </w:tr>
      <w:tr w:rsidR="00CC222D" w:rsidRPr="000F6149" w14:paraId="6BEC58A7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364ABAC8" w14:textId="04D4882B" w:rsidR="00CC222D" w:rsidRPr="000F6149" w:rsidRDefault="00CC222D" w:rsidP="000F6149">
            <w:pPr>
              <w:tabs>
                <w:tab w:val="left" w:pos="174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17" w:name="_Toc49837833"/>
            <w:r w:rsidRPr="000F6149">
              <w:rPr>
                <w:rFonts w:asciiTheme="minorHAnsi" w:hAnsiTheme="minorHAnsi" w:cstheme="minorHAnsi"/>
                <w:b/>
                <w:bCs/>
              </w:rPr>
              <w:t>Komunikacja i wymiana informacji w Internecie</w:t>
            </w:r>
            <w:bookmarkEnd w:id="17"/>
          </w:p>
        </w:tc>
      </w:tr>
      <w:tr w:rsidR="000F6149" w:rsidRPr="000F6149" w14:paraId="4D87D7DB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70C9431E" w14:textId="77777777" w:rsidR="00CC222D" w:rsidRPr="000F6149" w:rsidRDefault="00CC222D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7420CEC1" w14:textId="77777777" w:rsidR="00CC222D" w:rsidRPr="000F6149" w:rsidRDefault="00CC222D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9A8C1DE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4A222FF3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C965000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0F6149" w:rsidRPr="000F6149" w14:paraId="0F296DAA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6F70CDD0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Wymienia podstawowe zasady pisania listów elektronicznych.</w:t>
            </w:r>
          </w:p>
          <w:p w14:paraId="55949BEC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Podaje przykładowe sposoby komunikacji i wymiany informacji z wykorzystaniem Internetu.</w:t>
            </w:r>
            <w:r w:rsidR="00FB0D36" w:rsidRPr="000F6149">
              <w:rPr>
                <w:rFonts w:asciiTheme="minorHAnsi" w:hAnsiTheme="minorHAnsi" w:cstheme="minorHAnsi"/>
              </w:rPr>
              <w:t xml:space="preserve"> Korzysta z nich, stosując zasady netykiety.</w:t>
            </w:r>
          </w:p>
        </w:tc>
        <w:tc>
          <w:tcPr>
            <w:tcW w:w="1000" w:type="pct"/>
          </w:tcPr>
          <w:p w14:paraId="412E9436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Poprawnie redaguje listy elektroniczne, dbając o ich formę i treść. </w:t>
            </w:r>
          </w:p>
          <w:p w14:paraId="32F8AF8A" w14:textId="77777777" w:rsidR="00FB0D36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Omawia wybrane formy komunikacji i wymiany informacji. </w:t>
            </w:r>
            <w:r w:rsidR="00FB0D36" w:rsidRPr="000F6149">
              <w:rPr>
                <w:rFonts w:asciiTheme="minorHAnsi" w:hAnsiTheme="minorHAnsi" w:cstheme="minorHAnsi"/>
              </w:rPr>
              <w:t>Zna i stosuje zasady netykiety  dotyczące</w:t>
            </w:r>
            <w:r w:rsidR="00732C96" w:rsidRPr="000F6149">
              <w:rPr>
                <w:rFonts w:asciiTheme="minorHAnsi" w:hAnsiTheme="minorHAnsi" w:cstheme="minorHAnsi"/>
              </w:rPr>
              <w:t xml:space="preserve"> form komunikacji, z których korzysta.</w:t>
            </w:r>
          </w:p>
          <w:p w14:paraId="09730565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Wyjaśnia, na czym polega komunikacja w czasie rzeczywistym.</w:t>
            </w:r>
          </w:p>
          <w:p w14:paraId="1CA2B961" w14:textId="77777777" w:rsidR="001E1CDF" w:rsidRPr="000F6149" w:rsidRDefault="001E1CDF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Wie, czym jest chmura obliczeniowa. Wymienia przynajmniej dwie możliwości korzystania z chmury.</w:t>
            </w:r>
          </w:p>
        </w:tc>
        <w:tc>
          <w:tcPr>
            <w:tcW w:w="1000" w:type="pct"/>
          </w:tcPr>
          <w:p w14:paraId="29AE6EDE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Rozróżnia poszczególne formy komunikowania się przez Sieć. </w:t>
            </w:r>
          </w:p>
          <w:p w14:paraId="23E01012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Rozróżnia poszczególne sposoby </w:t>
            </w:r>
            <w:r w:rsidR="00FB0D36" w:rsidRPr="000F6149">
              <w:rPr>
                <w:rFonts w:asciiTheme="minorHAnsi" w:hAnsiTheme="minorHAnsi" w:cstheme="minorHAnsi"/>
              </w:rPr>
              <w:t xml:space="preserve">komunikacji i </w:t>
            </w:r>
            <w:r w:rsidRPr="000F6149">
              <w:rPr>
                <w:rFonts w:asciiTheme="minorHAnsi" w:hAnsiTheme="minorHAnsi" w:cstheme="minorHAnsi"/>
              </w:rPr>
              <w:t>wymiany informacji.</w:t>
            </w:r>
          </w:p>
          <w:p w14:paraId="65D538B6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Omawia działanie poczty elektronicznej.</w:t>
            </w:r>
          </w:p>
          <w:p w14:paraId="3FED8478" w14:textId="77777777" w:rsidR="001E1CDF" w:rsidRPr="000F6149" w:rsidRDefault="001E1CDF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Zna i stosuje zasady netykiety dotyczące wszystkich form komunikacji.</w:t>
            </w:r>
          </w:p>
          <w:p w14:paraId="15FFCE15" w14:textId="77777777" w:rsidR="001E1CDF" w:rsidRPr="000F6149" w:rsidRDefault="001E1CDF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Zna i omawia możliwości korzystania z chmury obliczeniowej. </w:t>
            </w:r>
          </w:p>
        </w:tc>
        <w:tc>
          <w:tcPr>
            <w:tcW w:w="1000" w:type="pct"/>
          </w:tcPr>
          <w:p w14:paraId="1191B0FB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Potrafi dokonać analizy porównawczej różnych form komunikacji i wymiany informacji, podając opis poszczególnych form i niezbędne wymagania.</w:t>
            </w:r>
          </w:p>
          <w:p w14:paraId="1D3F4D40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Porównuje metody dostępu do poczty elektronicznej.</w:t>
            </w:r>
          </w:p>
          <w:p w14:paraId="20834F58" w14:textId="77777777" w:rsidR="001E1CDF" w:rsidRPr="000F6149" w:rsidRDefault="001E1CDF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Wyjaśnia, na czym polega korzystanie z oprogramowania w chmurze i na czym polega współdzielenie dokumentów umieszczonych w chmurze.</w:t>
            </w:r>
          </w:p>
        </w:tc>
        <w:tc>
          <w:tcPr>
            <w:tcW w:w="1000" w:type="pct"/>
          </w:tcPr>
          <w:p w14:paraId="68879432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Samodzielnie wyszukuje w różnych źródłach informacje na temat nowoczesnych możliwości korzystania z Internetu, np. za pomocą urządzeń mobilnych.</w:t>
            </w:r>
          </w:p>
          <w:p w14:paraId="344D28F7" w14:textId="77777777" w:rsidR="00D43F01" w:rsidRPr="000F6149" w:rsidRDefault="00D43F01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Wyszukuje w Internecie informacji na temat łączenia się różnych urządzeń znajdujących się w domach czy samochodach z chmurą. Omawia przykłady takiego zastosowania</w:t>
            </w:r>
            <w:r w:rsidR="003965E3" w:rsidRPr="000F6149">
              <w:rPr>
                <w:rFonts w:asciiTheme="minorHAnsi" w:hAnsiTheme="minorHAnsi" w:cstheme="minorHAnsi"/>
              </w:rPr>
              <w:t xml:space="preserve"> chmury.</w:t>
            </w:r>
            <w:r w:rsidRPr="000F614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F6149" w:rsidRPr="000F6149" w14:paraId="2DFAF49C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4360D5BE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Zna zasady netykiety.</w:t>
            </w:r>
          </w:p>
          <w:p w14:paraId="74F4C2B2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Podaje przynajmniej dwie korzyści </w:t>
            </w:r>
            <w:r w:rsidRPr="000F6149">
              <w:rPr>
                <w:rFonts w:asciiTheme="minorHAnsi" w:hAnsiTheme="minorHAnsi" w:cstheme="minorHAnsi"/>
              </w:rPr>
              <w:lastRenderedPageBreak/>
              <w:t>wynikające z rozwoju technologii informacyjno-komunikacyjnych (TIK).</w:t>
            </w:r>
          </w:p>
          <w:p w14:paraId="6CDE1D59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Jest świadomy istnienia zagrożeń wynikających z rozwoju TIK.</w:t>
            </w:r>
          </w:p>
        </w:tc>
        <w:tc>
          <w:tcPr>
            <w:tcW w:w="1000" w:type="pct"/>
          </w:tcPr>
          <w:p w14:paraId="2018D4BF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lastRenderedPageBreak/>
              <w:t>Podaje zalety korzystania z komunikacji za pomocą Internetu.</w:t>
            </w:r>
          </w:p>
          <w:p w14:paraId="73A66F23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lastRenderedPageBreak/>
              <w:t>Wymienia podstawowe zagrożenia wynikające z rozwoju technologii informacyjno-komunikacyjnej.</w:t>
            </w:r>
          </w:p>
        </w:tc>
        <w:tc>
          <w:tcPr>
            <w:tcW w:w="1000" w:type="pct"/>
          </w:tcPr>
          <w:p w14:paraId="5302840E" w14:textId="77777777" w:rsidR="006358D4" w:rsidRPr="000F6149" w:rsidRDefault="006358D4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lastRenderedPageBreak/>
              <w:t xml:space="preserve">Omawia szczegółowo zagrożenia wynikające z rozwoju technologii </w:t>
            </w:r>
            <w:r w:rsidRPr="000F6149">
              <w:rPr>
                <w:rFonts w:asciiTheme="minorHAnsi" w:hAnsiTheme="minorHAnsi" w:cstheme="minorHAnsi"/>
              </w:rPr>
              <w:lastRenderedPageBreak/>
              <w:t>informacyjno-komunikacyjnej (m.in.: cyberprzemoc, anonimowość kontaktów, uzależnienie od komputera); wie, czym są fake newsy.</w:t>
            </w:r>
          </w:p>
          <w:p w14:paraId="2290EE1F" w14:textId="77777777" w:rsidR="00441638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Omawia korzyści i zagrożenia dotyczące korzystania z różnych form komunikacji i wymiany informacji z wykorzystaniem Internetu.</w:t>
            </w:r>
          </w:p>
        </w:tc>
        <w:tc>
          <w:tcPr>
            <w:tcW w:w="1000" w:type="pct"/>
          </w:tcPr>
          <w:p w14:paraId="2D0BD75B" w14:textId="77777777" w:rsidR="003965E3" w:rsidRPr="000F6149" w:rsidRDefault="003965E3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lastRenderedPageBreak/>
              <w:t>Wyjaśnia, jakie korzyści daje rozwój technologii informacyjno-</w:t>
            </w:r>
            <w:r w:rsidRPr="000F6149">
              <w:rPr>
                <w:rFonts w:asciiTheme="minorHAnsi" w:hAnsiTheme="minorHAnsi" w:cstheme="minorHAnsi"/>
              </w:rPr>
              <w:lastRenderedPageBreak/>
              <w:t>komunikacyjne</w:t>
            </w:r>
            <w:r w:rsidR="006358D4" w:rsidRPr="000F6149">
              <w:rPr>
                <w:rFonts w:asciiTheme="minorHAnsi" w:hAnsiTheme="minorHAnsi" w:cstheme="minorHAnsi"/>
              </w:rPr>
              <w:t>j</w:t>
            </w:r>
            <w:r w:rsidRPr="000F6149">
              <w:rPr>
                <w:rFonts w:asciiTheme="minorHAnsi" w:hAnsiTheme="minorHAnsi" w:cstheme="minorHAnsi"/>
              </w:rPr>
              <w:t xml:space="preserve"> osobom o specjalnych potrzebach.</w:t>
            </w:r>
          </w:p>
          <w:p w14:paraId="3A518B76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Bierze aktywny udział w debacie na temat szans i zagrożeń wynikających z rozwoju TIK.</w:t>
            </w:r>
          </w:p>
        </w:tc>
        <w:tc>
          <w:tcPr>
            <w:tcW w:w="1000" w:type="pct"/>
          </w:tcPr>
          <w:p w14:paraId="655FF9B1" w14:textId="77777777" w:rsidR="00CC222D" w:rsidRPr="000F6149" w:rsidRDefault="00CC222D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lastRenderedPageBreak/>
              <w:t>Potrafi samodzielnie ocenić znaczenie technologii informacyjno-</w:t>
            </w:r>
            <w:r w:rsidRPr="000F6149">
              <w:rPr>
                <w:rFonts w:asciiTheme="minorHAnsi" w:hAnsiTheme="minorHAnsi" w:cstheme="minorHAnsi"/>
              </w:rPr>
              <w:lastRenderedPageBreak/>
              <w:t>komunikacyjnej w komunikacji i wymianie informacji. Zna najnowsze osiągnięcia w tej dziedzinie.</w:t>
            </w:r>
          </w:p>
        </w:tc>
      </w:tr>
      <w:tr w:rsidR="00983C39" w:rsidRPr="000F6149" w14:paraId="0C3F2412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78771A76" w14:textId="0F642915" w:rsidR="00983C39" w:rsidRPr="000F6149" w:rsidRDefault="00CC222D" w:rsidP="000F6149">
            <w:pPr>
              <w:tabs>
                <w:tab w:val="left" w:pos="174"/>
              </w:tabs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lastRenderedPageBreak/>
              <w:br w:type="page"/>
            </w:r>
            <w:bookmarkStart w:id="18" w:name="_Toc49837834"/>
            <w:r w:rsidR="0043665A" w:rsidRPr="000F6149">
              <w:rPr>
                <w:rFonts w:asciiTheme="minorHAnsi" w:hAnsiTheme="minorHAnsi" w:cstheme="minorHAnsi"/>
                <w:b/>
                <w:bCs/>
              </w:rPr>
              <w:t>T</w:t>
            </w:r>
            <w:r w:rsidR="00983C39" w:rsidRPr="000F6149">
              <w:rPr>
                <w:rFonts w:asciiTheme="minorHAnsi" w:hAnsiTheme="minorHAnsi" w:cstheme="minorHAnsi"/>
                <w:b/>
                <w:bCs/>
              </w:rPr>
              <w:t>worzenie stron internetowych</w:t>
            </w:r>
            <w:bookmarkEnd w:id="18"/>
          </w:p>
        </w:tc>
      </w:tr>
      <w:tr w:rsidR="000F6149" w:rsidRPr="000F6149" w14:paraId="437D19C4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60AB9959" w14:textId="77777777" w:rsidR="00983C39" w:rsidRPr="000F6149" w:rsidRDefault="00983C39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3226E5B1" w14:textId="77777777" w:rsidR="00983C39" w:rsidRPr="000F6149" w:rsidRDefault="00983C39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9468288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410A5CF8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459D6D76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0F6149" w:rsidRPr="000F6149" w14:paraId="2565EDAB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31523C23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Wie, w jaki sposób zbudowane są strony WWW.</w:t>
            </w:r>
          </w:p>
          <w:p w14:paraId="3AD9CC94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Zna najważniejsze narzędzia do tworzenia stron internetowych.</w:t>
            </w:r>
          </w:p>
          <w:p w14:paraId="508A16A4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Wie, na czym polega tworzenie strony internetowej. </w:t>
            </w:r>
          </w:p>
          <w:p w14:paraId="5C93795A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Zapoznaje się z przykładowym źródłem strony internetowej, przeglądając strukturę pliku.</w:t>
            </w:r>
          </w:p>
        </w:tc>
        <w:tc>
          <w:tcPr>
            <w:tcW w:w="1000" w:type="pct"/>
          </w:tcPr>
          <w:p w14:paraId="20A3617E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Potrafi przygotować prostą stronę internetową, używając dowolnego edytora tekstu. </w:t>
            </w:r>
          </w:p>
          <w:p w14:paraId="36DFD28D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Umie tworzyć akapity i wymuszać podział wiersza, dodawać nagłówki do tekstu, zmieniać krój i wielkość czcionki.</w:t>
            </w:r>
          </w:p>
          <w:p w14:paraId="439D3268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Wie, jak wstawiać linie rozdzielające.</w:t>
            </w:r>
          </w:p>
          <w:p w14:paraId="00A388B1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Umie wstawiać hiperłącza, korzystać z kotwic.</w:t>
            </w:r>
          </w:p>
          <w:p w14:paraId="1CBF97AA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Rozumie strukturę plików HTML.</w:t>
            </w:r>
          </w:p>
        </w:tc>
        <w:tc>
          <w:tcPr>
            <w:tcW w:w="1000" w:type="pct"/>
          </w:tcPr>
          <w:p w14:paraId="7D2A126C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Potrafi tworzyć proste strony w języku HTML, używając edytora tekstowego.</w:t>
            </w:r>
          </w:p>
          <w:p w14:paraId="5211B162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Zna funkcje i zastosowanie najważniejszych znaczników HTML.</w:t>
            </w:r>
          </w:p>
          <w:p w14:paraId="0BCECD4E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Potrafi wstawiać grafikę do utworzonych stron.</w:t>
            </w:r>
          </w:p>
          <w:p w14:paraId="17A6CE81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Umie tworzyć listy wypunktowane i numerowane.</w:t>
            </w:r>
          </w:p>
          <w:p w14:paraId="754CE1EF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Zna nazewnictwo kolorów.</w:t>
            </w:r>
          </w:p>
        </w:tc>
        <w:tc>
          <w:tcPr>
            <w:tcW w:w="1000" w:type="pct"/>
          </w:tcPr>
          <w:p w14:paraId="21847B12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Umie wstawiać tabele do tworzonych stron i je formatować.</w:t>
            </w:r>
          </w:p>
          <w:p w14:paraId="72723515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Wstawia tabele.</w:t>
            </w:r>
          </w:p>
          <w:p w14:paraId="226B54C7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Koduje polskie znaki.</w:t>
            </w:r>
          </w:p>
          <w:p w14:paraId="0AA00A5F" w14:textId="77777777" w:rsidR="00AD1D68" w:rsidRPr="000F6149" w:rsidRDefault="00AD1D68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Tworzy podstronę. </w:t>
            </w:r>
          </w:p>
          <w:p w14:paraId="38BA9B34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Umieszcza łącza hipertekstowe</w:t>
            </w:r>
            <w:r w:rsidR="00AD1D68" w:rsidRPr="000F6149">
              <w:rPr>
                <w:rFonts w:asciiTheme="minorHAnsi" w:hAnsiTheme="minorHAnsi" w:cstheme="minorHAnsi"/>
              </w:rPr>
              <w:t>, m.in. łącząc stronę główną z podstroną.</w:t>
            </w:r>
          </w:p>
          <w:p w14:paraId="69E0F8AC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Stosuje kolory.</w:t>
            </w:r>
          </w:p>
        </w:tc>
        <w:tc>
          <w:tcPr>
            <w:tcW w:w="1000" w:type="pct"/>
          </w:tcPr>
          <w:p w14:paraId="76B0D611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Zna zagadnienia dotyczące promowania stron WWW.</w:t>
            </w:r>
          </w:p>
          <w:p w14:paraId="7911467B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Potrafi stworzyć własny, rozbudowany serwis WWW i przygotować go w taki sposób, żeby wyglądał estetycznie i zachęcał do odwiedzin.</w:t>
            </w:r>
          </w:p>
          <w:p w14:paraId="26C9C3B6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Zna większość znaczników HTML.</w:t>
            </w:r>
          </w:p>
        </w:tc>
      </w:tr>
      <w:tr w:rsidR="000F6149" w:rsidRPr="000F6149" w14:paraId="44790790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525B76B6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Wie, że na stronach internetowych niektóre treści mogą być generowane dynamiczne.</w:t>
            </w:r>
          </w:p>
        </w:tc>
        <w:tc>
          <w:tcPr>
            <w:tcW w:w="1000" w:type="pct"/>
          </w:tcPr>
          <w:p w14:paraId="19E609CC" w14:textId="77777777" w:rsidR="00983C39" w:rsidRPr="000F6149" w:rsidRDefault="00983C39" w:rsidP="000F61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Podaje przykłady stosowania stylów CSS. </w:t>
            </w:r>
          </w:p>
          <w:p w14:paraId="29129D3E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Wyjaśnia, na czym polega dynamiczne przetwarzanie strony; podaje przykłady skryptów i omawia ich rodzaje.</w:t>
            </w:r>
          </w:p>
        </w:tc>
        <w:tc>
          <w:tcPr>
            <w:tcW w:w="1000" w:type="pct"/>
          </w:tcPr>
          <w:p w14:paraId="4A272DF6" w14:textId="77777777" w:rsidR="00983C39" w:rsidRPr="000F6149" w:rsidRDefault="00983C39" w:rsidP="000F61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Zna najczęściej wykorzystywane atrybuty CSS i sposoby określania ich wartości.</w:t>
            </w:r>
          </w:p>
          <w:p w14:paraId="5C1B196C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snapToGrid w:val="0"/>
              </w:rPr>
              <w:t>Omawia sposoby publikowania strony w Internecie.</w:t>
            </w:r>
          </w:p>
        </w:tc>
        <w:tc>
          <w:tcPr>
            <w:tcW w:w="1000" w:type="pct"/>
          </w:tcPr>
          <w:p w14:paraId="16AB2306" w14:textId="77777777" w:rsidR="00983C39" w:rsidRPr="000F6149" w:rsidRDefault="00983C39" w:rsidP="000F61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Zna zasady dynamicznego przetwarzania stron. </w:t>
            </w:r>
          </w:p>
          <w:p w14:paraId="3E6B480A" w14:textId="77777777" w:rsidR="00983C39" w:rsidRPr="000F6149" w:rsidRDefault="00983C39" w:rsidP="000F61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Analizuje wady i zalety różnych sposobów publikowania i promowania stron w Internecie. </w:t>
            </w:r>
          </w:p>
          <w:p w14:paraId="0E5FD31E" w14:textId="77777777" w:rsidR="00983C3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snapToGrid w:val="0"/>
              </w:rPr>
              <w:t>Przygotowuje stronę do publikacji w Internecie i ją publikuje</w:t>
            </w:r>
            <w:r w:rsidRPr="000F6149">
              <w:rPr>
                <w:rFonts w:asciiTheme="minorHAnsi" w:hAnsiTheme="minorHAnsi" w:cstheme="minorHAnsi"/>
              </w:rPr>
              <w:t>.</w:t>
            </w:r>
          </w:p>
          <w:p w14:paraId="72CA098B" w14:textId="77777777" w:rsidR="00B53A9C" w:rsidRDefault="00B53A9C" w:rsidP="000F6149">
            <w:pPr>
              <w:rPr>
                <w:rFonts w:asciiTheme="minorHAnsi" w:hAnsiTheme="minorHAnsi" w:cstheme="minorHAnsi"/>
              </w:rPr>
            </w:pPr>
          </w:p>
          <w:p w14:paraId="7C1E7A8C" w14:textId="77777777" w:rsidR="00B53A9C" w:rsidRDefault="00B53A9C" w:rsidP="000F6149">
            <w:pPr>
              <w:rPr>
                <w:rFonts w:asciiTheme="minorHAnsi" w:hAnsiTheme="minorHAnsi" w:cstheme="minorHAnsi"/>
              </w:rPr>
            </w:pPr>
          </w:p>
          <w:p w14:paraId="7A981CC4" w14:textId="77777777" w:rsidR="00B53A9C" w:rsidRDefault="00B53A9C" w:rsidP="000F6149">
            <w:pPr>
              <w:rPr>
                <w:rFonts w:asciiTheme="minorHAnsi" w:hAnsiTheme="minorHAnsi" w:cstheme="minorHAnsi"/>
              </w:rPr>
            </w:pPr>
          </w:p>
          <w:p w14:paraId="34B77D94" w14:textId="385045F2" w:rsidR="00B53A9C" w:rsidRPr="000F6149" w:rsidRDefault="00B53A9C" w:rsidP="000F6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7E59575A" w14:textId="77777777" w:rsidR="00983C39" w:rsidRPr="000F6149" w:rsidRDefault="00983C39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Potrafi wstawiać do utworzonej strony proste skrypty napisane w języku JavaScript.</w:t>
            </w:r>
          </w:p>
        </w:tc>
      </w:tr>
      <w:tr w:rsidR="00270DAB" w:rsidRPr="000F6149" w14:paraId="611280C7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vAlign w:val="center"/>
          </w:tcPr>
          <w:p w14:paraId="6A33D22A" w14:textId="1A539F0C" w:rsidR="00270DAB" w:rsidRPr="000F6149" w:rsidRDefault="00270DAB" w:rsidP="000F6149">
            <w:pPr>
              <w:tabs>
                <w:tab w:val="left" w:pos="174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19" w:name="_Toc49837835"/>
            <w:r w:rsidRPr="000F6149">
              <w:rPr>
                <w:rFonts w:asciiTheme="minorHAnsi" w:hAnsiTheme="minorHAnsi" w:cstheme="minorHAnsi"/>
                <w:b/>
                <w:bCs/>
              </w:rPr>
              <w:t>Zadania projektowe</w:t>
            </w:r>
            <w:bookmarkEnd w:id="19"/>
          </w:p>
        </w:tc>
      </w:tr>
      <w:tr w:rsidR="000F6149" w:rsidRPr="000F6149" w14:paraId="3C69C38D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40AF6B4F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4B49370" w14:textId="77777777" w:rsidR="00270DAB" w:rsidRPr="000F6149" w:rsidRDefault="00270DAB" w:rsidP="000F6149">
            <w:pPr>
              <w:rPr>
                <w:rFonts w:asciiTheme="minorHAnsi" w:hAnsiTheme="minorHAnsi" w:cstheme="minorHAnsi"/>
                <w:b/>
                <w:bCs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3E88EC15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5D5A48B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101623D8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  <w:b/>
                <w:bCs/>
              </w:rPr>
              <w:t>Uczeń:</w:t>
            </w:r>
          </w:p>
        </w:tc>
      </w:tr>
      <w:tr w:rsidR="000F6149" w:rsidRPr="000F6149" w14:paraId="0F922EF3" w14:textId="77777777" w:rsidTr="000F614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</w:tcPr>
          <w:p w14:paraId="407FC6E6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Omawia etapy tworzenia projektu grupowego.</w:t>
            </w:r>
          </w:p>
          <w:p w14:paraId="00FE34C2" w14:textId="77777777" w:rsidR="00177096" w:rsidRPr="000F6149" w:rsidRDefault="00177096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Wykonuje proste zadania szczegółowe z projektu grupowego.</w:t>
            </w:r>
          </w:p>
          <w:p w14:paraId="333AA9BB" w14:textId="77777777" w:rsidR="00177096" w:rsidRPr="000F6149" w:rsidRDefault="00177096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lastRenderedPageBreak/>
              <w:t>Przestrzega zasad korzystania z cudzych materiałów.</w:t>
            </w:r>
          </w:p>
        </w:tc>
        <w:tc>
          <w:tcPr>
            <w:tcW w:w="1000" w:type="pct"/>
          </w:tcPr>
          <w:p w14:paraId="6C8E27B3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lastRenderedPageBreak/>
              <w:t>Wyjaśnia, jak przeprowadza się debatę za i przeciw.</w:t>
            </w:r>
          </w:p>
          <w:p w14:paraId="2495EF49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Wyjaśnia pojęcie; </w:t>
            </w:r>
            <w:r w:rsidRPr="000F6149">
              <w:rPr>
                <w:rFonts w:asciiTheme="minorHAnsi" w:hAnsiTheme="minorHAnsi" w:cstheme="minorHAnsi"/>
                <w:i/>
                <w:iCs/>
              </w:rPr>
              <w:t>prawo autorskie, domena publiczna</w:t>
            </w:r>
            <w:r w:rsidRPr="000F6149">
              <w:rPr>
                <w:rFonts w:asciiTheme="minorHAnsi" w:hAnsiTheme="minorHAnsi" w:cstheme="minorHAnsi"/>
              </w:rPr>
              <w:t>.</w:t>
            </w:r>
          </w:p>
          <w:p w14:paraId="270978F2" w14:textId="77777777" w:rsidR="00270DAB" w:rsidRPr="000F6149" w:rsidRDefault="00270DAB" w:rsidP="000F6149">
            <w:pPr>
              <w:rPr>
                <w:rFonts w:asciiTheme="minorHAnsi" w:hAnsiTheme="minorHAnsi" w:cstheme="minorHAnsi"/>
                <w:color w:val="00B050"/>
              </w:rPr>
            </w:pPr>
            <w:r w:rsidRPr="000F6149">
              <w:rPr>
                <w:rFonts w:asciiTheme="minorHAnsi" w:hAnsiTheme="minorHAnsi" w:cstheme="minorHAnsi"/>
              </w:rPr>
              <w:lastRenderedPageBreak/>
              <w:t>Stosuje poznane metody wyszukiwania informacji.</w:t>
            </w:r>
          </w:p>
        </w:tc>
        <w:tc>
          <w:tcPr>
            <w:tcW w:w="1000" w:type="pct"/>
          </w:tcPr>
          <w:p w14:paraId="3171A2F3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lastRenderedPageBreak/>
              <w:t xml:space="preserve">Prawidłowo zapisuje, przechowuje i udostępnia dokumenty potrzebne do realizacji projektu. </w:t>
            </w:r>
          </w:p>
        </w:tc>
        <w:tc>
          <w:tcPr>
            <w:tcW w:w="1000" w:type="pct"/>
          </w:tcPr>
          <w:p w14:paraId="6F84FF3E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Pełni rolę koordynatora projektu grupowego. </w:t>
            </w:r>
          </w:p>
          <w:p w14:paraId="5C40EBDA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>Przydziela zadania szczegółowe.</w:t>
            </w:r>
          </w:p>
          <w:p w14:paraId="41A4EDA0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t xml:space="preserve">Scala dokumenty wykonane przez </w:t>
            </w:r>
            <w:r w:rsidRPr="000F6149">
              <w:rPr>
                <w:rFonts w:asciiTheme="minorHAnsi" w:hAnsiTheme="minorHAnsi" w:cstheme="minorHAnsi"/>
              </w:rPr>
              <w:lastRenderedPageBreak/>
              <w:t>członków grupy.</w:t>
            </w:r>
          </w:p>
        </w:tc>
        <w:tc>
          <w:tcPr>
            <w:tcW w:w="1000" w:type="pct"/>
          </w:tcPr>
          <w:p w14:paraId="6F3CEE63" w14:textId="77777777" w:rsidR="00270DAB" w:rsidRPr="000F6149" w:rsidRDefault="00270DAB" w:rsidP="000F6149">
            <w:pPr>
              <w:rPr>
                <w:rFonts w:asciiTheme="minorHAnsi" w:hAnsiTheme="minorHAnsi" w:cstheme="minorHAnsi"/>
              </w:rPr>
            </w:pPr>
            <w:r w:rsidRPr="000F6149">
              <w:rPr>
                <w:rFonts w:asciiTheme="minorHAnsi" w:hAnsiTheme="minorHAnsi" w:cstheme="minorHAnsi"/>
              </w:rPr>
              <w:lastRenderedPageBreak/>
              <w:t>Proponuje tematykę własnego projektu, samodzielnie wyznacza zadania szczegółowe i</w:t>
            </w:r>
            <w:r w:rsidR="00597B99" w:rsidRPr="000F6149">
              <w:rPr>
                <w:rFonts w:asciiTheme="minorHAnsi" w:hAnsiTheme="minorHAnsi" w:cstheme="minorHAnsi"/>
              </w:rPr>
              <w:t> </w:t>
            </w:r>
            <w:r w:rsidRPr="000F6149">
              <w:rPr>
                <w:rFonts w:asciiTheme="minorHAnsi" w:hAnsiTheme="minorHAnsi" w:cstheme="minorHAnsi"/>
              </w:rPr>
              <w:t xml:space="preserve">sposób ich realizacji. Koordynuje realizację </w:t>
            </w:r>
            <w:r w:rsidRPr="000F6149">
              <w:rPr>
                <w:rFonts w:asciiTheme="minorHAnsi" w:hAnsiTheme="minorHAnsi" w:cstheme="minorHAnsi"/>
              </w:rPr>
              <w:lastRenderedPageBreak/>
              <w:t>projektu.</w:t>
            </w:r>
          </w:p>
        </w:tc>
      </w:tr>
    </w:tbl>
    <w:p w14:paraId="761FD1CD" w14:textId="77777777" w:rsidR="00270DAB" w:rsidRPr="000F6149" w:rsidRDefault="00270DAB" w:rsidP="00B34767">
      <w:pPr>
        <w:pStyle w:val="Tekstprzypisudolnego"/>
        <w:tabs>
          <w:tab w:val="left" w:pos="425"/>
        </w:tabs>
        <w:spacing w:before="120" w:after="120"/>
        <w:rPr>
          <w:rFonts w:asciiTheme="minorHAnsi" w:hAnsiTheme="minorHAnsi" w:cstheme="minorHAnsi"/>
        </w:rPr>
      </w:pPr>
    </w:p>
    <w:sectPr w:rsidR="00270DAB" w:rsidRPr="000F6149" w:rsidSect="004F7794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E02A3" w14:textId="77777777" w:rsidR="002B6286" w:rsidRDefault="002B6286" w:rsidP="00534861">
      <w:r>
        <w:separator/>
      </w:r>
    </w:p>
  </w:endnote>
  <w:endnote w:type="continuationSeparator" w:id="0">
    <w:p w14:paraId="3193A33D" w14:textId="77777777" w:rsidR="002B6286" w:rsidRDefault="002B6286" w:rsidP="0053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9636" w14:textId="0EA82EF9" w:rsidR="00270DAB" w:rsidRPr="004F7794" w:rsidRDefault="002F509F" w:rsidP="004F7794">
    <w:pPr>
      <w:pStyle w:val="Stopka"/>
      <w:jc w:val="center"/>
    </w:pPr>
    <w:r w:rsidRPr="004F7794">
      <w:fldChar w:fldCharType="begin"/>
    </w:r>
    <w:r w:rsidRPr="004F7794">
      <w:instrText>PAGE   \* MERGEFORMAT</w:instrText>
    </w:r>
    <w:r w:rsidRPr="004F7794">
      <w:fldChar w:fldCharType="separate"/>
    </w:r>
    <w:r w:rsidR="00262A6A">
      <w:rPr>
        <w:noProof/>
      </w:rPr>
      <w:t>1</w:t>
    </w:r>
    <w:r w:rsidRPr="004F779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B138B" w14:textId="77777777" w:rsidR="002B6286" w:rsidRDefault="002B6286" w:rsidP="00534861">
      <w:r>
        <w:separator/>
      </w:r>
    </w:p>
  </w:footnote>
  <w:footnote w:type="continuationSeparator" w:id="0">
    <w:p w14:paraId="2E4B8001" w14:textId="77777777" w:rsidR="002B6286" w:rsidRDefault="002B6286" w:rsidP="0053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9304B"/>
    <w:multiLevelType w:val="hybridMultilevel"/>
    <w:tmpl w:val="B6CC3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67"/>
    <w:rsid w:val="00002AF1"/>
    <w:rsid w:val="00006E9F"/>
    <w:rsid w:val="000121DA"/>
    <w:rsid w:val="000159D9"/>
    <w:rsid w:val="00045B2C"/>
    <w:rsid w:val="00050014"/>
    <w:rsid w:val="000522DA"/>
    <w:rsid w:val="00054116"/>
    <w:rsid w:val="00061B59"/>
    <w:rsid w:val="000871FC"/>
    <w:rsid w:val="000A6142"/>
    <w:rsid w:val="000E126A"/>
    <w:rsid w:val="000F6149"/>
    <w:rsid w:val="00107077"/>
    <w:rsid w:val="001626BB"/>
    <w:rsid w:val="00177096"/>
    <w:rsid w:val="001960C0"/>
    <w:rsid w:val="001B407C"/>
    <w:rsid w:val="001C2841"/>
    <w:rsid w:val="001D5273"/>
    <w:rsid w:val="001D5C03"/>
    <w:rsid w:val="001D7F1D"/>
    <w:rsid w:val="001E1CDF"/>
    <w:rsid w:val="001F4721"/>
    <w:rsid w:val="00204443"/>
    <w:rsid w:val="00222CC9"/>
    <w:rsid w:val="00236915"/>
    <w:rsid w:val="00240F8F"/>
    <w:rsid w:val="00262A6A"/>
    <w:rsid w:val="002706B7"/>
    <w:rsid w:val="00270DAB"/>
    <w:rsid w:val="0027213A"/>
    <w:rsid w:val="00283B75"/>
    <w:rsid w:val="00291EE5"/>
    <w:rsid w:val="002B6286"/>
    <w:rsid w:val="002C22C3"/>
    <w:rsid w:val="002C3B25"/>
    <w:rsid w:val="002F509F"/>
    <w:rsid w:val="0031520D"/>
    <w:rsid w:val="00316307"/>
    <w:rsid w:val="00340DFC"/>
    <w:rsid w:val="00341517"/>
    <w:rsid w:val="00344296"/>
    <w:rsid w:val="0034675C"/>
    <w:rsid w:val="00367E69"/>
    <w:rsid w:val="00374A3D"/>
    <w:rsid w:val="00376C20"/>
    <w:rsid w:val="003826EE"/>
    <w:rsid w:val="003860FF"/>
    <w:rsid w:val="003965E3"/>
    <w:rsid w:val="003B0234"/>
    <w:rsid w:val="003B0CA8"/>
    <w:rsid w:val="003E38B0"/>
    <w:rsid w:val="00407E9D"/>
    <w:rsid w:val="00426E32"/>
    <w:rsid w:val="0043665A"/>
    <w:rsid w:val="00441638"/>
    <w:rsid w:val="004473A1"/>
    <w:rsid w:val="00454BFE"/>
    <w:rsid w:val="00464070"/>
    <w:rsid w:val="0048053B"/>
    <w:rsid w:val="00480FFC"/>
    <w:rsid w:val="004851E6"/>
    <w:rsid w:val="004C620D"/>
    <w:rsid w:val="004E784D"/>
    <w:rsid w:val="004F29BD"/>
    <w:rsid w:val="004F31D4"/>
    <w:rsid w:val="004F4215"/>
    <w:rsid w:val="004F6169"/>
    <w:rsid w:val="004F7794"/>
    <w:rsid w:val="00501F7D"/>
    <w:rsid w:val="00511530"/>
    <w:rsid w:val="00512AFA"/>
    <w:rsid w:val="00513289"/>
    <w:rsid w:val="00513E67"/>
    <w:rsid w:val="00515FD8"/>
    <w:rsid w:val="00523B70"/>
    <w:rsid w:val="00523E83"/>
    <w:rsid w:val="00534861"/>
    <w:rsid w:val="005540A8"/>
    <w:rsid w:val="00590BE4"/>
    <w:rsid w:val="00597B99"/>
    <w:rsid w:val="005A4225"/>
    <w:rsid w:val="005B6D57"/>
    <w:rsid w:val="005C5948"/>
    <w:rsid w:val="005E4B34"/>
    <w:rsid w:val="00620723"/>
    <w:rsid w:val="00620B7F"/>
    <w:rsid w:val="00630479"/>
    <w:rsid w:val="006358D4"/>
    <w:rsid w:val="00645196"/>
    <w:rsid w:val="00654FD4"/>
    <w:rsid w:val="0066224C"/>
    <w:rsid w:val="00696142"/>
    <w:rsid w:val="006A3B2E"/>
    <w:rsid w:val="006B1ADC"/>
    <w:rsid w:val="006D4B85"/>
    <w:rsid w:val="006D6DE3"/>
    <w:rsid w:val="00717B44"/>
    <w:rsid w:val="00732C96"/>
    <w:rsid w:val="00763FBB"/>
    <w:rsid w:val="00764963"/>
    <w:rsid w:val="007749A0"/>
    <w:rsid w:val="00774B24"/>
    <w:rsid w:val="00776473"/>
    <w:rsid w:val="0078090D"/>
    <w:rsid w:val="00791F72"/>
    <w:rsid w:val="0079475B"/>
    <w:rsid w:val="007B0B17"/>
    <w:rsid w:val="007B6784"/>
    <w:rsid w:val="007C0ABE"/>
    <w:rsid w:val="007C7ECB"/>
    <w:rsid w:val="007E4FFA"/>
    <w:rsid w:val="00804535"/>
    <w:rsid w:val="00804EF9"/>
    <w:rsid w:val="00826962"/>
    <w:rsid w:val="008300A2"/>
    <w:rsid w:val="008447FA"/>
    <w:rsid w:val="0085003D"/>
    <w:rsid w:val="00851D7B"/>
    <w:rsid w:val="00856DEC"/>
    <w:rsid w:val="008745B1"/>
    <w:rsid w:val="008949C7"/>
    <w:rsid w:val="008954E9"/>
    <w:rsid w:val="008A3A99"/>
    <w:rsid w:val="008B07F6"/>
    <w:rsid w:val="008B42F8"/>
    <w:rsid w:val="008C1104"/>
    <w:rsid w:val="008E1078"/>
    <w:rsid w:val="008E69AD"/>
    <w:rsid w:val="008F6351"/>
    <w:rsid w:val="00937995"/>
    <w:rsid w:val="00976A17"/>
    <w:rsid w:val="00983C39"/>
    <w:rsid w:val="009877D4"/>
    <w:rsid w:val="00996A2A"/>
    <w:rsid w:val="00997177"/>
    <w:rsid w:val="009B17CE"/>
    <w:rsid w:val="009C292D"/>
    <w:rsid w:val="009D4D89"/>
    <w:rsid w:val="009F4EA7"/>
    <w:rsid w:val="009F5F46"/>
    <w:rsid w:val="00A016C5"/>
    <w:rsid w:val="00A52B73"/>
    <w:rsid w:val="00A53C2B"/>
    <w:rsid w:val="00A56FD5"/>
    <w:rsid w:val="00A74533"/>
    <w:rsid w:val="00A91188"/>
    <w:rsid w:val="00AD18C4"/>
    <w:rsid w:val="00AD1D68"/>
    <w:rsid w:val="00B0057E"/>
    <w:rsid w:val="00B13559"/>
    <w:rsid w:val="00B14737"/>
    <w:rsid w:val="00B211C8"/>
    <w:rsid w:val="00B247F1"/>
    <w:rsid w:val="00B34767"/>
    <w:rsid w:val="00B352F4"/>
    <w:rsid w:val="00B40635"/>
    <w:rsid w:val="00B47B48"/>
    <w:rsid w:val="00B53A9C"/>
    <w:rsid w:val="00B72B67"/>
    <w:rsid w:val="00BA7B56"/>
    <w:rsid w:val="00BC48F5"/>
    <w:rsid w:val="00BD1218"/>
    <w:rsid w:val="00BE7B6F"/>
    <w:rsid w:val="00BE7C48"/>
    <w:rsid w:val="00BF5469"/>
    <w:rsid w:val="00C06F3A"/>
    <w:rsid w:val="00C12AB2"/>
    <w:rsid w:val="00C15DFF"/>
    <w:rsid w:val="00C31BE7"/>
    <w:rsid w:val="00C40FD5"/>
    <w:rsid w:val="00C7354C"/>
    <w:rsid w:val="00CA2F65"/>
    <w:rsid w:val="00CC222D"/>
    <w:rsid w:val="00D10C8D"/>
    <w:rsid w:val="00D2287B"/>
    <w:rsid w:val="00D32282"/>
    <w:rsid w:val="00D43F01"/>
    <w:rsid w:val="00D45FAB"/>
    <w:rsid w:val="00D52375"/>
    <w:rsid w:val="00D74DD0"/>
    <w:rsid w:val="00D83F20"/>
    <w:rsid w:val="00D93D93"/>
    <w:rsid w:val="00DD2185"/>
    <w:rsid w:val="00E10C18"/>
    <w:rsid w:val="00E25CFE"/>
    <w:rsid w:val="00E412D6"/>
    <w:rsid w:val="00E4456A"/>
    <w:rsid w:val="00E512BF"/>
    <w:rsid w:val="00E51E47"/>
    <w:rsid w:val="00E534F7"/>
    <w:rsid w:val="00E53567"/>
    <w:rsid w:val="00E91AA8"/>
    <w:rsid w:val="00EC54DB"/>
    <w:rsid w:val="00EC63F1"/>
    <w:rsid w:val="00ED0035"/>
    <w:rsid w:val="00ED305E"/>
    <w:rsid w:val="00F208D4"/>
    <w:rsid w:val="00F55B42"/>
    <w:rsid w:val="00F61B9F"/>
    <w:rsid w:val="00F62B61"/>
    <w:rsid w:val="00F658F3"/>
    <w:rsid w:val="00F8265B"/>
    <w:rsid w:val="00FA34C3"/>
    <w:rsid w:val="00FB0D36"/>
    <w:rsid w:val="00FB42D5"/>
    <w:rsid w:val="00FC5EC3"/>
    <w:rsid w:val="00FF2062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41EE4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B34767"/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6FD5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476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3476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56FD5"/>
    <w:rPr>
      <w:rFonts w:ascii="Calibri Light" w:hAnsi="Calibri Light" w:cs="Calibri Light"/>
      <w:color w:val="2F5496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34767"/>
    <w:rPr>
      <w:rFonts w:ascii="Cambria" w:hAnsi="Cambria" w:cs="Cambria"/>
      <w:b/>
      <w:bCs/>
      <w:color w:val="4F81BD"/>
      <w:sz w:val="26"/>
      <w:szCs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34767"/>
    <w:rPr>
      <w:rFonts w:ascii="Cambria" w:hAnsi="Cambria" w:cs="Cambria"/>
      <w:b/>
      <w:bCs/>
      <w:sz w:val="26"/>
      <w:szCs w:val="26"/>
      <w:lang w:val="x-none" w:eastAsia="pl-PL"/>
    </w:rPr>
  </w:style>
  <w:style w:type="paragraph" w:customStyle="1" w:styleId="Arial9">
    <w:name w:val="Arial9"/>
    <w:basedOn w:val="Normalny"/>
    <w:link w:val="Arial9Znak"/>
    <w:uiPriority w:val="99"/>
    <w:rsid w:val="00937995"/>
    <w:pPr>
      <w:spacing w:after="120"/>
      <w:ind w:firstLine="284"/>
    </w:pPr>
    <w:rPr>
      <w:rFonts w:ascii="Arial" w:hAnsi="Arial" w:cs="Arial"/>
      <w:sz w:val="18"/>
      <w:szCs w:val="18"/>
      <w:lang w:eastAsia="en-US"/>
    </w:rPr>
  </w:style>
  <w:style w:type="character" w:customStyle="1" w:styleId="Arial9Znak">
    <w:name w:val="Arial9 Znak"/>
    <w:basedOn w:val="Domylnaczcionkaakapitu"/>
    <w:link w:val="Arial9"/>
    <w:uiPriority w:val="99"/>
    <w:locked/>
    <w:rsid w:val="00937995"/>
    <w:rPr>
      <w:rFonts w:ascii="Arial" w:hAnsi="Arial" w:cs="Arial"/>
      <w:sz w:val="18"/>
      <w:szCs w:val="18"/>
    </w:rPr>
  </w:style>
  <w:style w:type="paragraph" w:customStyle="1" w:styleId="Niebieski">
    <w:name w:val="Niebieski"/>
    <w:basedOn w:val="Normalny"/>
    <w:link w:val="NiebieskiZnak"/>
    <w:uiPriority w:val="99"/>
    <w:rsid w:val="008A3A99"/>
    <w:pPr>
      <w:spacing w:after="160" w:line="259" w:lineRule="auto"/>
    </w:pPr>
    <w:rPr>
      <w:rFonts w:ascii="Arial" w:hAnsi="Arial" w:cs="Arial"/>
      <w:color w:val="0070C0"/>
      <w:sz w:val="22"/>
      <w:szCs w:val="22"/>
      <w:lang w:eastAsia="en-US"/>
    </w:rPr>
  </w:style>
  <w:style w:type="character" w:customStyle="1" w:styleId="NiebieskiZnak">
    <w:name w:val="Niebieski Znak"/>
    <w:basedOn w:val="Domylnaczcionkaakapitu"/>
    <w:link w:val="Niebieski"/>
    <w:uiPriority w:val="99"/>
    <w:locked/>
    <w:rsid w:val="008A3A99"/>
    <w:rPr>
      <w:rFonts w:ascii="Arial" w:hAnsi="Arial" w:cs="Arial"/>
      <w:color w:val="0070C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B34767"/>
    <w:pPr>
      <w:spacing w:before="80" w:after="80"/>
    </w:pPr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34767"/>
    <w:rPr>
      <w:rFonts w:ascii="Arial" w:hAnsi="Arial" w:cs="Arial"/>
      <w:sz w:val="18"/>
      <w:szCs w:val="18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34767"/>
    <w:pPr>
      <w:spacing w:before="60" w:after="60"/>
      <w:ind w:firstLine="425"/>
      <w:jc w:val="both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34767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rsid w:val="00534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4861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534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4861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spisutreci">
    <w:name w:val="TOC Heading"/>
    <w:basedOn w:val="Nagwek1"/>
    <w:next w:val="Normalny"/>
    <w:uiPriority w:val="99"/>
    <w:qFormat/>
    <w:rsid w:val="00A56FD5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A56FD5"/>
    <w:pPr>
      <w:spacing w:after="100"/>
    </w:pPr>
  </w:style>
  <w:style w:type="character" w:styleId="Hipercze">
    <w:name w:val="Hyperlink"/>
    <w:basedOn w:val="Domylnaczcionkaakapitu"/>
    <w:uiPriority w:val="99"/>
    <w:rsid w:val="00A56FD5"/>
    <w:rPr>
      <w:rFonts w:cs="Times New Roman"/>
      <w:color w:val="0563C1"/>
      <w:u w:val="single"/>
    </w:rPr>
  </w:style>
  <w:style w:type="paragraph" w:styleId="Spistreci2">
    <w:name w:val="toc 2"/>
    <w:basedOn w:val="Normalny"/>
    <w:next w:val="Normalny"/>
    <w:autoRedefine/>
    <w:uiPriority w:val="39"/>
    <w:rsid w:val="006A3B2E"/>
    <w:pPr>
      <w:spacing w:after="100"/>
      <w:ind w:left="200"/>
    </w:pPr>
  </w:style>
  <w:style w:type="paragraph" w:styleId="Tekstdymka">
    <w:name w:val="Balloon Text"/>
    <w:basedOn w:val="Normalny"/>
    <w:link w:val="TekstdymkaZnak"/>
    <w:uiPriority w:val="99"/>
    <w:semiHidden/>
    <w:rsid w:val="00DD2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D2185"/>
    <w:rPr>
      <w:rFonts w:ascii="Tahoma" w:hAnsi="Tahoma" w:cs="Tahoma"/>
      <w:sz w:val="16"/>
      <w:szCs w:val="16"/>
      <w:lang w:val="x-none" w:eastAsia="pl-PL"/>
    </w:rPr>
  </w:style>
  <w:style w:type="paragraph" w:customStyle="1" w:styleId="Default">
    <w:name w:val="Default"/>
    <w:rsid w:val="006D6D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F614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B34767"/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6FD5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476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3476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56FD5"/>
    <w:rPr>
      <w:rFonts w:ascii="Calibri Light" w:hAnsi="Calibri Light" w:cs="Calibri Light"/>
      <w:color w:val="2F5496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34767"/>
    <w:rPr>
      <w:rFonts w:ascii="Cambria" w:hAnsi="Cambria" w:cs="Cambria"/>
      <w:b/>
      <w:bCs/>
      <w:color w:val="4F81BD"/>
      <w:sz w:val="26"/>
      <w:szCs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34767"/>
    <w:rPr>
      <w:rFonts w:ascii="Cambria" w:hAnsi="Cambria" w:cs="Cambria"/>
      <w:b/>
      <w:bCs/>
      <w:sz w:val="26"/>
      <w:szCs w:val="26"/>
      <w:lang w:val="x-none" w:eastAsia="pl-PL"/>
    </w:rPr>
  </w:style>
  <w:style w:type="paragraph" w:customStyle="1" w:styleId="Arial9">
    <w:name w:val="Arial9"/>
    <w:basedOn w:val="Normalny"/>
    <w:link w:val="Arial9Znak"/>
    <w:uiPriority w:val="99"/>
    <w:rsid w:val="00937995"/>
    <w:pPr>
      <w:spacing w:after="120"/>
      <w:ind w:firstLine="284"/>
    </w:pPr>
    <w:rPr>
      <w:rFonts w:ascii="Arial" w:hAnsi="Arial" w:cs="Arial"/>
      <w:sz w:val="18"/>
      <w:szCs w:val="18"/>
      <w:lang w:eastAsia="en-US"/>
    </w:rPr>
  </w:style>
  <w:style w:type="character" w:customStyle="1" w:styleId="Arial9Znak">
    <w:name w:val="Arial9 Znak"/>
    <w:basedOn w:val="Domylnaczcionkaakapitu"/>
    <w:link w:val="Arial9"/>
    <w:uiPriority w:val="99"/>
    <w:locked/>
    <w:rsid w:val="00937995"/>
    <w:rPr>
      <w:rFonts w:ascii="Arial" w:hAnsi="Arial" w:cs="Arial"/>
      <w:sz w:val="18"/>
      <w:szCs w:val="18"/>
    </w:rPr>
  </w:style>
  <w:style w:type="paragraph" w:customStyle="1" w:styleId="Niebieski">
    <w:name w:val="Niebieski"/>
    <w:basedOn w:val="Normalny"/>
    <w:link w:val="NiebieskiZnak"/>
    <w:uiPriority w:val="99"/>
    <w:rsid w:val="008A3A99"/>
    <w:pPr>
      <w:spacing w:after="160" w:line="259" w:lineRule="auto"/>
    </w:pPr>
    <w:rPr>
      <w:rFonts w:ascii="Arial" w:hAnsi="Arial" w:cs="Arial"/>
      <w:color w:val="0070C0"/>
      <w:sz w:val="22"/>
      <w:szCs w:val="22"/>
      <w:lang w:eastAsia="en-US"/>
    </w:rPr>
  </w:style>
  <w:style w:type="character" w:customStyle="1" w:styleId="NiebieskiZnak">
    <w:name w:val="Niebieski Znak"/>
    <w:basedOn w:val="Domylnaczcionkaakapitu"/>
    <w:link w:val="Niebieski"/>
    <w:uiPriority w:val="99"/>
    <w:locked/>
    <w:rsid w:val="008A3A99"/>
    <w:rPr>
      <w:rFonts w:ascii="Arial" w:hAnsi="Arial" w:cs="Arial"/>
      <w:color w:val="0070C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B34767"/>
    <w:pPr>
      <w:spacing w:before="80" w:after="80"/>
    </w:pPr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34767"/>
    <w:rPr>
      <w:rFonts w:ascii="Arial" w:hAnsi="Arial" w:cs="Arial"/>
      <w:sz w:val="18"/>
      <w:szCs w:val="18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34767"/>
    <w:pPr>
      <w:spacing w:before="60" w:after="60"/>
      <w:ind w:firstLine="425"/>
      <w:jc w:val="both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34767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rsid w:val="00534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4861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534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4861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spisutreci">
    <w:name w:val="TOC Heading"/>
    <w:basedOn w:val="Nagwek1"/>
    <w:next w:val="Normalny"/>
    <w:uiPriority w:val="99"/>
    <w:qFormat/>
    <w:rsid w:val="00A56FD5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A56FD5"/>
    <w:pPr>
      <w:spacing w:after="100"/>
    </w:pPr>
  </w:style>
  <w:style w:type="character" w:styleId="Hipercze">
    <w:name w:val="Hyperlink"/>
    <w:basedOn w:val="Domylnaczcionkaakapitu"/>
    <w:uiPriority w:val="99"/>
    <w:rsid w:val="00A56FD5"/>
    <w:rPr>
      <w:rFonts w:cs="Times New Roman"/>
      <w:color w:val="0563C1"/>
      <w:u w:val="single"/>
    </w:rPr>
  </w:style>
  <w:style w:type="paragraph" w:styleId="Spistreci2">
    <w:name w:val="toc 2"/>
    <w:basedOn w:val="Normalny"/>
    <w:next w:val="Normalny"/>
    <w:autoRedefine/>
    <w:uiPriority w:val="39"/>
    <w:rsid w:val="006A3B2E"/>
    <w:pPr>
      <w:spacing w:after="100"/>
      <w:ind w:left="200"/>
    </w:pPr>
  </w:style>
  <w:style w:type="paragraph" w:styleId="Tekstdymka">
    <w:name w:val="Balloon Text"/>
    <w:basedOn w:val="Normalny"/>
    <w:link w:val="TekstdymkaZnak"/>
    <w:uiPriority w:val="99"/>
    <w:semiHidden/>
    <w:rsid w:val="00DD2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D2185"/>
    <w:rPr>
      <w:rFonts w:ascii="Tahoma" w:hAnsi="Tahoma" w:cs="Tahoma"/>
      <w:sz w:val="16"/>
      <w:szCs w:val="16"/>
      <w:lang w:val="x-none" w:eastAsia="pl-PL"/>
    </w:rPr>
  </w:style>
  <w:style w:type="paragraph" w:customStyle="1" w:styleId="Default">
    <w:name w:val="Default"/>
    <w:rsid w:val="006D6D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F614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2631</Words>
  <Characters>15788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Ekonomicznych</Company>
  <LinksUpToDate>false</LinksUpToDate>
  <CharactersWithSpaces>18383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Kasia</cp:lastModifiedBy>
  <cp:revision>2</cp:revision>
  <dcterms:created xsi:type="dcterms:W3CDTF">2022-01-13T09:53:00Z</dcterms:created>
  <dcterms:modified xsi:type="dcterms:W3CDTF">2022-01-13T09:53:00Z</dcterms:modified>
</cp:coreProperties>
</file>