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BA" w:rsidRDefault="006E51BA" w:rsidP="006E51B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 Wakacyjne zadania dla przedszkolaków</w:t>
      </w:r>
      <w:r>
        <w:rPr>
          <w:rFonts w:cstheme="minorHAnsi"/>
          <w:sz w:val="32"/>
          <w:szCs w:val="32"/>
        </w:rPr>
        <w:sym w:font="Wingdings" w:char="F04A"/>
      </w:r>
    </w:p>
    <w:p w:rsidR="006E51BA" w:rsidRDefault="006E51BA" w:rsidP="006E51BA">
      <w:pPr>
        <w:rPr>
          <w:rFonts w:cstheme="minorHAnsi"/>
          <w:sz w:val="32"/>
          <w:szCs w:val="32"/>
        </w:rPr>
      </w:pPr>
    </w:p>
    <w:p w:rsidR="006E51BA" w:rsidRDefault="006E51BA" w:rsidP="006E51BA">
      <w:pPr>
        <w:pStyle w:val="Akapitzlist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Obejrzyj piosenkę , możesz sobie nucić podczas oglądania. </w:t>
      </w:r>
      <w:hyperlink r:id="rId5" w:history="1">
        <w:r>
          <w:rPr>
            <w:rStyle w:val="Hipercze"/>
            <w:rFonts w:cstheme="minorHAnsi"/>
            <w:sz w:val="32"/>
            <w:szCs w:val="32"/>
          </w:rPr>
          <w:t>https://youtu.be/P7ipjEOdceM</w:t>
        </w:r>
      </w:hyperlink>
    </w:p>
    <w:p w:rsidR="006E51BA" w:rsidRDefault="006E51BA" w:rsidP="006E51BA">
      <w:pPr>
        <w:pStyle w:val="Akapitzlist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Posłuchaj kołysanki przed zaśnięciem. </w:t>
      </w:r>
      <w:hyperlink r:id="rId6" w:history="1">
        <w:r>
          <w:rPr>
            <w:rStyle w:val="Hipercze"/>
            <w:rFonts w:cstheme="minorHAnsi"/>
            <w:sz w:val="32"/>
            <w:szCs w:val="32"/>
          </w:rPr>
          <w:t>https://youtu.be/2x8oo93PNVQ</w:t>
        </w:r>
      </w:hyperlink>
    </w:p>
    <w:p w:rsidR="006E51BA" w:rsidRDefault="006E51BA" w:rsidP="006E51BA">
      <w:pPr>
        <w:pStyle w:val="Akapitzlist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Możesz zagrać również w wakacyjną grę</w:t>
      </w:r>
    </w:p>
    <w:p w:rsidR="006E51BA" w:rsidRDefault="006E51BA" w:rsidP="006E51BA">
      <w:pPr>
        <w:pStyle w:val="Akapitzlist"/>
        <w:rPr>
          <w:rFonts w:cstheme="minorHAnsi"/>
          <w:sz w:val="32"/>
          <w:szCs w:val="32"/>
        </w:rPr>
      </w:pPr>
    </w:p>
    <w:p w:rsidR="006E51BA" w:rsidRDefault="006E51BA" w:rsidP="006E51BA">
      <w:pPr>
        <w:rPr>
          <w:rFonts w:cstheme="minorHAnsi"/>
          <w:sz w:val="32"/>
          <w:szCs w:val="32"/>
        </w:rPr>
      </w:pPr>
      <w:hyperlink r:id="rId7" w:history="1">
        <w:r>
          <w:rPr>
            <w:rStyle w:val="Hipercze"/>
            <w:rFonts w:cstheme="minorHAnsi"/>
            <w:sz w:val="32"/>
            <w:szCs w:val="32"/>
          </w:rPr>
          <w:t>https://lululataupe.com/2-4-ans/jeux-educatifs/701-face-dos</w:t>
        </w:r>
      </w:hyperlink>
    </w:p>
    <w:p w:rsidR="006E51BA" w:rsidRDefault="006E51BA" w:rsidP="006E51BA">
      <w:pPr>
        <w:rPr>
          <w:rFonts w:cstheme="minorHAnsi"/>
          <w:sz w:val="32"/>
          <w:szCs w:val="32"/>
        </w:rPr>
      </w:pPr>
    </w:p>
    <w:p w:rsidR="006E51BA" w:rsidRDefault="006E51BA" w:rsidP="006E51BA">
      <w:pPr>
        <w:rPr>
          <w:rFonts w:cstheme="minorHAnsi"/>
          <w:sz w:val="32"/>
          <w:szCs w:val="32"/>
        </w:rPr>
      </w:pPr>
      <w:hyperlink r:id="rId8" w:history="1">
        <w:r>
          <w:rPr>
            <w:rStyle w:val="Hipercze"/>
            <w:rFonts w:cstheme="minorHAnsi"/>
            <w:sz w:val="32"/>
            <w:szCs w:val="32"/>
          </w:rPr>
          <w:t>https://lululataupe.com/2-4-ans/jeux-educatifs/386-tri-selon-les-couleurs</w:t>
        </w:r>
      </w:hyperlink>
    </w:p>
    <w:p w:rsidR="006E51BA" w:rsidRDefault="006E51BA" w:rsidP="006E51BA">
      <w:pPr>
        <w:rPr>
          <w:rFonts w:cstheme="minorHAnsi"/>
          <w:sz w:val="32"/>
          <w:szCs w:val="32"/>
        </w:rPr>
      </w:pPr>
    </w:p>
    <w:p w:rsidR="006E51BA" w:rsidRDefault="006E51BA" w:rsidP="006E51BA">
      <w:pPr>
        <w:rPr>
          <w:rFonts w:cstheme="minorHAnsi"/>
          <w:sz w:val="32"/>
          <w:szCs w:val="32"/>
        </w:rPr>
      </w:pPr>
      <w:hyperlink r:id="rId9" w:history="1">
        <w:r>
          <w:rPr>
            <w:rStyle w:val="Hipercze"/>
            <w:rFonts w:cstheme="minorHAnsi"/>
            <w:sz w:val="32"/>
            <w:szCs w:val="32"/>
          </w:rPr>
          <w:t>https://lululataupe.com/jeux/2-4-ans/maths/compter-1-2-3/</w:t>
        </w:r>
      </w:hyperlink>
    </w:p>
    <w:p w:rsidR="006E51BA" w:rsidRDefault="006E51BA" w:rsidP="006E51BA">
      <w:pPr>
        <w:rPr>
          <w:rFonts w:cstheme="minorHAnsi"/>
          <w:sz w:val="32"/>
          <w:szCs w:val="32"/>
        </w:rPr>
      </w:pPr>
    </w:p>
    <w:p w:rsidR="006E51BA" w:rsidRDefault="006E51BA" w:rsidP="006E51BA">
      <w:pPr>
        <w:rPr>
          <w:rFonts w:cstheme="minorHAnsi"/>
          <w:sz w:val="32"/>
          <w:szCs w:val="32"/>
        </w:rPr>
      </w:pPr>
      <w:hyperlink r:id="rId10" w:history="1">
        <w:r>
          <w:rPr>
            <w:rStyle w:val="Hipercze"/>
            <w:rFonts w:cstheme="minorHAnsi"/>
            <w:sz w:val="32"/>
            <w:szCs w:val="32"/>
          </w:rPr>
          <w:t>https://lululataupe.com/jeux/2-4-ans/maths/le-plus-petit/</w:t>
        </w:r>
      </w:hyperlink>
    </w:p>
    <w:p w:rsidR="006E51BA" w:rsidRDefault="006E51BA" w:rsidP="006E51BA">
      <w:pPr>
        <w:rPr>
          <w:rFonts w:cstheme="minorHAnsi"/>
          <w:sz w:val="32"/>
          <w:szCs w:val="32"/>
        </w:rPr>
      </w:pPr>
    </w:p>
    <w:p w:rsidR="006E51BA" w:rsidRDefault="006E51BA" w:rsidP="006E51BA">
      <w:pPr>
        <w:rPr>
          <w:rFonts w:cstheme="minorHAnsi"/>
          <w:sz w:val="32"/>
          <w:szCs w:val="32"/>
        </w:rPr>
      </w:pPr>
      <w:hyperlink r:id="rId11" w:history="1">
        <w:r>
          <w:rPr>
            <w:rStyle w:val="Hipercze"/>
            <w:rFonts w:cstheme="minorHAnsi"/>
            <w:sz w:val="32"/>
            <w:szCs w:val="32"/>
          </w:rPr>
          <w:t>https://lululataupe.com/2-4-ans/jeux-educatifs/385-compter-de-1-a-3</w:t>
        </w:r>
      </w:hyperlink>
    </w:p>
    <w:p w:rsidR="006E51BA" w:rsidRDefault="006E51BA" w:rsidP="006E51BA">
      <w:pPr>
        <w:rPr>
          <w:rFonts w:cstheme="minorHAnsi"/>
          <w:sz w:val="32"/>
          <w:szCs w:val="32"/>
        </w:rPr>
      </w:pPr>
    </w:p>
    <w:p w:rsidR="006E51BA" w:rsidRDefault="006E51BA" w:rsidP="006E51B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Powodzenia</w:t>
      </w:r>
      <w:r>
        <w:rPr>
          <w:rFonts w:cstheme="minorHAnsi"/>
          <w:sz w:val="32"/>
          <w:szCs w:val="32"/>
        </w:rPr>
        <w:sym w:font="Wingdings" w:char="F04A"/>
      </w:r>
    </w:p>
    <w:p w:rsidR="00741C2C" w:rsidRDefault="006E51BA">
      <w:bookmarkStart w:id="0" w:name="_GoBack"/>
      <w:bookmarkEnd w:id="0"/>
    </w:p>
    <w:sectPr w:rsidR="0074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B33"/>
    <w:multiLevelType w:val="hybridMultilevel"/>
    <w:tmpl w:val="AC24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BA"/>
    <w:rsid w:val="00075750"/>
    <w:rsid w:val="003B4C36"/>
    <w:rsid w:val="006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0ABA7-55DB-4108-916C-29DE17D0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51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lulataupe.com/2-4-ans/jeux-educatifs/386-tri-selon-les-coule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ululataupe.com/2-4-ans/jeux-educatifs/701-face-d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x8oo93PNVQ" TargetMode="External"/><Relationship Id="rId11" Type="http://schemas.openxmlformats.org/officeDocument/2006/relationships/hyperlink" Target="https://lululataupe.com/2-4-ans/jeux-educatifs/385-compter-de-1-a-3" TargetMode="External"/><Relationship Id="rId5" Type="http://schemas.openxmlformats.org/officeDocument/2006/relationships/hyperlink" Target="https://youtu.be/P7ipjEOdceM" TargetMode="External"/><Relationship Id="rId10" Type="http://schemas.openxmlformats.org/officeDocument/2006/relationships/hyperlink" Target="https://lululataupe.com/jeux/2-4-ans/maths/le-plus-pet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lulataupe.com/jeux/2-4-ans/maths/compter-1-2-3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2022-06-30T06:30:00Z</dcterms:created>
  <dcterms:modified xsi:type="dcterms:W3CDTF">2022-06-30T06:30:00Z</dcterms:modified>
</cp:coreProperties>
</file>