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56CF1" w14:textId="73556D2E" w:rsidR="00F77489" w:rsidRPr="00922180" w:rsidRDefault="00F77489" w:rsidP="00F77489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922180">
        <w:rPr>
          <w:rFonts w:cstheme="minorHAnsi"/>
          <w:b/>
          <w:i/>
          <w:iCs/>
          <w:sz w:val="24"/>
          <w:szCs w:val="24"/>
        </w:rPr>
        <w:t xml:space="preserve">Karta pracy </w:t>
      </w:r>
    </w:p>
    <w:p w14:paraId="10B144ED" w14:textId="2F4A6DE1" w:rsidR="00F77489" w:rsidRDefault="00DE1BD0" w:rsidP="00F77489">
      <w:pPr>
        <w:spacing w:after="0"/>
        <w:jc w:val="both"/>
        <w:rPr>
          <w:rFonts w:cstheme="minorHAnsi"/>
          <w:b/>
        </w:rPr>
      </w:pPr>
      <w:r w:rsidRPr="00052D9F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F15459B" wp14:editId="59FB4807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866775" cy="40005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DF6BC" w14:textId="2D2C0C22" w:rsidR="00F77489" w:rsidRDefault="00F77489" w:rsidP="00F77489">
      <w:pPr>
        <w:spacing w:after="0"/>
        <w:jc w:val="both"/>
        <w:rPr>
          <w:rFonts w:cstheme="minorHAnsi"/>
        </w:rPr>
      </w:pPr>
    </w:p>
    <w:p w14:paraId="0DDA3AB6" w14:textId="77777777" w:rsidR="00DE1BD0" w:rsidRDefault="00DE1BD0" w:rsidP="00F77489">
      <w:pPr>
        <w:spacing w:after="0"/>
        <w:jc w:val="both"/>
        <w:rPr>
          <w:rFonts w:cstheme="minorHAnsi"/>
        </w:rPr>
      </w:pPr>
    </w:p>
    <w:p w14:paraId="1A343B8F" w14:textId="0FF0461D" w:rsidR="00F77489" w:rsidRDefault="00F77489" w:rsidP="00F77489">
      <w:pPr>
        <w:spacing w:after="0"/>
      </w:pPr>
      <w:r w:rsidRPr="00D6032C">
        <w:rPr>
          <w:rFonts w:ascii="Times New Roman" w:hAnsi="Times New Roman" w:cs="Times New Roman"/>
          <w:sz w:val="24"/>
          <w:szCs w:val="24"/>
        </w:rPr>
        <w:t>Na podstawie tekstu źródłowego, podręcznika oraz atlasu geograficznego wykonajcie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2C">
        <w:rPr>
          <w:rFonts w:ascii="Times New Roman" w:hAnsi="Times New Roman" w:cs="Times New Roman"/>
          <w:sz w:val="24"/>
          <w:szCs w:val="24"/>
        </w:rPr>
        <w:t xml:space="preserve">polecenia. </w:t>
      </w:r>
    </w:p>
    <w:p w14:paraId="60DD8A94" w14:textId="467E77DB" w:rsidR="00F77489" w:rsidRPr="00D6032C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836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32C">
        <w:rPr>
          <w:rFonts w:ascii="Times New Roman" w:hAnsi="Times New Roman" w:cs="Times New Roman"/>
          <w:sz w:val="24"/>
          <w:szCs w:val="24"/>
        </w:rPr>
        <w:t>Odszukajcie opisywane miasto (lub miejsce, w którym się ono znajduje) w atlasie geograficznym</w:t>
      </w:r>
      <w:r w:rsidR="00DE1BD0">
        <w:rPr>
          <w:rFonts w:ascii="Times New Roman" w:hAnsi="Times New Roman" w:cs="Times New Roman"/>
          <w:sz w:val="24"/>
          <w:szCs w:val="24"/>
        </w:rPr>
        <w:t>. P</w:t>
      </w:r>
      <w:r w:rsidRPr="00D6032C">
        <w:rPr>
          <w:rFonts w:ascii="Times New Roman" w:hAnsi="Times New Roman" w:cs="Times New Roman"/>
          <w:sz w:val="24"/>
          <w:szCs w:val="24"/>
        </w:rPr>
        <w:t>odczas prezentacji wskażcie je na mapie świata.</w:t>
      </w:r>
    </w:p>
    <w:p w14:paraId="2E1A415C" w14:textId="0023D2AF" w:rsidR="00F77489" w:rsidRPr="00D6032C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6032C">
        <w:rPr>
          <w:rFonts w:ascii="Times New Roman" w:hAnsi="Times New Roman" w:cs="Times New Roman"/>
          <w:sz w:val="24"/>
          <w:szCs w:val="24"/>
        </w:rPr>
        <w:t>2. Wymień</w:t>
      </w:r>
      <w:r w:rsidR="00DE1BD0">
        <w:rPr>
          <w:rFonts w:ascii="Times New Roman" w:hAnsi="Times New Roman" w:cs="Times New Roman"/>
          <w:sz w:val="24"/>
          <w:szCs w:val="24"/>
        </w:rPr>
        <w:t>cie</w:t>
      </w:r>
      <w:r w:rsidRPr="00D6032C">
        <w:rPr>
          <w:rFonts w:ascii="Times New Roman" w:hAnsi="Times New Roman" w:cs="Times New Roman"/>
          <w:sz w:val="24"/>
          <w:szCs w:val="24"/>
        </w:rPr>
        <w:t xml:space="preserve"> czynniki, które zadecydowały o powstaniu tego miasta.</w:t>
      </w:r>
    </w:p>
    <w:p w14:paraId="690CB52D" w14:textId="77777777" w:rsidR="00DE1BD0" w:rsidRDefault="00DE1BD0" w:rsidP="00F77489">
      <w:pPr>
        <w:shd w:val="clear" w:color="auto" w:fill="FFFFFF"/>
        <w:spacing w:before="300" w:after="150" w:line="240" w:lineRule="auto"/>
        <w:ind w:left="142" w:right="28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</w:pPr>
      <w:bookmarkStart w:id="0" w:name="_GoBack"/>
      <w:bookmarkEnd w:id="0"/>
    </w:p>
    <w:p w14:paraId="404A27FC" w14:textId="05C170B0" w:rsidR="00F77489" w:rsidRPr="00E33D29" w:rsidRDefault="00F77489" w:rsidP="00F77489">
      <w:pPr>
        <w:shd w:val="clear" w:color="auto" w:fill="FFFFFF"/>
        <w:spacing w:before="300" w:after="150" w:line="240" w:lineRule="auto"/>
        <w:ind w:left="142" w:right="283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  <w:t>MIASTO DUCHÓW</w:t>
      </w:r>
    </w:p>
    <w:p w14:paraId="77ECC5E9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Powoływanie do życia nowych miast wiąże się z ryzykiem, czy będą w stanie zaludnić się i prosperować.</w:t>
      </w:r>
    </w:p>
    <w:p w14:paraId="517173E7" w14:textId="559D5C8C" w:rsidR="00F77489" w:rsidRPr="00E33D29" w:rsidRDefault="00F77489" w:rsidP="00F77489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Miasto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Ordos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w Chinach zaczęło powstawać w 2005 r. na pustynnym terenie chińskiej Mongolii Wewnętrznej, wkrótce po nagłym odkryciu w okolicy ogromnych złóż węgla. Władze postanowiły w jak najkrótszym czasie stworzyć warunki mieszkaniowe dla 1,5 mln ludzi. Dodatkową zachętą do osiedlania się były niższe ceny nieruchomości niż w Pekinie, brak korków, umiarkowany i słoneczny klimat, a także dobrze zaprojektowane budynki użyteczności publicznej.</w:t>
      </w:r>
    </w:p>
    <w:p w14:paraId="0878534B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W nowo wybudowanym mieście stanął gmach teatru, a także ośmiopiętrowa biblioteka. Artyści z pracowni MAD w Pekinie, znanej na świecie ze swych odważnych realizacji, zaprojektowali muzeum.</w:t>
      </w:r>
    </w:p>
    <w:p w14:paraId="0B2006B7" w14:textId="42927B94" w:rsidR="00F77489" w:rsidRPr="00E33D29" w:rsidRDefault="00F77489" w:rsidP="00F77489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Problem w tym, że to wielkie miasto jest dziś zamieszkane jedynie w mniejszej części. Ostrożne szacunki mówią, że w 20–30 proc. Zdecydowana większość nieruchomości to pustostany. Wrażenie pustki pogłębia skala projektu.</w:t>
      </w:r>
    </w:p>
    <w:p w14:paraId="66AE633C" w14:textId="57DB6EA9" w:rsidR="00F77489" w:rsidRPr="00E33D29" w:rsidRDefault="00F77489" w:rsidP="00F77489">
      <w:pPr>
        <w:shd w:val="clear" w:color="auto" w:fill="FFFFFF"/>
        <w:spacing w:after="0" w:line="240" w:lineRule="auto"/>
        <w:ind w:left="142" w:right="283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Tworzone od zera miasto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Ordos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– określane też nazwami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Ordos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New Town lub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Kangbashi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– okazało się urbanistyczną porażką: nazywane bywa współczesnym miastem duchów. Przez ostatnich 30 lat w Chinach powstało w sumie ponad 200 miast. </w:t>
      </w:r>
    </w:p>
    <w:p w14:paraId="6A1422F8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218E7384" w14:textId="77777777" w:rsidR="00F77489" w:rsidRPr="000D4E61" w:rsidRDefault="00F77489" w:rsidP="00F7748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D6032C">
        <w:rPr>
          <w:rFonts w:ascii="Times New Roman" w:hAnsi="Times New Roman" w:cs="Times New Roman"/>
          <w:bCs/>
          <w:sz w:val="20"/>
          <w:szCs w:val="20"/>
        </w:rPr>
        <w:t xml:space="preserve">Źródło: </w:t>
      </w:r>
      <w:hyperlink r:id="rId7" w:history="1">
        <w:r w:rsidRPr="00E33D29">
          <w:rPr>
            <w:rStyle w:val="Hipercz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https://www.rp.pl/Budowa-i-remont/311229900-Miasta-planowane-od-zera.html</w:t>
        </w:r>
      </w:hyperlink>
      <w:r w:rsidRPr="00E33D29">
        <w:rPr>
          <w:rStyle w:val="Hipercze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</w:t>
      </w:r>
      <w:r w:rsidRPr="00E33D29">
        <w:rPr>
          <w:rStyle w:val="Hipercze"/>
          <w:rFonts w:ascii="Times New Roman" w:hAnsi="Times New Roman" w:cs="Times New Roman"/>
          <w:bCs/>
          <w:color w:val="auto"/>
          <w:sz w:val="20"/>
          <w:szCs w:val="20"/>
          <w:u w:val="none"/>
        </w:rPr>
        <w:br/>
        <w:t>[dostęp: 13.07.2020].</w:t>
      </w:r>
    </w:p>
    <w:p w14:paraId="70F2463F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197DE10A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0D2F03BE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5FAF51F5" w14:textId="77777777" w:rsidR="00F77489" w:rsidRPr="00C80BCD" w:rsidRDefault="00F77489" w:rsidP="00F77489">
      <w:pPr>
        <w:rPr>
          <w:rFonts w:cstheme="minorHAnsi"/>
          <w:b/>
        </w:rPr>
      </w:pPr>
      <w:r w:rsidRPr="00C80BCD">
        <w:rPr>
          <w:rFonts w:cstheme="minorHAnsi"/>
          <w:b/>
        </w:rPr>
        <w:br w:type="page"/>
      </w:r>
    </w:p>
    <w:p w14:paraId="63E81E36" w14:textId="77777777" w:rsidR="00F77489" w:rsidRPr="00D97D34" w:rsidRDefault="00F77489" w:rsidP="00F77489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D97D34">
        <w:rPr>
          <w:rFonts w:cstheme="minorHAnsi"/>
          <w:b/>
          <w:i/>
          <w:iCs/>
          <w:sz w:val="24"/>
          <w:szCs w:val="24"/>
        </w:rPr>
        <w:lastRenderedPageBreak/>
        <w:t xml:space="preserve">Karta pracy </w:t>
      </w:r>
    </w:p>
    <w:p w14:paraId="5ADBE145" w14:textId="5D833D0D" w:rsidR="00F77489" w:rsidRDefault="00A833E1" w:rsidP="00F77489">
      <w:pPr>
        <w:spacing w:after="0"/>
        <w:jc w:val="both"/>
        <w:rPr>
          <w:rFonts w:cstheme="minorHAnsi"/>
          <w:b/>
        </w:rPr>
      </w:pPr>
      <w:r w:rsidRPr="00052D9F"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0ECA169C" wp14:editId="51B8690B">
            <wp:simplePos x="0" y="0"/>
            <wp:positionH relativeFrom="margin">
              <wp:align>left</wp:align>
            </wp:positionH>
            <wp:positionV relativeFrom="paragraph">
              <wp:posOffset>85090</wp:posOffset>
            </wp:positionV>
            <wp:extent cx="857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20" y="20520"/>
                <wp:lineTo x="21120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E043C" w14:textId="77777777" w:rsidR="00F77489" w:rsidRDefault="00F77489" w:rsidP="00F77489">
      <w:pPr>
        <w:spacing w:after="0"/>
        <w:jc w:val="both"/>
        <w:rPr>
          <w:rFonts w:cstheme="minorHAnsi"/>
        </w:rPr>
      </w:pPr>
    </w:p>
    <w:p w14:paraId="1E47E373" w14:textId="77777777" w:rsidR="00F77489" w:rsidRDefault="00F77489" w:rsidP="00F77489">
      <w:pPr>
        <w:spacing w:after="0"/>
        <w:jc w:val="both"/>
        <w:rPr>
          <w:rFonts w:cstheme="minorHAnsi"/>
        </w:rPr>
      </w:pPr>
    </w:p>
    <w:p w14:paraId="46ED7DA1" w14:textId="77777777" w:rsidR="00F77489" w:rsidRDefault="00F77489" w:rsidP="00F77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Na podstawie tekstu źródłowego, podręcznika oraz atlasu geograficznego wykonajcie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 xml:space="preserve">polecenia. </w:t>
      </w:r>
    </w:p>
    <w:p w14:paraId="1FF974F0" w14:textId="7CC8D3F6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>Odszukajcie opisywane miasto (lub miejsce, w którym się ono znajduje) w atlasie geograficznym</w:t>
      </w:r>
      <w:r w:rsidR="00DE1BD0">
        <w:rPr>
          <w:rFonts w:ascii="Times New Roman" w:hAnsi="Times New Roman" w:cs="Times New Roman"/>
          <w:sz w:val="24"/>
          <w:szCs w:val="24"/>
        </w:rPr>
        <w:t>. P</w:t>
      </w:r>
      <w:r w:rsidRPr="00D97D34">
        <w:rPr>
          <w:rFonts w:ascii="Times New Roman" w:hAnsi="Times New Roman" w:cs="Times New Roman"/>
          <w:sz w:val="24"/>
          <w:szCs w:val="24"/>
        </w:rPr>
        <w:t>odczas prezentacji wskażcie je na mapie świata.</w:t>
      </w:r>
    </w:p>
    <w:p w14:paraId="4007E0CC" w14:textId="612660D8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2. Wymień</w:t>
      </w:r>
      <w:r w:rsidR="00DE1BD0">
        <w:rPr>
          <w:rFonts w:ascii="Times New Roman" w:hAnsi="Times New Roman" w:cs="Times New Roman"/>
          <w:sz w:val="24"/>
          <w:szCs w:val="24"/>
        </w:rPr>
        <w:t>cie</w:t>
      </w:r>
      <w:r w:rsidRPr="00D97D34">
        <w:rPr>
          <w:rFonts w:ascii="Times New Roman" w:hAnsi="Times New Roman" w:cs="Times New Roman"/>
          <w:sz w:val="24"/>
          <w:szCs w:val="24"/>
        </w:rPr>
        <w:t xml:space="preserve"> czynniki, które zadecydowały o powstaniu tego miasta.</w:t>
      </w:r>
    </w:p>
    <w:p w14:paraId="0947C223" w14:textId="77777777" w:rsidR="00F77489" w:rsidRPr="00E33D29" w:rsidRDefault="00F77489" w:rsidP="00F77489">
      <w:pPr>
        <w:shd w:val="clear" w:color="auto" w:fill="FFFFFF"/>
        <w:spacing w:before="300" w:after="150" w:line="240" w:lineRule="auto"/>
        <w:ind w:left="284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  <w:t>NOWA NADZIEJA</w:t>
      </w:r>
    </w:p>
    <w:p w14:paraId="20EF6BE5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to najmłodsze miasto Holandii. Jego budowę ukończono w 2007 roku.</w:t>
      </w:r>
    </w:p>
    <w:p w14:paraId="1C0AE5FE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Plan urbanistyczny koordynowany przez rząd centralny i władzę lokalną zakładał stworzenie w okolicach Amsterdamu miasta przemyślanego od podstaw, które zaspokoi głód mieszkaniowy panujący na rynku nieruchomości. Pierwszy budynek stanął tutaj w roku 1976. Plan urbanistyczny zakładał w 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budownictwo mieszkaniowe nastawione na funkcjonalizm architektury i zapewnienie podstawowego standardu lokatorom. Intencją twórców miasta było wyrównywanie statusu społecznego.</w:t>
      </w:r>
    </w:p>
    <w:p w14:paraId="692604C8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Dzisiejsze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ma 200 tys. mieszkańców. Można tu obserwować tendencję do stawiania domów luksusowych, różnych od skromnej reszty, projektowanej jako eksperyment urbanistyczno-społeczny.</w:t>
      </w:r>
    </w:p>
    <w:p w14:paraId="72925FBE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Nowoczesne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powstało na polderach, czyli osuszonych terenach nadmorskich. Twórców projektu centrum wyłoniono na podstawie otwartego konkursu. Wygrała sławna duńska grupa architektów Office for Metropolitan Architecture (OMA).</w:t>
      </w:r>
    </w:p>
    <w:p w14:paraId="746FFC39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Centrum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zaplanowano dokładnie między stacją kolejową a jeziorem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Weerwater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. Schemat miasta jest prosty – im bliżej dworca, tym więcej przestrzeni biurowych, natomiast im bliżej jeziora, tym więcej terenów rekreacyjnych, m.in. plaż, ogrodów i bulwarów.</w:t>
      </w:r>
    </w:p>
    <w:p w14:paraId="072C0ED2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Pośrodku wybudowano wielofunkcyjne centrum podzielone na kilkadziesiąt budynków, gdzie mieszczą się sklepy znanych marek oraz apartamenty mieszkalne. Pod miastem znajduje się ogromny parking podziemny dla 3,5 tys. samochodów.</w:t>
      </w:r>
    </w:p>
    <w:p w14:paraId="4041485C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– Środek miasta został zaprojektowany jako wielkie centrum handlowe – mówi Tomasz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Sachanowicz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, architekt związany z Zachodniopomorskim Uniwersytetem Technologicznym w Szczecinie, który niedawno odwiedził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, już po ukończeniu oficjalnych prac budowlanych.</w:t>
      </w:r>
    </w:p>
    <w:p w14:paraId="2381C27F" w14:textId="77777777" w:rsidR="00F77489" w:rsidRPr="00E33D29" w:rsidRDefault="00F77489" w:rsidP="00F77489">
      <w:pPr>
        <w:shd w:val="clear" w:color="auto" w:fill="FFFFFF"/>
        <w:spacing w:after="0" w:line="240" w:lineRule="auto"/>
        <w:ind w:left="284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– Trudno nie oprzeć się wrażeniu, że mimo deklarowanej wielofunkcyjności centrum funkcja handlowa zdecydowanie przeważyła. Centrum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budzi skojarzenia z niekończącym się pasażem galerii handlowej. Nic dziwnego, że odwiedzający miasto turyści przyzwyczajeni do wznoszonych przez wieki miast europejskich nie doświadczają tutaj wyjątkowej tożsamości miasta. Próżno też szukać w sercu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Almere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małych sklepików czy restauracji z klimatem – relacjonuje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Sachanowicz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.</w:t>
      </w:r>
    </w:p>
    <w:p w14:paraId="199C3646" w14:textId="77777777" w:rsidR="00F77489" w:rsidRPr="000D4E61" w:rsidRDefault="00F77489" w:rsidP="00F77489">
      <w:pPr>
        <w:spacing w:after="0"/>
        <w:jc w:val="both"/>
        <w:rPr>
          <w:rFonts w:cstheme="minorHAnsi"/>
          <w:b/>
        </w:rPr>
      </w:pPr>
    </w:p>
    <w:p w14:paraId="18DAE430" w14:textId="77777777" w:rsidR="00F77489" w:rsidRPr="000D4E61" w:rsidRDefault="00F77489" w:rsidP="00F7748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D4E61">
        <w:rPr>
          <w:rFonts w:ascii="Times New Roman" w:hAnsi="Times New Roman" w:cs="Times New Roman"/>
          <w:sz w:val="20"/>
          <w:szCs w:val="20"/>
        </w:rPr>
        <w:t xml:space="preserve">Źródło: </w:t>
      </w:r>
      <w:hyperlink r:id="rId9" w:history="1">
        <w:r w:rsidRPr="00E33D2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https://www.rp.pl/Budowa-i-remont/311229900-Miasta-planowane-od-zera.html</w:t>
        </w:r>
      </w:hyperlink>
      <w:r w:rsidRPr="00E33D29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[dostęp: 13.07.2020].</w:t>
      </w:r>
    </w:p>
    <w:p w14:paraId="2070C73A" w14:textId="77777777" w:rsidR="00F77489" w:rsidRPr="00C80BCD" w:rsidRDefault="00F77489" w:rsidP="00F77489">
      <w:pPr>
        <w:rPr>
          <w:rFonts w:cstheme="minorHAnsi"/>
          <w:b/>
        </w:rPr>
      </w:pPr>
      <w:r w:rsidRPr="00C80BCD">
        <w:rPr>
          <w:rFonts w:cstheme="minorHAnsi"/>
          <w:b/>
        </w:rPr>
        <w:br w:type="page"/>
      </w:r>
    </w:p>
    <w:p w14:paraId="2197C1FB" w14:textId="77777777" w:rsidR="00F77489" w:rsidRPr="00D97D34" w:rsidRDefault="00F77489" w:rsidP="00F77489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D97D34">
        <w:rPr>
          <w:rFonts w:cstheme="minorHAnsi"/>
          <w:b/>
          <w:i/>
          <w:iCs/>
          <w:sz w:val="24"/>
          <w:szCs w:val="24"/>
        </w:rPr>
        <w:lastRenderedPageBreak/>
        <w:t xml:space="preserve">Karta pracy </w:t>
      </w:r>
    </w:p>
    <w:p w14:paraId="55F97FB7" w14:textId="3D3C29A4" w:rsidR="00F77489" w:rsidRDefault="00A833E1" w:rsidP="00F77489">
      <w:pPr>
        <w:spacing w:after="0"/>
        <w:jc w:val="both"/>
        <w:rPr>
          <w:rFonts w:cstheme="minorHAnsi"/>
          <w:b/>
        </w:rPr>
      </w:pPr>
      <w:r w:rsidRPr="00052D9F">
        <w:rPr>
          <w:noProof/>
          <w:lang w:eastAsia="pl-PL"/>
        </w:rPr>
        <w:drawing>
          <wp:anchor distT="0" distB="0" distL="114300" distR="114300" simplePos="0" relativeHeight="251668480" behindDoc="1" locked="0" layoutInCell="1" allowOverlap="1" wp14:anchorId="48165FC1" wp14:editId="0DE95784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847725" cy="381000"/>
            <wp:effectExtent l="0" t="0" r="9525" b="0"/>
            <wp:wrapTight wrapText="bothSides">
              <wp:wrapPolygon edited="0">
                <wp:start x="0" y="0"/>
                <wp:lineTo x="0" y="20520"/>
                <wp:lineTo x="21357" y="20520"/>
                <wp:lineTo x="21357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A57EE6" w14:textId="77777777" w:rsidR="00F77489" w:rsidRDefault="00F77489" w:rsidP="00F77489">
      <w:pPr>
        <w:spacing w:after="0"/>
        <w:jc w:val="both"/>
        <w:rPr>
          <w:rFonts w:cstheme="minorHAnsi"/>
        </w:rPr>
      </w:pPr>
    </w:p>
    <w:p w14:paraId="4ADAE8C4" w14:textId="77777777" w:rsidR="00F77489" w:rsidRDefault="00F77489" w:rsidP="00F77489">
      <w:pPr>
        <w:spacing w:after="0"/>
        <w:jc w:val="both"/>
        <w:rPr>
          <w:rFonts w:cstheme="minorHAnsi"/>
        </w:rPr>
      </w:pPr>
    </w:p>
    <w:p w14:paraId="4B2094AC" w14:textId="77777777" w:rsidR="00F77489" w:rsidRDefault="00F77489" w:rsidP="00F77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Na podstawie tekstu źródłowego, podręcznika oraz atlasu geograficznego wykonajcie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 xml:space="preserve">polecenia. </w:t>
      </w:r>
    </w:p>
    <w:p w14:paraId="3BF472C9" w14:textId="6A9BB471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>Odszukajcie opisywane miasto (lub miejsce, w którym się ono znajduje) w atlasie geograficznym</w:t>
      </w:r>
      <w:r w:rsidR="000D4E61">
        <w:rPr>
          <w:rFonts w:ascii="Times New Roman" w:hAnsi="Times New Roman" w:cs="Times New Roman"/>
          <w:sz w:val="24"/>
          <w:szCs w:val="24"/>
        </w:rPr>
        <w:t>. P</w:t>
      </w:r>
      <w:r w:rsidRPr="00D97D34">
        <w:rPr>
          <w:rFonts w:ascii="Times New Roman" w:hAnsi="Times New Roman" w:cs="Times New Roman"/>
          <w:sz w:val="24"/>
          <w:szCs w:val="24"/>
        </w:rPr>
        <w:t>odczas prezentacji wskażcie je na mapie świata.</w:t>
      </w:r>
    </w:p>
    <w:p w14:paraId="2BE45CDE" w14:textId="6D9A7EF3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2. Wymień</w:t>
      </w:r>
      <w:r w:rsidR="000D4E61">
        <w:rPr>
          <w:rFonts w:ascii="Times New Roman" w:hAnsi="Times New Roman" w:cs="Times New Roman"/>
          <w:sz w:val="24"/>
          <w:szCs w:val="24"/>
        </w:rPr>
        <w:t>cie</w:t>
      </w:r>
      <w:r w:rsidRPr="00D97D34">
        <w:rPr>
          <w:rFonts w:ascii="Times New Roman" w:hAnsi="Times New Roman" w:cs="Times New Roman"/>
          <w:sz w:val="24"/>
          <w:szCs w:val="24"/>
        </w:rPr>
        <w:t xml:space="preserve"> czynniki, które zadecydowały o powstaniu tego miasta.</w:t>
      </w:r>
    </w:p>
    <w:p w14:paraId="72CB6DF0" w14:textId="77777777" w:rsidR="00F77489" w:rsidRDefault="00F77489" w:rsidP="00F77489">
      <w:pPr>
        <w:spacing w:after="0"/>
        <w:jc w:val="both"/>
        <w:rPr>
          <w:rFonts w:cstheme="minorHAnsi"/>
          <w:b/>
        </w:rPr>
      </w:pPr>
    </w:p>
    <w:p w14:paraId="0145805C" w14:textId="77777777" w:rsidR="00F77489" w:rsidRPr="00E33D29" w:rsidRDefault="00F77489" w:rsidP="00F77489">
      <w:pPr>
        <w:shd w:val="clear" w:color="auto" w:fill="FFFFFF"/>
        <w:spacing w:before="300" w:after="150" w:line="240" w:lineRule="auto"/>
        <w:ind w:left="142" w:right="425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bCs/>
          <w:i/>
          <w:caps/>
          <w:color w:val="000000"/>
          <w:lang w:eastAsia="pl-PL"/>
        </w:rPr>
        <w:t>TECHNOLOGICZNE ELDORADO</w:t>
      </w:r>
    </w:p>
    <w:p w14:paraId="6259F9C0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Futurystyczne miasto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Songdo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powstało w 2015 roku w Korei Południowej jako wzorcowy przykład miasta smart wprowadzającego osiągnięcia nowych technologii do budynków i infrastruktury. Każdy element wybudowanego na obszarze 600 ha nowego miasta – aktualnie znajduje się tu 410 budynków – jest podłączony do ogromnej sieci teleinformatycznej, co sprawia, że koreańskie smart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city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jest lepiej zsynchronizowane i bardziej efektywne.</w:t>
      </w:r>
    </w:p>
    <w:p w14:paraId="30CF1AA9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Plan inteligentnego miasta na miarę XXI wieku powstał w nowojorskim biurze KPF – na sztucznie usypanej wyspie postanowiono zbudować ultranowoczesne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Songdo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mogące być konkurencją dla najsilniejszych graczy w regionie: Szanghaju, Hongkongu czy Singapuru. Wiele globalnych firm zapowiedziało inwestycje w Korei, widząc w budowanym od zera mieście nowy azjatycki hub.</w:t>
      </w:r>
    </w:p>
    <w:p w14:paraId="143E9785" w14:textId="726652E0" w:rsidR="00F77489" w:rsidRPr="00E33D29" w:rsidRDefault="00F77489" w:rsidP="00F77489">
      <w:pPr>
        <w:shd w:val="clear" w:color="auto" w:fill="FFFFFF"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Marzeniem urbanistów nowej ery jest tworzenie miasta w pełni zintegrowanego z lotniskiem, czyli tzw.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aerotropolis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. Aby urzeczywistnić to marzenie, koreańscy inżynierowie wybudowali most o długości 12 km łączący miasto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Songdo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z lotniskiem. Dojazd do centrum zajmuje zaledwie </w:t>
      </w:r>
      <w:r w:rsidR="000D4E61"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10</w:t>
      </w:r>
      <w:r w:rsidR="000D4E61">
        <w:rPr>
          <w:rFonts w:ascii="Times New Roman" w:eastAsia="Times New Roman" w:hAnsi="Times New Roman" w:cs="Times New Roman"/>
          <w:i/>
          <w:color w:val="000000"/>
          <w:lang w:eastAsia="pl-PL"/>
        </w:rPr>
        <w:t> </w:t>
      </w: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minut.</w:t>
      </w:r>
    </w:p>
    <w:p w14:paraId="40477FCA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Najmłodsze miasto Korei Południowej jest dziś zamieszkane przez 67 tys. osób. Urbaniści chwalą się, że 40 proc. jego powierzchni przeznaczyli na tereny zielone i rekreacyjne.</w:t>
      </w:r>
    </w:p>
    <w:p w14:paraId="11FE443F" w14:textId="77777777" w:rsidR="00F77489" w:rsidRPr="00E33D29" w:rsidRDefault="00F77489" w:rsidP="00F77489">
      <w:pPr>
        <w:shd w:val="clear" w:color="auto" w:fill="FFFFFF"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W zaprojektowanym z rozmachem azjatyckim </w:t>
      </w:r>
      <w:proofErr w:type="spellStart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>aerotropolis</w:t>
      </w:r>
      <w:proofErr w:type="spellEnd"/>
      <w:r w:rsidRPr="00E33D2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powstał Central Park wzorowany na nowojorskim, a także wierna rekonstrukcja fragmentów Wenecji. Po tym czystym, naszpikowanym technologią mieście nie jeżdżą śmieciarki, nie ma też tu śmietników. Odpady pochłaniane są przez podziemne rury transportujące nieczystości.</w:t>
      </w:r>
    </w:p>
    <w:p w14:paraId="628CF2E3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544ECBAD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6DE88430" w14:textId="77777777" w:rsidR="00F77489" w:rsidRPr="00F40279" w:rsidRDefault="00F77489" w:rsidP="00F77489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F40279">
        <w:rPr>
          <w:rFonts w:ascii="Times New Roman" w:hAnsi="Times New Roman" w:cs="Times New Roman"/>
          <w:bCs/>
          <w:sz w:val="20"/>
          <w:szCs w:val="20"/>
        </w:rPr>
        <w:t xml:space="preserve">Źródło: </w:t>
      </w:r>
      <w:hyperlink r:id="rId11" w:history="1">
        <w:r w:rsidRPr="00E33D29">
          <w:rPr>
            <w:rStyle w:val="Hipercze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https://www.rp.pl/Budowa-i-remont/311229900-Miasta-planowane-od-zera.html</w:t>
        </w:r>
      </w:hyperlink>
      <w:r w:rsidRPr="00E33D29">
        <w:rPr>
          <w:rStyle w:val="Hipercze"/>
          <w:rFonts w:ascii="Times New Roman" w:hAnsi="Times New Roman" w:cs="Times New Roman"/>
          <w:bCs/>
          <w:color w:val="auto"/>
          <w:sz w:val="20"/>
          <w:szCs w:val="20"/>
          <w:u w:val="none"/>
        </w:rPr>
        <w:t xml:space="preserve"> [dostęp: 13.07.2020].</w:t>
      </w:r>
    </w:p>
    <w:p w14:paraId="0C240533" w14:textId="77777777" w:rsidR="00F77489" w:rsidRPr="00C80BCD" w:rsidRDefault="00F77489" w:rsidP="00F77489">
      <w:pPr>
        <w:spacing w:after="0"/>
        <w:jc w:val="both"/>
        <w:rPr>
          <w:rFonts w:cstheme="minorHAnsi"/>
          <w:b/>
        </w:rPr>
      </w:pPr>
    </w:p>
    <w:p w14:paraId="5CE82E65" w14:textId="77777777" w:rsidR="00F77489" w:rsidRDefault="00F77489" w:rsidP="00F77489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EEF43C9" w14:textId="77777777" w:rsidR="00F77489" w:rsidRPr="00D97D34" w:rsidRDefault="00F77489" w:rsidP="00F77489">
      <w:pPr>
        <w:spacing w:after="0"/>
        <w:jc w:val="both"/>
        <w:rPr>
          <w:rFonts w:cstheme="minorHAnsi"/>
          <w:b/>
          <w:i/>
          <w:iCs/>
          <w:sz w:val="24"/>
          <w:szCs w:val="24"/>
        </w:rPr>
      </w:pPr>
      <w:r w:rsidRPr="00D97D34">
        <w:rPr>
          <w:rFonts w:cstheme="minorHAnsi"/>
          <w:b/>
          <w:i/>
          <w:iCs/>
          <w:sz w:val="24"/>
          <w:szCs w:val="24"/>
        </w:rPr>
        <w:lastRenderedPageBreak/>
        <w:t xml:space="preserve">Karta pracy </w:t>
      </w:r>
    </w:p>
    <w:p w14:paraId="4C085F38" w14:textId="1DEA31C4" w:rsidR="00F77489" w:rsidRDefault="00A833E1" w:rsidP="00F77489">
      <w:pPr>
        <w:spacing w:after="0"/>
        <w:jc w:val="both"/>
        <w:rPr>
          <w:rFonts w:cstheme="minorHAnsi"/>
          <w:b/>
        </w:rPr>
      </w:pPr>
      <w:r w:rsidRPr="00052D9F"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3C83FB07" wp14:editId="643BC399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857250" cy="381000"/>
            <wp:effectExtent l="0" t="0" r="0" b="0"/>
            <wp:wrapTight wrapText="bothSides">
              <wp:wrapPolygon edited="0">
                <wp:start x="0" y="0"/>
                <wp:lineTo x="0" y="20520"/>
                <wp:lineTo x="21120" y="20520"/>
                <wp:lineTo x="21120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9C214" w14:textId="206AB337" w:rsidR="00F77489" w:rsidRDefault="00F77489" w:rsidP="00F77489">
      <w:pPr>
        <w:spacing w:after="0"/>
        <w:jc w:val="both"/>
        <w:rPr>
          <w:rFonts w:cstheme="minorHAnsi"/>
        </w:rPr>
      </w:pPr>
    </w:p>
    <w:p w14:paraId="386A0665" w14:textId="77777777" w:rsidR="00A833E1" w:rsidRDefault="00A833E1" w:rsidP="00F77489">
      <w:pPr>
        <w:spacing w:after="0"/>
        <w:jc w:val="both"/>
        <w:rPr>
          <w:rFonts w:cstheme="minorHAnsi"/>
        </w:rPr>
      </w:pPr>
    </w:p>
    <w:p w14:paraId="172AE49E" w14:textId="77777777" w:rsidR="00F77489" w:rsidRDefault="00F77489" w:rsidP="00F77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Na podstawie tekstu źródłowego, podręcznika oraz atlasu geograficznego wykonajcie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 xml:space="preserve">polecenia. </w:t>
      </w:r>
    </w:p>
    <w:p w14:paraId="63913BB1" w14:textId="5A8656EE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D34">
        <w:rPr>
          <w:rFonts w:ascii="Times New Roman" w:hAnsi="Times New Roman" w:cs="Times New Roman"/>
          <w:sz w:val="24"/>
          <w:szCs w:val="24"/>
        </w:rPr>
        <w:t>Odszukajcie opisywane miasto (lub miejsce, w którym się ono znajduje) w atlasie geograficznym</w:t>
      </w:r>
      <w:r w:rsidR="00F40279">
        <w:rPr>
          <w:rFonts w:ascii="Times New Roman" w:hAnsi="Times New Roman" w:cs="Times New Roman"/>
          <w:sz w:val="24"/>
          <w:szCs w:val="24"/>
        </w:rPr>
        <w:t>. P</w:t>
      </w:r>
      <w:r w:rsidRPr="00D97D34">
        <w:rPr>
          <w:rFonts w:ascii="Times New Roman" w:hAnsi="Times New Roman" w:cs="Times New Roman"/>
          <w:sz w:val="24"/>
          <w:szCs w:val="24"/>
        </w:rPr>
        <w:t>odczas prezentacji wskażcie je na mapie świata.</w:t>
      </w:r>
    </w:p>
    <w:p w14:paraId="55ABDB47" w14:textId="2EB0ABA2" w:rsidR="00F77489" w:rsidRPr="00D97D34" w:rsidRDefault="00F77489" w:rsidP="00F77489">
      <w:pPr>
        <w:spacing w:after="0"/>
        <w:ind w:left="238" w:hanging="238"/>
        <w:rPr>
          <w:rFonts w:ascii="Times New Roman" w:hAnsi="Times New Roman" w:cs="Times New Roman"/>
          <w:sz w:val="24"/>
          <w:szCs w:val="24"/>
        </w:rPr>
      </w:pPr>
      <w:r w:rsidRPr="00D97D34">
        <w:rPr>
          <w:rFonts w:ascii="Times New Roman" w:hAnsi="Times New Roman" w:cs="Times New Roman"/>
          <w:sz w:val="24"/>
          <w:szCs w:val="24"/>
        </w:rPr>
        <w:t>2. Wymień</w:t>
      </w:r>
      <w:r w:rsidR="00F40279">
        <w:rPr>
          <w:rFonts w:ascii="Times New Roman" w:hAnsi="Times New Roman" w:cs="Times New Roman"/>
          <w:sz w:val="24"/>
          <w:szCs w:val="24"/>
        </w:rPr>
        <w:t>cie</w:t>
      </w:r>
      <w:r w:rsidRPr="00D97D34">
        <w:rPr>
          <w:rFonts w:ascii="Times New Roman" w:hAnsi="Times New Roman" w:cs="Times New Roman"/>
          <w:sz w:val="24"/>
          <w:szCs w:val="24"/>
        </w:rPr>
        <w:t xml:space="preserve"> czynniki, które zadecydowały o powstaniu tego miasta.</w:t>
      </w:r>
    </w:p>
    <w:p w14:paraId="3D0814CD" w14:textId="58259C4E" w:rsidR="00F77489" w:rsidRDefault="00F77489" w:rsidP="00F77489">
      <w:pPr>
        <w:spacing w:after="0"/>
        <w:jc w:val="both"/>
        <w:rPr>
          <w:rFonts w:cstheme="minorHAnsi"/>
          <w:b/>
        </w:rPr>
      </w:pPr>
    </w:p>
    <w:p w14:paraId="35EA5053" w14:textId="77777777" w:rsidR="00F40279" w:rsidRPr="00C80BCD" w:rsidRDefault="00F40279" w:rsidP="00F77489">
      <w:pPr>
        <w:spacing w:after="0"/>
        <w:jc w:val="both"/>
        <w:rPr>
          <w:rFonts w:cstheme="minorHAnsi"/>
          <w:b/>
        </w:rPr>
      </w:pPr>
    </w:p>
    <w:p w14:paraId="7A12C66C" w14:textId="1D4FF2BB" w:rsidR="00F77489" w:rsidRPr="00E33D29" w:rsidRDefault="00F40279" w:rsidP="00F77489">
      <w:pPr>
        <w:pStyle w:val="p5"/>
        <w:spacing w:before="0" w:beforeAutospacing="0" w:after="0" w:afterAutospacing="0" w:line="276" w:lineRule="auto"/>
        <w:ind w:left="142" w:right="283"/>
        <w:jc w:val="both"/>
        <w:rPr>
          <w:i/>
          <w:sz w:val="22"/>
          <w:szCs w:val="22"/>
        </w:rPr>
      </w:pPr>
      <w:proofErr w:type="spellStart"/>
      <w:r>
        <w:rPr>
          <w:rStyle w:val="s3"/>
          <w:i/>
          <w:sz w:val="22"/>
          <w:szCs w:val="22"/>
        </w:rPr>
        <w:t>Masdar</w:t>
      </w:r>
      <w:proofErr w:type="spellEnd"/>
      <w:r>
        <w:rPr>
          <w:rStyle w:val="s3"/>
          <w:i/>
          <w:sz w:val="22"/>
          <w:szCs w:val="22"/>
        </w:rPr>
        <w:t xml:space="preserve"> tworzą</w:t>
      </w:r>
      <w:r w:rsidR="00F77489" w:rsidRPr="00E33D29">
        <w:rPr>
          <w:rStyle w:val="s3"/>
          <w:i/>
          <w:sz w:val="22"/>
          <w:szCs w:val="22"/>
        </w:rPr>
        <w:t xml:space="preserve"> wąskie uliczki oraz gęsta zabudowa. To ukłon w stronę pobliskiego Abu </w:t>
      </w:r>
      <w:proofErr w:type="spellStart"/>
      <w:r w:rsidR="00F77489" w:rsidRPr="00E33D29">
        <w:rPr>
          <w:rStyle w:val="s3"/>
          <w:i/>
          <w:sz w:val="22"/>
          <w:szCs w:val="22"/>
        </w:rPr>
        <w:t>Dhabi</w:t>
      </w:r>
      <w:proofErr w:type="spellEnd"/>
      <w:r>
        <w:rPr>
          <w:rStyle w:val="s3"/>
          <w:i/>
          <w:sz w:val="22"/>
          <w:szCs w:val="22"/>
        </w:rPr>
        <w:t xml:space="preserve"> [Abu Zabi – przyp. red.]</w:t>
      </w:r>
      <w:r w:rsidR="00F77489" w:rsidRPr="00E33D29">
        <w:rPr>
          <w:rStyle w:val="s3"/>
          <w:i/>
          <w:sz w:val="22"/>
          <w:szCs w:val="22"/>
        </w:rPr>
        <w:t xml:space="preserve"> i najlepsza praktyka budowy w tym klimacie. Wąskie uliczki łatwiej zacienić, a gęsta zabudowa oszczędza sporo terenów. Co bardzo ważne, miasto przyszłości jest miastem bez samochodów. Zamiast nich uliczki oplata sieć magnetycznych kolejek, po których pędzą nieduże gondole. Już teraz można skorzystać z takiego bezobsługowego pojazdu do części miasta oddanej już do użytku. Auto rozwija prędkość do 40 km/h i może pomieścić 4 osoby dorosłe oraz 2 dzieci. Podróżni nie są ograniczeni trasami przejazdów, wsiadając sami określą cel przejażdżki. Dzięki w pełni autonomicznemu systemowi transportu PRT (Personal </w:t>
      </w:r>
      <w:proofErr w:type="spellStart"/>
      <w:r w:rsidR="00F77489" w:rsidRPr="00E33D29">
        <w:rPr>
          <w:rStyle w:val="s3"/>
          <w:i/>
          <w:sz w:val="22"/>
          <w:szCs w:val="22"/>
        </w:rPr>
        <w:t>Rapid</w:t>
      </w:r>
      <w:proofErr w:type="spellEnd"/>
      <w:r w:rsidR="00F77489" w:rsidRPr="00E33D29">
        <w:rPr>
          <w:rStyle w:val="s3"/>
          <w:i/>
          <w:sz w:val="22"/>
          <w:szCs w:val="22"/>
        </w:rPr>
        <w:t xml:space="preserve"> Transit) w </w:t>
      </w:r>
      <w:proofErr w:type="spellStart"/>
      <w:r w:rsidR="00F77489" w:rsidRPr="00E33D29">
        <w:rPr>
          <w:rStyle w:val="s3"/>
          <w:i/>
          <w:sz w:val="22"/>
          <w:szCs w:val="22"/>
        </w:rPr>
        <w:t>Masdarze</w:t>
      </w:r>
      <w:proofErr w:type="spellEnd"/>
      <w:r w:rsidR="00F77489" w:rsidRPr="00E33D29">
        <w:rPr>
          <w:rStyle w:val="s3"/>
          <w:i/>
          <w:sz w:val="22"/>
          <w:szCs w:val="22"/>
        </w:rPr>
        <w:t xml:space="preserve"> będą wyłącznie deptaki i zero jakichkolwiek spalin.</w:t>
      </w:r>
    </w:p>
    <w:p w14:paraId="3D532827" w14:textId="1F1FA2D0" w:rsidR="00F77489" w:rsidRPr="00E33D29" w:rsidRDefault="00F77489" w:rsidP="00F77489">
      <w:pPr>
        <w:pStyle w:val="p5"/>
        <w:spacing w:before="0" w:beforeAutospacing="0" w:after="0" w:afterAutospacing="0" w:line="276" w:lineRule="auto"/>
        <w:ind w:left="142" w:right="283"/>
        <w:jc w:val="both"/>
        <w:rPr>
          <w:rStyle w:val="s3"/>
          <w:i/>
          <w:sz w:val="22"/>
          <w:szCs w:val="22"/>
        </w:rPr>
      </w:pPr>
      <w:r w:rsidRPr="00E33D29">
        <w:rPr>
          <w:rStyle w:val="s2"/>
          <w:i/>
          <w:sz w:val="22"/>
          <w:szCs w:val="22"/>
        </w:rPr>
        <w:t xml:space="preserve">W </w:t>
      </w:r>
      <w:proofErr w:type="spellStart"/>
      <w:r w:rsidRPr="00E33D29">
        <w:rPr>
          <w:rStyle w:val="s2"/>
          <w:i/>
          <w:sz w:val="22"/>
          <w:szCs w:val="22"/>
        </w:rPr>
        <w:t>Masdarze</w:t>
      </w:r>
      <w:proofErr w:type="spellEnd"/>
      <w:r w:rsidRPr="00E33D29">
        <w:rPr>
          <w:rStyle w:val="s2"/>
          <w:i/>
          <w:sz w:val="22"/>
          <w:szCs w:val="22"/>
        </w:rPr>
        <w:t xml:space="preserve"> n</w:t>
      </w:r>
      <w:r w:rsidRPr="00E33D29">
        <w:rPr>
          <w:rStyle w:val="s3"/>
          <w:i/>
          <w:sz w:val="22"/>
          <w:szCs w:val="22"/>
        </w:rPr>
        <w:t>ajbardziej spektakularnie zaprezentuje się centrum miasta. Na jego projekt ogłoszono konkurs architektoniczny. Z kilku setek pracowni wygrało biuro LAVA (</w:t>
      </w:r>
      <w:proofErr w:type="spellStart"/>
      <w:r w:rsidRPr="00E33D29">
        <w:rPr>
          <w:rStyle w:val="s3"/>
          <w:i/>
          <w:sz w:val="22"/>
          <w:szCs w:val="22"/>
        </w:rPr>
        <w:t>Laboratory</w:t>
      </w:r>
      <w:proofErr w:type="spellEnd"/>
      <w:r w:rsidRPr="00E33D29">
        <w:rPr>
          <w:rStyle w:val="s3"/>
          <w:i/>
          <w:sz w:val="22"/>
          <w:szCs w:val="22"/>
        </w:rPr>
        <w:t xml:space="preserve"> for </w:t>
      </w:r>
      <w:proofErr w:type="spellStart"/>
      <w:r w:rsidRPr="00E33D29">
        <w:rPr>
          <w:rStyle w:val="s3"/>
          <w:i/>
          <w:sz w:val="22"/>
          <w:szCs w:val="22"/>
        </w:rPr>
        <w:t>Visionary</w:t>
      </w:r>
      <w:proofErr w:type="spellEnd"/>
      <w:r w:rsidRPr="00E33D29">
        <w:rPr>
          <w:rStyle w:val="s3"/>
          <w:i/>
          <w:sz w:val="22"/>
          <w:szCs w:val="22"/>
        </w:rPr>
        <w:t xml:space="preserve"> Architecture), w którego koncepcji w centrum </w:t>
      </w:r>
      <w:proofErr w:type="spellStart"/>
      <w:r w:rsidRPr="00E33D29">
        <w:rPr>
          <w:rStyle w:val="s3"/>
          <w:i/>
          <w:sz w:val="22"/>
          <w:szCs w:val="22"/>
        </w:rPr>
        <w:t>Masdaru</w:t>
      </w:r>
      <w:proofErr w:type="spellEnd"/>
      <w:r w:rsidRPr="00E33D29">
        <w:rPr>
          <w:rStyle w:val="s3"/>
          <w:i/>
          <w:sz w:val="22"/>
          <w:szCs w:val="22"/>
        </w:rPr>
        <w:t xml:space="preserve"> powstanie duży wielofunkcyjny zespół z wykrojonym w środku placem. Dachy kompleksu pokryją ogniwa fotowoltaiczne; sercem założenia ma być plac, którego charakterystycznym elementem będą zacieniające go parasole, które w ciągu dnia otworzą się, zacieniając plac pod sobą, zarazem będą pobierać energię cieplną. W nocy parasole się zwiną, a zgromadzona przez nie energia cieplna może posłużyć do ogrzewania budynków.</w:t>
      </w:r>
    </w:p>
    <w:p w14:paraId="3A383104" w14:textId="77777777" w:rsidR="00F77489" w:rsidRPr="001634F7" w:rsidRDefault="00F77489" w:rsidP="00F77489">
      <w:pPr>
        <w:pStyle w:val="p5"/>
        <w:spacing w:before="0" w:beforeAutospacing="0" w:after="0" w:afterAutospacing="0" w:line="276" w:lineRule="auto"/>
        <w:jc w:val="both"/>
        <w:rPr>
          <w:rStyle w:val="s3"/>
          <w:sz w:val="22"/>
          <w:szCs w:val="22"/>
        </w:rPr>
      </w:pPr>
    </w:p>
    <w:p w14:paraId="18BD3FEC" w14:textId="77777777" w:rsidR="00F77489" w:rsidRPr="00F40279" w:rsidRDefault="00F77489" w:rsidP="00F7748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40279">
        <w:rPr>
          <w:rFonts w:ascii="Times New Roman" w:hAnsi="Times New Roman" w:cs="Times New Roman"/>
          <w:sz w:val="20"/>
          <w:szCs w:val="20"/>
        </w:rPr>
        <w:t xml:space="preserve">Źródło: </w:t>
      </w:r>
      <w:hyperlink r:id="rId13" w:history="1">
        <w:r w:rsidRPr="00E33D2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https://ekopolityka.pl/masdar-w-pelni-ekologiczne-miasto-przyszlosci/</w:t>
        </w:r>
      </w:hyperlink>
      <w:r w:rsidRPr="00E33D29"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E33D29">
        <w:rPr>
          <w:rStyle w:val="Hipercze"/>
          <w:rFonts w:ascii="Times New Roman" w:hAnsi="Times New Roman" w:cs="Times New Roman"/>
          <w:bCs/>
          <w:color w:val="auto"/>
          <w:sz w:val="20"/>
          <w:szCs w:val="20"/>
          <w:u w:val="none"/>
        </w:rPr>
        <w:t>[dostęp: 13.07.2020].</w:t>
      </w:r>
    </w:p>
    <w:p w14:paraId="2F49EF91" w14:textId="77777777" w:rsidR="00F77489" w:rsidRPr="00F40279" w:rsidRDefault="00F77489" w:rsidP="00F77489">
      <w:pPr>
        <w:pStyle w:val="p5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4278554F" w14:textId="77777777" w:rsidR="00DE7415" w:rsidRDefault="007252BB"/>
    <w:sectPr w:rsidR="00DE7415" w:rsidSect="00F77489">
      <w:footerReference w:type="default" r:id="rId14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32CBC" w14:textId="77777777" w:rsidR="007252BB" w:rsidRDefault="007252BB" w:rsidP="00F77489">
      <w:pPr>
        <w:spacing w:after="0" w:line="240" w:lineRule="auto"/>
      </w:pPr>
      <w:r>
        <w:separator/>
      </w:r>
    </w:p>
  </w:endnote>
  <w:endnote w:type="continuationSeparator" w:id="0">
    <w:p w14:paraId="643D3C6B" w14:textId="77777777" w:rsidR="007252BB" w:rsidRDefault="007252BB" w:rsidP="00F77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899B5" w14:textId="77777777" w:rsidR="00F77489" w:rsidRDefault="00F77489">
    <w:pPr>
      <w:pStyle w:val="Stopka"/>
    </w:pPr>
    <w:r w:rsidRPr="007A5E8C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A1519A0" wp14:editId="7684ED15">
          <wp:simplePos x="0" y="0"/>
          <wp:positionH relativeFrom="column">
            <wp:posOffset>0</wp:posOffset>
          </wp:positionH>
          <wp:positionV relativeFrom="paragraph">
            <wp:posOffset>-77710</wp:posOffset>
          </wp:positionV>
          <wp:extent cx="2680970" cy="545911"/>
          <wp:effectExtent l="0" t="0" r="5080" b="6985"/>
          <wp:wrapTight wrapText="bothSides">
            <wp:wrapPolygon edited="0">
              <wp:start x="0" y="0"/>
              <wp:lineTo x="0" y="21122"/>
              <wp:lineTo x="21487" y="21122"/>
              <wp:lineTo x="21487" y="0"/>
              <wp:lineTo x="0" y="0"/>
            </wp:wrapPolygon>
          </wp:wrapTight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882"/>
                  <a:stretch/>
                </pic:blipFill>
                <pic:spPr bwMode="auto">
                  <a:xfrm>
                    <a:off x="0" y="0"/>
                    <a:ext cx="2680970" cy="5459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5313A" w14:textId="77777777" w:rsidR="007252BB" w:rsidRDefault="007252BB" w:rsidP="00F77489">
      <w:pPr>
        <w:spacing w:after="0" w:line="240" w:lineRule="auto"/>
      </w:pPr>
      <w:r>
        <w:separator/>
      </w:r>
    </w:p>
  </w:footnote>
  <w:footnote w:type="continuationSeparator" w:id="0">
    <w:p w14:paraId="0836B375" w14:textId="77777777" w:rsidR="007252BB" w:rsidRDefault="007252BB" w:rsidP="00F77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89"/>
    <w:rsid w:val="000C03A7"/>
    <w:rsid w:val="000D4E61"/>
    <w:rsid w:val="002F5586"/>
    <w:rsid w:val="00397EAA"/>
    <w:rsid w:val="003A253A"/>
    <w:rsid w:val="003D064E"/>
    <w:rsid w:val="003E0763"/>
    <w:rsid w:val="0046131A"/>
    <w:rsid w:val="00503A73"/>
    <w:rsid w:val="005143A4"/>
    <w:rsid w:val="00516D19"/>
    <w:rsid w:val="00585D1D"/>
    <w:rsid w:val="006C6D20"/>
    <w:rsid w:val="007252BB"/>
    <w:rsid w:val="008D5872"/>
    <w:rsid w:val="00900F33"/>
    <w:rsid w:val="009D3E07"/>
    <w:rsid w:val="00A52DBA"/>
    <w:rsid w:val="00A833E1"/>
    <w:rsid w:val="00D22396"/>
    <w:rsid w:val="00DE1BD0"/>
    <w:rsid w:val="00E33D29"/>
    <w:rsid w:val="00E36CB2"/>
    <w:rsid w:val="00F17482"/>
    <w:rsid w:val="00F40279"/>
    <w:rsid w:val="00F7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2787"/>
  <w15:chartTrackingRefBased/>
  <w15:docId w15:val="{55597C57-1797-450A-900A-C10B3526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4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489"/>
    <w:rPr>
      <w:color w:val="0563C1" w:themeColor="hyperlink"/>
      <w:u w:val="single"/>
    </w:rPr>
  </w:style>
  <w:style w:type="paragraph" w:customStyle="1" w:styleId="p5">
    <w:name w:val="p5"/>
    <w:basedOn w:val="Normalny"/>
    <w:rsid w:val="00F77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3">
    <w:name w:val="s3"/>
    <w:basedOn w:val="Domylnaczcionkaakapitu"/>
    <w:rsid w:val="00F77489"/>
  </w:style>
  <w:style w:type="character" w:customStyle="1" w:styleId="s2">
    <w:name w:val="s2"/>
    <w:basedOn w:val="Domylnaczcionkaakapitu"/>
    <w:rsid w:val="00F77489"/>
  </w:style>
  <w:style w:type="character" w:styleId="Odwoaniedokomentarza">
    <w:name w:val="annotation reference"/>
    <w:basedOn w:val="Domylnaczcionkaakapitu"/>
    <w:uiPriority w:val="99"/>
    <w:semiHidden/>
    <w:unhideWhenUsed/>
    <w:rsid w:val="00F774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4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48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48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7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7489"/>
  </w:style>
  <w:style w:type="paragraph" w:styleId="Stopka">
    <w:name w:val="footer"/>
    <w:basedOn w:val="Normalny"/>
    <w:link w:val="StopkaZnak"/>
    <w:uiPriority w:val="99"/>
    <w:unhideWhenUsed/>
    <w:rsid w:val="00F774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48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3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kopolityka.pl/masdar-w-pelni-ekologiczne-miasto-przyszlosc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p.pl/Budowa-i-remont/311229900-Miasta-planowane-od-zera.html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rp.pl/Budowa-i-remont/311229900-Miasta-planowane-od-zera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rp.pl/Budowa-i-remont/311229900-Miasta-planowane-od-zera.htm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2</cp:revision>
  <dcterms:created xsi:type="dcterms:W3CDTF">2020-07-31T10:15:00Z</dcterms:created>
  <dcterms:modified xsi:type="dcterms:W3CDTF">2020-07-31T10:15:00Z</dcterms:modified>
</cp:coreProperties>
</file>